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6D" w:rsidRPr="002477FD" w:rsidRDefault="00301B6D" w:rsidP="00301B6D">
      <w:pPr>
        <w:rPr>
          <w:rFonts w:ascii="Times New Roman" w:hAnsi="Times New Roman" w:cs="Times New Roman"/>
          <w:b/>
          <w:sz w:val="28"/>
          <w:szCs w:val="28"/>
        </w:rPr>
      </w:pPr>
      <w:r w:rsidRPr="002477FD">
        <w:rPr>
          <w:rFonts w:ascii="Times New Roman" w:hAnsi="Times New Roman" w:cs="Times New Roman"/>
          <w:b/>
          <w:sz w:val="28"/>
          <w:szCs w:val="28"/>
        </w:rPr>
        <w:t>Арт-портал 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477FD">
        <w:rPr>
          <w:rFonts w:ascii="Times New Roman" w:hAnsi="Times New Roman" w:cs="Times New Roman"/>
          <w:b/>
          <w:sz w:val="28"/>
          <w:szCs w:val="28"/>
        </w:rPr>
        <w:t>ировая художественная культура»</w:t>
      </w:r>
    </w:p>
    <w:p w:rsidR="00301B6D" w:rsidRPr="00B83A50" w:rsidRDefault="00301B6D" w:rsidP="00301B6D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 xml:space="preserve">Арт-портал «Мировая художественная культура» является одним из крупнейших русскоязычных </w:t>
      </w:r>
      <w:proofErr w:type="spellStart"/>
      <w:r w:rsidRPr="00B83A5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83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A50">
        <w:rPr>
          <w:rFonts w:ascii="Times New Roman" w:hAnsi="Times New Roman" w:cs="Times New Roman"/>
          <w:sz w:val="28"/>
          <w:szCs w:val="28"/>
        </w:rPr>
        <w:t>посвященных</w:t>
      </w:r>
      <w:proofErr w:type="spellEnd"/>
      <w:r w:rsidRPr="00B83A50">
        <w:rPr>
          <w:rFonts w:ascii="Times New Roman" w:hAnsi="Times New Roman" w:cs="Times New Roman"/>
          <w:sz w:val="28"/>
          <w:szCs w:val="28"/>
        </w:rPr>
        <w:t xml:space="preserve"> искусству. Это специализированный, уникальный проект, созданный для любителей изобразительного искусства и обучающихся разных ступеней образования, желающих познакомиться и расширить свои познания в области мировой художественной культуры.</w:t>
      </w:r>
    </w:p>
    <w:p w:rsidR="00301B6D" w:rsidRPr="00B83A50" w:rsidRDefault="00301B6D" w:rsidP="00301B6D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 xml:space="preserve">Здесь представлено более 70 000 изображений в высоком разрешении: репродукции картин великих живописцев, фотографии скульптур и самых известных памятников архитектуры, эскизы театральных декораций и многое другое. Помимо великолепного изобразительного ряда сайт знакомит с биографиями выдающихся мастеров искусства, стилями и направлениями искусства, содержит подробную информацию о музеях мира, включает аннотированные описания шедевров мировой художественной культуры. </w:t>
      </w:r>
    </w:p>
    <w:p w:rsidR="00301B6D" w:rsidRPr="00B83A50" w:rsidRDefault="00301B6D" w:rsidP="00301B6D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>Арт-портал предоставляет пользователям возможность просматривать художественные альбомы в электронном формате. Это иллюстративно-образовательная платформа, которая сочетает тексты, написанные известными искусствоведами, и прекрасные иллюстрации.</w:t>
      </w:r>
    </w:p>
    <w:p w:rsidR="00301B6D" w:rsidRPr="00B83A50" w:rsidRDefault="00301B6D" w:rsidP="00301B6D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>Ресу</w:t>
      </w:r>
      <w:proofErr w:type="gramStart"/>
      <w:r w:rsidRPr="00B83A50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B83A50">
        <w:rPr>
          <w:rFonts w:ascii="Times New Roman" w:hAnsi="Times New Roman" w:cs="Times New Roman"/>
          <w:sz w:val="28"/>
          <w:szCs w:val="28"/>
        </w:rPr>
        <w:t>ючает проект «</w:t>
      </w:r>
      <w:proofErr w:type="spellStart"/>
      <w:r w:rsidRPr="00B83A50">
        <w:rPr>
          <w:rFonts w:ascii="Times New Roman" w:hAnsi="Times New Roman" w:cs="Times New Roman"/>
          <w:sz w:val="28"/>
          <w:szCs w:val="28"/>
        </w:rPr>
        <w:t>Артотека</w:t>
      </w:r>
      <w:proofErr w:type="spellEnd"/>
      <w:r w:rsidRPr="00B83A50">
        <w:rPr>
          <w:rFonts w:ascii="Times New Roman" w:hAnsi="Times New Roman" w:cs="Times New Roman"/>
          <w:sz w:val="28"/>
          <w:szCs w:val="28"/>
        </w:rPr>
        <w:t xml:space="preserve">», в котором представлены электронные альманахи о художественной культуре всего мира; шедевры европейских и американских музеев, подробные альбомы с произведениями великих живописцев и скульпторов, знаковые в истории искусства художественные объединения, интерактивные мультимедийные путешествия в мир бесценных раритетов. Все эти творения можно увидеть в большом разрешении и оригинальном цвете. Помимо этого, каждый альманах </w:t>
      </w:r>
      <w:proofErr w:type="spellStart"/>
      <w:r w:rsidRPr="00B83A50">
        <w:rPr>
          <w:rFonts w:ascii="Times New Roman" w:hAnsi="Times New Roman" w:cs="Times New Roman"/>
          <w:sz w:val="28"/>
          <w:szCs w:val="28"/>
        </w:rPr>
        <w:t>снабжен</w:t>
      </w:r>
      <w:proofErr w:type="spellEnd"/>
      <w:r w:rsidRPr="00B83A50">
        <w:rPr>
          <w:rFonts w:ascii="Times New Roman" w:hAnsi="Times New Roman" w:cs="Times New Roman"/>
          <w:sz w:val="28"/>
          <w:szCs w:val="28"/>
        </w:rPr>
        <w:t xml:space="preserve"> понятным текстом с подробным рассказом о создании шедевров, биографиями авторов и искусствоведческим анализом их творчества.</w:t>
      </w:r>
    </w:p>
    <w:p w:rsidR="00301B6D" w:rsidRPr="00B83A50" w:rsidRDefault="00301B6D" w:rsidP="00301B6D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 xml:space="preserve">Среди тем арт-проектов в </w:t>
      </w:r>
      <w:proofErr w:type="spellStart"/>
      <w:r w:rsidRPr="00B83A50">
        <w:rPr>
          <w:rFonts w:ascii="Times New Roman" w:hAnsi="Times New Roman" w:cs="Times New Roman"/>
          <w:sz w:val="28"/>
          <w:szCs w:val="28"/>
        </w:rPr>
        <w:t>Артотеке</w:t>
      </w:r>
      <w:proofErr w:type="spellEnd"/>
      <w:r w:rsidRPr="00B83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A50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83A50">
        <w:rPr>
          <w:rFonts w:ascii="Times New Roman" w:hAnsi="Times New Roman" w:cs="Times New Roman"/>
          <w:sz w:val="28"/>
          <w:szCs w:val="28"/>
        </w:rPr>
        <w:t xml:space="preserve">: «Музеи Ватикана», «Искусство Египта», «Итальянское Возрождение», «Сад земных наслаждений: интерактивная карта к картинам </w:t>
      </w:r>
      <w:proofErr w:type="spellStart"/>
      <w:r w:rsidRPr="00B83A50">
        <w:rPr>
          <w:rFonts w:ascii="Times New Roman" w:hAnsi="Times New Roman" w:cs="Times New Roman"/>
          <w:sz w:val="28"/>
          <w:szCs w:val="28"/>
        </w:rPr>
        <w:t>И.Босха</w:t>
      </w:r>
      <w:proofErr w:type="spellEnd"/>
      <w:r w:rsidRPr="00B83A50">
        <w:rPr>
          <w:rFonts w:ascii="Times New Roman" w:hAnsi="Times New Roman" w:cs="Times New Roman"/>
          <w:sz w:val="28"/>
          <w:szCs w:val="28"/>
        </w:rPr>
        <w:t>», «Государственная Третьяковская галерея», «Валентин Серов», «Сальвадор Дали», «Дворцы и замки Европы», «Лувр» и многие другие интересные и познавательные арт-проекты.</w:t>
      </w:r>
    </w:p>
    <w:p w:rsidR="00301B6D" w:rsidRPr="00B83A50" w:rsidRDefault="00301B6D" w:rsidP="00301B6D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 xml:space="preserve">Доступ к материалам осуществляется как из стен библиотеки, так и вне библиотеки для самостоятельной работы читателей по следующей ссылке: </w:t>
      </w:r>
    </w:p>
    <w:p w:rsidR="00301B6D" w:rsidRPr="00B83A50" w:rsidRDefault="00301B6D" w:rsidP="00301B6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83A50">
          <w:rPr>
            <w:rStyle w:val="a3"/>
            <w:rFonts w:ascii="Times New Roman" w:hAnsi="Times New Roman" w:cs="Times New Roman"/>
            <w:sz w:val="28"/>
            <w:szCs w:val="28"/>
          </w:rPr>
          <w:t>https://art.biblioclub.ru</w:t>
        </w:r>
      </w:hyperlink>
    </w:p>
    <w:p w:rsidR="00301B6D" w:rsidRPr="00B83A50" w:rsidRDefault="00301B6D" w:rsidP="00301B6D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 xml:space="preserve">Для работы с материалами данного ресурса вне стен библиотеки необходимо связаться с сотрудниками библиотеки по телефону, через виртуальную </w:t>
      </w:r>
      <w:r w:rsidRPr="00B83A50">
        <w:rPr>
          <w:rFonts w:ascii="Times New Roman" w:hAnsi="Times New Roman" w:cs="Times New Roman"/>
          <w:sz w:val="28"/>
          <w:szCs w:val="28"/>
        </w:rPr>
        <w:lastRenderedPageBreak/>
        <w:t>справочную службу, онлайн-консультант в социальных сетях или при непосредственном посещении библиотеки, чтобы получить логин и пароль для входа.</w:t>
      </w:r>
    </w:p>
    <w:p w:rsidR="00301B6D" w:rsidRPr="00B83A50" w:rsidRDefault="00301B6D" w:rsidP="00301B6D">
      <w:pPr>
        <w:rPr>
          <w:rFonts w:ascii="Times New Roman" w:hAnsi="Times New Roman" w:cs="Times New Roman"/>
          <w:sz w:val="28"/>
          <w:szCs w:val="28"/>
        </w:rPr>
      </w:pPr>
      <w:r w:rsidRPr="00B83A50">
        <w:rPr>
          <w:rFonts w:ascii="Times New Roman" w:hAnsi="Times New Roman" w:cs="Times New Roman"/>
          <w:sz w:val="28"/>
          <w:szCs w:val="28"/>
        </w:rPr>
        <w:t>Телефон для справок: 32-72-20.</w:t>
      </w:r>
    </w:p>
    <w:p w:rsidR="002806E2" w:rsidRDefault="002806E2">
      <w:bookmarkStart w:id="0" w:name="_GoBack"/>
      <w:bookmarkEnd w:id="0"/>
    </w:p>
    <w:sectPr w:rsidR="0028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6D"/>
    <w:rsid w:val="00014E2D"/>
    <w:rsid w:val="00047E4F"/>
    <w:rsid w:val="00080193"/>
    <w:rsid w:val="001F4B50"/>
    <w:rsid w:val="002037F3"/>
    <w:rsid w:val="0021380E"/>
    <w:rsid w:val="002806E2"/>
    <w:rsid w:val="00301B6D"/>
    <w:rsid w:val="00397CD6"/>
    <w:rsid w:val="0043431B"/>
    <w:rsid w:val="0049388C"/>
    <w:rsid w:val="005A750D"/>
    <w:rsid w:val="005D0678"/>
    <w:rsid w:val="006303F9"/>
    <w:rsid w:val="006A4618"/>
    <w:rsid w:val="0071694E"/>
    <w:rsid w:val="00776B6C"/>
    <w:rsid w:val="007B3DA3"/>
    <w:rsid w:val="00872175"/>
    <w:rsid w:val="00A075DF"/>
    <w:rsid w:val="00A7047F"/>
    <w:rsid w:val="00D14FFC"/>
    <w:rsid w:val="00D1688C"/>
    <w:rsid w:val="00DB513F"/>
    <w:rsid w:val="00D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t.biblio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Мильруд Татьяна Борисовна</dc:creator>
  <cp:lastModifiedBy>Мильруд Татьяна Борисовна</cp:lastModifiedBy>
  <cp:revision>1</cp:revision>
  <dcterms:created xsi:type="dcterms:W3CDTF">2022-03-02T04:11:00Z</dcterms:created>
  <dcterms:modified xsi:type="dcterms:W3CDTF">2022-03-02T04:12:00Z</dcterms:modified>
</cp:coreProperties>
</file>