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7C" w:rsidRPr="00113103" w:rsidRDefault="00B831DB" w:rsidP="004931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103">
        <w:rPr>
          <w:rFonts w:ascii="Times New Roman" w:hAnsi="Times New Roman" w:cs="Times New Roman"/>
          <w:b/>
          <w:sz w:val="28"/>
          <w:szCs w:val="28"/>
        </w:rPr>
        <w:t>«Деловой Китай», «Деловая Япония», «Деловая Корея»: д</w:t>
      </w:r>
      <w:r w:rsidR="00D1537C" w:rsidRPr="00113103">
        <w:rPr>
          <w:rFonts w:ascii="Times New Roman" w:hAnsi="Times New Roman" w:cs="Times New Roman"/>
          <w:b/>
          <w:sz w:val="28"/>
          <w:szCs w:val="28"/>
        </w:rPr>
        <w:t xml:space="preserve">оступ к </w:t>
      </w:r>
      <w:r w:rsidRPr="00113103">
        <w:rPr>
          <w:rFonts w:ascii="Times New Roman" w:hAnsi="Times New Roman" w:cs="Times New Roman"/>
          <w:b/>
          <w:sz w:val="28"/>
          <w:szCs w:val="28"/>
        </w:rPr>
        <w:t xml:space="preserve">разделам </w:t>
      </w:r>
      <w:r w:rsidR="00D1537C" w:rsidRPr="00113103">
        <w:rPr>
          <w:rFonts w:ascii="Times New Roman" w:hAnsi="Times New Roman" w:cs="Times New Roman"/>
          <w:b/>
          <w:sz w:val="28"/>
          <w:szCs w:val="28"/>
        </w:rPr>
        <w:t>электронно</w:t>
      </w:r>
      <w:r w:rsidRPr="00113103">
        <w:rPr>
          <w:rFonts w:ascii="Times New Roman" w:hAnsi="Times New Roman" w:cs="Times New Roman"/>
          <w:b/>
          <w:sz w:val="28"/>
          <w:szCs w:val="28"/>
        </w:rPr>
        <w:t>го</w:t>
      </w:r>
      <w:r w:rsidR="00D1537C" w:rsidRPr="00113103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 w:rsidRPr="00113103">
        <w:rPr>
          <w:rFonts w:ascii="Times New Roman" w:hAnsi="Times New Roman" w:cs="Times New Roman"/>
          <w:b/>
          <w:sz w:val="28"/>
          <w:szCs w:val="28"/>
        </w:rPr>
        <w:t>а</w:t>
      </w:r>
      <w:r w:rsidR="00D1537C" w:rsidRPr="00113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537C" w:rsidRPr="00113103">
        <w:rPr>
          <w:rFonts w:ascii="Times New Roman" w:hAnsi="Times New Roman" w:cs="Times New Roman"/>
          <w:b/>
          <w:sz w:val="28"/>
          <w:szCs w:val="28"/>
          <w:lang w:val="en-US"/>
        </w:rPr>
        <w:t>Polpred</w:t>
      </w:r>
      <w:proofErr w:type="spellEnd"/>
      <w:r w:rsidR="00D1537C" w:rsidRPr="00113103">
        <w:rPr>
          <w:rFonts w:ascii="Times New Roman" w:hAnsi="Times New Roman" w:cs="Times New Roman"/>
          <w:b/>
          <w:sz w:val="28"/>
          <w:szCs w:val="28"/>
        </w:rPr>
        <w:t>.</w:t>
      </w:r>
      <w:r w:rsidR="00D1537C" w:rsidRPr="00113103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</w:p>
    <w:p w:rsidR="00C647AA" w:rsidRDefault="00D1537C" w:rsidP="00493137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647AA">
        <w:rPr>
          <w:rFonts w:ascii="Times New Roman" w:hAnsi="Times New Roman" w:cs="Times New Roman"/>
          <w:sz w:val="28"/>
          <w:szCs w:val="28"/>
          <w:lang w:val="en-US"/>
        </w:rPr>
        <w:t>Polpred</w:t>
      </w:r>
      <w:proofErr w:type="spellEnd"/>
      <w:r w:rsidRPr="00C647AA">
        <w:rPr>
          <w:rFonts w:ascii="Times New Roman" w:hAnsi="Times New Roman" w:cs="Times New Roman"/>
          <w:sz w:val="28"/>
          <w:szCs w:val="28"/>
        </w:rPr>
        <w:t>.</w:t>
      </w:r>
      <w:r w:rsidRPr="00C647A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C647AA" w:rsidRPr="00C647AA">
        <w:rPr>
          <w:rFonts w:ascii="Times New Roman" w:hAnsi="Times New Roman" w:cs="Times New Roman"/>
          <w:sz w:val="28"/>
          <w:szCs w:val="28"/>
        </w:rPr>
        <w:t>.</w:t>
      </w:r>
      <w:r w:rsidRPr="00113103">
        <w:rPr>
          <w:rFonts w:ascii="Times New Roman" w:hAnsi="Times New Roman" w:cs="Times New Roman"/>
          <w:sz w:val="28"/>
          <w:szCs w:val="28"/>
        </w:rPr>
        <w:t xml:space="preserve"> </w:t>
      </w:r>
      <w:r w:rsidRPr="00D15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СМИ</w:t>
      </w:r>
      <w:r w:rsidRPr="0011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D15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полнотекстовая </w:t>
      </w:r>
      <w:r w:rsidRPr="0011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</w:t>
      </w:r>
      <w:r w:rsidRPr="00D15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 данных лучших статей деловой российской и иностранной прессы.</w:t>
      </w:r>
      <w:proofErr w:type="gramEnd"/>
    </w:p>
    <w:p w:rsidR="00140A71" w:rsidRDefault="00D1537C" w:rsidP="00493137">
      <w:pPr>
        <w:ind w:firstLine="284"/>
        <w:jc w:val="both"/>
        <w:rPr>
          <w:rFonts w:ascii="Georgia" w:hAnsi="Georgia"/>
          <w:color w:val="000000"/>
          <w:sz w:val="21"/>
          <w:szCs w:val="21"/>
          <w:shd w:val="clear" w:color="auto" w:fill="FFFFFF"/>
        </w:rPr>
      </w:pPr>
      <w:r w:rsidRPr="0011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 предоставляет п</w:t>
      </w:r>
      <w:r w:rsidRPr="00113103">
        <w:rPr>
          <w:rFonts w:ascii="Times New Roman" w:hAnsi="Times New Roman" w:cs="Times New Roman"/>
          <w:sz w:val="28"/>
          <w:szCs w:val="28"/>
        </w:rPr>
        <w:t xml:space="preserve">олные тексты статей из 600 источников на русском языке. Ежедневно добавляются тысячи новостей, </w:t>
      </w:r>
      <w:proofErr w:type="spellStart"/>
      <w:r w:rsidRPr="00113103">
        <w:rPr>
          <w:rFonts w:ascii="Times New Roman" w:hAnsi="Times New Roman" w:cs="Times New Roman"/>
          <w:sz w:val="28"/>
          <w:szCs w:val="28"/>
        </w:rPr>
        <w:t>распределенных</w:t>
      </w:r>
      <w:proofErr w:type="spellEnd"/>
      <w:r w:rsidRPr="00113103">
        <w:rPr>
          <w:rFonts w:ascii="Times New Roman" w:hAnsi="Times New Roman" w:cs="Times New Roman"/>
          <w:sz w:val="28"/>
          <w:szCs w:val="28"/>
        </w:rPr>
        <w:t xml:space="preserve"> по 110 отраслям и </w:t>
      </w:r>
      <w:proofErr w:type="spellStart"/>
      <w:r w:rsidRPr="00113103">
        <w:rPr>
          <w:rFonts w:ascii="Times New Roman" w:hAnsi="Times New Roman" w:cs="Times New Roman"/>
          <w:sz w:val="28"/>
          <w:szCs w:val="28"/>
        </w:rPr>
        <w:t>подотраслям</w:t>
      </w:r>
      <w:proofErr w:type="spellEnd"/>
      <w:r w:rsidRPr="00113103">
        <w:rPr>
          <w:rFonts w:ascii="Times New Roman" w:hAnsi="Times New Roman" w:cs="Times New Roman"/>
          <w:sz w:val="28"/>
          <w:szCs w:val="28"/>
        </w:rPr>
        <w:t xml:space="preserve">. </w:t>
      </w:r>
      <w:r w:rsidR="00A43DCE" w:rsidRPr="00C647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Источники</w:t>
      </w:r>
      <w:r w:rsidR="00A43DCE" w:rsidRPr="00C64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полнотекстовой базы данны</w:t>
      </w:r>
      <w:r w:rsidR="00C64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статей </w:t>
      </w:r>
      <w:r w:rsidR="00C64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="00A43DCE" w:rsidRPr="00C64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olpred.com </w:t>
      </w:r>
      <w:r w:rsidR="00C647AA" w:rsidRPr="0011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43DCE" w:rsidRPr="00C64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СМИ, информагентства, госорганы, компании.</w:t>
      </w:r>
    </w:p>
    <w:p w:rsidR="00D1537C" w:rsidRPr="00113103" w:rsidRDefault="00D1537C" w:rsidP="004931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3103">
        <w:rPr>
          <w:rFonts w:ascii="Times New Roman" w:hAnsi="Times New Roman" w:cs="Times New Roman"/>
          <w:sz w:val="28"/>
          <w:szCs w:val="28"/>
        </w:rPr>
        <w:t xml:space="preserve">Новости охватывают 250 стран, территорий и регионов, 90000 авторских статей и интервью 30000 персон. Для любого текста прямо на сайте доступен машинный </w:t>
      </w:r>
      <w:proofErr w:type="spellStart"/>
      <w:r w:rsidRPr="00113103">
        <w:rPr>
          <w:rFonts w:ascii="Times New Roman" w:hAnsi="Times New Roman" w:cs="Times New Roman"/>
          <w:sz w:val="28"/>
          <w:szCs w:val="28"/>
        </w:rPr>
        <w:t>автоперевод</w:t>
      </w:r>
      <w:proofErr w:type="spellEnd"/>
      <w:r w:rsidRPr="00113103">
        <w:rPr>
          <w:rFonts w:ascii="Times New Roman" w:hAnsi="Times New Roman" w:cs="Times New Roman"/>
          <w:sz w:val="28"/>
          <w:szCs w:val="28"/>
        </w:rPr>
        <w:t xml:space="preserve"> на десятки языков.</w:t>
      </w:r>
      <w:r w:rsidR="00F01CE4" w:rsidRPr="00113103">
        <w:rPr>
          <w:rFonts w:ascii="Times New Roman" w:hAnsi="Times New Roman" w:cs="Times New Roman"/>
          <w:sz w:val="28"/>
          <w:szCs w:val="28"/>
        </w:rPr>
        <w:t xml:space="preserve"> </w:t>
      </w:r>
      <w:r w:rsidR="00F01CE4" w:rsidRPr="0011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Пользователи ресурса могут</w:t>
      </w:r>
      <w:r w:rsidR="00F01CE4" w:rsidRPr="00D15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CE4" w:rsidRPr="0011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подбор</w:t>
      </w:r>
      <w:r w:rsidR="00F01CE4" w:rsidRPr="00D15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01CE4" w:rsidRPr="0011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01CE4" w:rsidRPr="00D15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публикаций и аналитических статей по любому сочетанию стран и территорий по </w:t>
      </w:r>
      <w:r w:rsidR="00F01CE4" w:rsidRPr="0011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имеющимся</w:t>
      </w:r>
      <w:r w:rsidR="00F01CE4" w:rsidRPr="00D15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тематикам</w:t>
      </w:r>
      <w:r w:rsidR="00F01CE4" w:rsidRPr="0011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31DB" w:rsidRPr="00113103" w:rsidRDefault="00B831DB" w:rsidP="004931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3103">
        <w:rPr>
          <w:rFonts w:ascii="Times New Roman" w:hAnsi="Times New Roman" w:cs="Times New Roman"/>
          <w:sz w:val="28"/>
          <w:szCs w:val="28"/>
        </w:rPr>
        <w:t>Дальневосточная государственная научная библиотека предоставляет пользователям доступ к разделам «Деловой Китай</w:t>
      </w:r>
      <w:r w:rsidR="00C647AA">
        <w:rPr>
          <w:rFonts w:ascii="Times New Roman" w:hAnsi="Times New Roman" w:cs="Times New Roman"/>
          <w:sz w:val="28"/>
          <w:szCs w:val="28"/>
        </w:rPr>
        <w:t>»</w:t>
      </w:r>
      <w:r w:rsidRPr="00113103">
        <w:rPr>
          <w:rFonts w:ascii="Times New Roman" w:hAnsi="Times New Roman" w:cs="Times New Roman"/>
          <w:sz w:val="28"/>
          <w:szCs w:val="28"/>
        </w:rPr>
        <w:t>, «Деловая Япония», «Деловая Корея».</w:t>
      </w:r>
    </w:p>
    <w:p w:rsidR="00A43DCE" w:rsidRDefault="00A43DCE" w:rsidP="004931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47AA">
        <w:rPr>
          <w:rFonts w:ascii="Times New Roman" w:hAnsi="Times New Roman" w:cs="Times New Roman"/>
          <w:sz w:val="28"/>
          <w:szCs w:val="28"/>
        </w:rPr>
        <w:t>В разделе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1DB" w:rsidRPr="001B56DB">
        <w:rPr>
          <w:rFonts w:ascii="Times New Roman" w:hAnsi="Times New Roman" w:cs="Times New Roman"/>
          <w:b/>
          <w:sz w:val="28"/>
          <w:szCs w:val="28"/>
        </w:rPr>
        <w:t>«Деловой Китай»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новости Китая, </w:t>
      </w:r>
      <w:r w:rsidR="00493137">
        <w:rPr>
          <w:rFonts w:ascii="Times New Roman" w:hAnsi="Times New Roman" w:cs="Times New Roman"/>
          <w:sz w:val="28"/>
          <w:szCs w:val="28"/>
        </w:rPr>
        <w:t xml:space="preserve">страницы экономических новостей, </w:t>
      </w:r>
      <w:r w:rsidRPr="00A43D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анализ отраслей и торговли с Россией, статьи с упоминанием Китая, интервью с </w:t>
      </w:r>
      <w:r w:rsidR="00A919F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важными </w:t>
      </w:r>
      <w:r w:rsidRPr="00A43D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персонами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Статьи </w:t>
      </w:r>
      <w:r w:rsidRPr="00A43DCE">
        <w:rPr>
          <w:rFonts w:ascii="Times New Roman" w:hAnsi="Times New Roman" w:cs="Times New Roman"/>
          <w:sz w:val="28"/>
          <w:szCs w:val="28"/>
        </w:rPr>
        <w:t>размечены</w:t>
      </w:r>
      <w:r>
        <w:rPr>
          <w:rFonts w:ascii="Times New Roman" w:hAnsi="Times New Roman" w:cs="Times New Roman"/>
          <w:sz w:val="28"/>
          <w:szCs w:val="28"/>
        </w:rPr>
        <w:t xml:space="preserve"> вручную по 26 рубрикам</w:t>
      </w:r>
      <w:r w:rsidR="003F7D59">
        <w:rPr>
          <w:rFonts w:ascii="Times New Roman" w:hAnsi="Times New Roman" w:cs="Times New Roman"/>
          <w:sz w:val="28"/>
          <w:szCs w:val="28"/>
        </w:rPr>
        <w:t>.</w:t>
      </w:r>
    </w:p>
    <w:p w:rsidR="00A43DCE" w:rsidRPr="00C647AA" w:rsidRDefault="00A43DCE" w:rsidP="004931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4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самый популярный раздел электронного ресурса </w:t>
      </w:r>
      <w:proofErr w:type="spellStart"/>
      <w:r w:rsidRPr="00C647AA">
        <w:rPr>
          <w:rFonts w:ascii="Times New Roman" w:hAnsi="Times New Roman" w:cs="Times New Roman"/>
          <w:sz w:val="28"/>
          <w:szCs w:val="28"/>
          <w:lang w:val="en-US"/>
        </w:rPr>
        <w:t>Polpred</w:t>
      </w:r>
      <w:proofErr w:type="spellEnd"/>
      <w:r w:rsidRPr="00C647AA">
        <w:rPr>
          <w:rFonts w:ascii="Times New Roman" w:hAnsi="Times New Roman" w:cs="Times New Roman"/>
          <w:sz w:val="28"/>
          <w:szCs w:val="28"/>
        </w:rPr>
        <w:t>.</w:t>
      </w:r>
      <w:r w:rsidRPr="00C647A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C647AA">
        <w:rPr>
          <w:rFonts w:ascii="Times New Roman" w:hAnsi="Times New Roman" w:cs="Times New Roman"/>
          <w:sz w:val="28"/>
          <w:szCs w:val="28"/>
        </w:rPr>
        <w:t xml:space="preserve">: по статистике </w:t>
      </w:r>
      <w:r w:rsidR="00A919F0" w:rsidRPr="00C64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России </w:t>
      </w:r>
      <w:r w:rsidRPr="00C647AA">
        <w:rPr>
          <w:rFonts w:ascii="Times New Roman" w:hAnsi="Times New Roman" w:cs="Times New Roman"/>
          <w:sz w:val="28"/>
          <w:szCs w:val="28"/>
        </w:rPr>
        <w:t>он занимает</w:t>
      </w:r>
      <w:r w:rsidRPr="00C64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первое место </w:t>
      </w:r>
      <w:r w:rsidR="00A919F0" w:rsidRPr="00C64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количеству </w:t>
      </w:r>
      <w:proofErr w:type="gramStart"/>
      <w:r w:rsidR="00A919F0" w:rsidRPr="00C64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интернет-просмотров</w:t>
      </w:r>
      <w:proofErr w:type="gramEnd"/>
      <w:r w:rsidRPr="00C64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тему Китая – с 01.08.2009 по 26.02.2022</w:t>
      </w:r>
      <w:r w:rsidR="00A919F0" w:rsidRPr="00C64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</w:t>
      </w:r>
      <w:r w:rsidRPr="00C64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скачано 2763955 статей.</w:t>
      </w:r>
    </w:p>
    <w:p w:rsidR="001B56DB" w:rsidRPr="001B56DB" w:rsidRDefault="001B56DB" w:rsidP="0049313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416CA">
        <w:rPr>
          <w:rFonts w:ascii="Times New Roman" w:hAnsi="Times New Roman"/>
          <w:sz w:val="28"/>
          <w:szCs w:val="28"/>
        </w:rPr>
        <w:t xml:space="preserve">Доступ к </w:t>
      </w:r>
      <w:r>
        <w:rPr>
          <w:rFonts w:ascii="Times New Roman" w:hAnsi="Times New Roman"/>
          <w:sz w:val="28"/>
          <w:szCs w:val="28"/>
        </w:rPr>
        <w:t>разделу</w:t>
      </w:r>
      <w:r w:rsidRPr="005416CA">
        <w:rPr>
          <w:rFonts w:ascii="Times New Roman" w:hAnsi="Times New Roman"/>
          <w:sz w:val="28"/>
          <w:szCs w:val="28"/>
        </w:rPr>
        <w:t xml:space="preserve"> осуществляется по следующей ссылке:</w:t>
      </w:r>
    </w:p>
    <w:p w:rsidR="001B56DB" w:rsidRPr="005541A8" w:rsidRDefault="003F7D59" w:rsidP="004931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B56DB" w:rsidRPr="005541A8">
          <w:rPr>
            <w:rStyle w:val="a3"/>
            <w:rFonts w:ascii="Times New Roman" w:hAnsi="Times New Roman" w:cs="Times New Roman"/>
            <w:sz w:val="28"/>
            <w:szCs w:val="28"/>
          </w:rPr>
          <w:t>https://china.polpred.com/</w:t>
        </w:r>
      </w:hyperlink>
    </w:p>
    <w:p w:rsidR="00493137" w:rsidRPr="00493137" w:rsidRDefault="00C647AA" w:rsidP="0049313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13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Раздел</w:t>
      </w:r>
      <w:r w:rsidRPr="001B5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1DB" w:rsidRPr="001B56DB">
        <w:rPr>
          <w:rFonts w:ascii="Times New Roman" w:hAnsi="Times New Roman" w:cs="Times New Roman"/>
          <w:b/>
          <w:sz w:val="28"/>
          <w:szCs w:val="28"/>
        </w:rPr>
        <w:t>«Деловая Япония»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137" w:rsidRPr="0049313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включает новости Японии, банк данных по экономическому праву, таможне и промышленности, торговле с Россией и СНГ</w:t>
      </w:r>
      <w:r w:rsidR="006B2F4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r w:rsidR="00FE698A" w:rsidRPr="00A43D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интервью с персонами</w:t>
      </w:r>
      <w:r w:rsidR="00FE698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1B56DB" w:rsidRPr="001B56DB" w:rsidRDefault="00493137" w:rsidP="00493137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B56DB" w:rsidRPr="005416CA">
        <w:rPr>
          <w:rFonts w:ascii="Times New Roman" w:hAnsi="Times New Roman"/>
          <w:sz w:val="28"/>
          <w:szCs w:val="28"/>
        </w:rPr>
        <w:t>сылк</w:t>
      </w:r>
      <w:r>
        <w:rPr>
          <w:rFonts w:ascii="Times New Roman" w:hAnsi="Times New Roman"/>
          <w:sz w:val="28"/>
          <w:szCs w:val="28"/>
        </w:rPr>
        <w:t>а для доступа к разделу</w:t>
      </w:r>
      <w:r w:rsidR="001B56DB" w:rsidRPr="005416CA">
        <w:rPr>
          <w:rFonts w:ascii="Times New Roman" w:hAnsi="Times New Roman"/>
          <w:sz w:val="28"/>
          <w:szCs w:val="28"/>
        </w:rPr>
        <w:t>:</w:t>
      </w:r>
    </w:p>
    <w:p w:rsidR="001B56DB" w:rsidRPr="005541A8" w:rsidRDefault="003F7D59" w:rsidP="004931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B56DB" w:rsidRPr="005541A8">
          <w:rPr>
            <w:rStyle w:val="a3"/>
            <w:rFonts w:ascii="Times New Roman" w:hAnsi="Times New Roman" w:cs="Times New Roman"/>
            <w:sz w:val="28"/>
            <w:szCs w:val="28"/>
          </w:rPr>
          <w:t>https://japan.polpred.com/</w:t>
        </w:r>
      </w:hyperlink>
    </w:p>
    <w:p w:rsidR="00493137" w:rsidRPr="00493137" w:rsidRDefault="00C647AA" w:rsidP="0049313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13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 xml:space="preserve">Раздел </w:t>
      </w:r>
      <w:r w:rsidR="00B831DB" w:rsidRPr="001B56DB">
        <w:rPr>
          <w:rFonts w:ascii="Times New Roman" w:hAnsi="Times New Roman" w:cs="Times New Roman"/>
          <w:b/>
          <w:sz w:val="28"/>
          <w:szCs w:val="28"/>
        </w:rPr>
        <w:t>«Деловая Корея»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содержит</w:t>
      </w:r>
      <w:r w:rsidR="00493137" w:rsidRPr="0049313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новости о Корее, </w:t>
      </w:r>
      <w:r w:rsidR="00FE698A" w:rsidRPr="00A43D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интервью с персонами</w:t>
      </w:r>
      <w:r w:rsidR="00FE698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r w:rsidR="00493137" w:rsidRPr="0049313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инф</w:t>
      </w:r>
      <w:r w:rsidR="00FE698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ормацию с упоминаниями страны</w:t>
      </w:r>
      <w:r w:rsidR="00493137" w:rsidRPr="0049313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описанием доступа российских товаров, подробны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</w:t>
      </w:r>
      <w:r w:rsidR="00493137" w:rsidRPr="0049313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анализ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ом</w:t>
      </w:r>
      <w:r w:rsidR="00FE698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каждой сферы экономики.</w:t>
      </w:r>
    </w:p>
    <w:p w:rsidR="001B56DB" w:rsidRPr="001B56DB" w:rsidRDefault="00493137" w:rsidP="00493137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416CA">
        <w:rPr>
          <w:rFonts w:ascii="Times New Roman" w:hAnsi="Times New Roman"/>
          <w:sz w:val="28"/>
          <w:szCs w:val="28"/>
        </w:rPr>
        <w:t>сылк</w:t>
      </w:r>
      <w:r>
        <w:rPr>
          <w:rFonts w:ascii="Times New Roman" w:hAnsi="Times New Roman"/>
          <w:sz w:val="28"/>
          <w:szCs w:val="28"/>
        </w:rPr>
        <w:t>а для доступа к разделу</w:t>
      </w:r>
      <w:r w:rsidR="001B56DB" w:rsidRPr="005416CA">
        <w:rPr>
          <w:rFonts w:ascii="Times New Roman" w:hAnsi="Times New Roman"/>
          <w:sz w:val="28"/>
          <w:szCs w:val="28"/>
        </w:rPr>
        <w:t>:</w:t>
      </w:r>
    </w:p>
    <w:p w:rsidR="001B56DB" w:rsidRDefault="003F7D59" w:rsidP="004931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B56DB" w:rsidRPr="005541A8">
          <w:rPr>
            <w:rStyle w:val="a3"/>
            <w:rFonts w:ascii="Times New Roman" w:hAnsi="Times New Roman" w:cs="Times New Roman"/>
            <w:sz w:val="28"/>
            <w:szCs w:val="28"/>
          </w:rPr>
          <w:t>https://korea.polpred.com/</w:t>
        </w:r>
      </w:hyperlink>
    </w:p>
    <w:p w:rsidR="006B2F43" w:rsidRDefault="006B2F43" w:rsidP="005B55CE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5B55CE">
        <w:rPr>
          <w:b w:val="0"/>
          <w:sz w:val="28"/>
          <w:szCs w:val="28"/>
        </w:rPr>
        <w:t xml:space="preserve">Все новости даны с указанием первоисточника и точной даты публикации. Кроме новостей в разделах представлены </w:t>
      </w:r>
      <w:r w:rsidRPr="005B55CE">
        <w:rPr>
          <w:b w:val="0"/>
          <w:color w:val="000000"/>
          <w:sz w:val="28"/>
          <w:szCs w:val="28"/>
          <w:shd w:val="clear" w:color="auto" w:fill="FFFFFF"/>
        </w:rPr>
        <w:t>каталоги официальных сайтов ведомств и компаний Китая, Японии и Кореи (</w:t>
      </w:r>
      <w:r w:rsidR="005B55CE" w:rsidRPr="005B55CE">
        <w:rPr>
          <w:b w:val="0"/>
          <w:color w:val="000000"/>
          <w:sz w:val="28"/>
          <w:szCs w:val="28"/>
          <w:shd w:val="clear" w:color="auto" w:fill="FFFFFF"/>
        </w:rPr>
        <w:t>вклад</w:t>
      </w:r>
      <w:r w:rsidRPr="005B55CE">
        <w:rPr>
          <w:b w:val="0"/>
          <w:color w:val="000000"/>
          <w:sz w:val="28"/>
          <w:szCs w:val="28"/>
          <w:shd w:val="clear" w:color="auto" w:fill="FFFFFF"/>
        </w:rPr>
        <w:t>ка «</w:t>
      </w:r>
      <w:r w:rsidRPr="005B55CE">
        <w:rPr>
          <w:b w:val="0"/>
          <w:sz w:val="28"/>
          <w:szCs w:val="28"/>
        </w:rPr>
        <w:t>Официальные сайты</w:t>
      </w:r>
      <w:r w:rsidRPr="005B55CE">
        <w:rPr>
          <w:b w:val="0"/>
          <w:color w:val="000000"/>
          <w:sz w:val="28"/>
          <w:szCs w:val="28"/>
          <w:shd w:val="clear" w:color="auto" w:fill="FFFFFF"/>
        </w:rPr>
        <w:t>»)</w:t>
      </w:r>
      <w:r w:rsidR="005B55CE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5B55CE" w:rsidRPr="005B55CE" w:rsidRDefault="005B55CE" w:rsidP="005B55CE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F01CE4" w:rsidRPr="00113103" w:rsidRDefault="00F01CE4" w:rsidP="004931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3103">
        <w:rPr>
          <w:rFonts w:ascii="Times New Roman" w:hAnsi="Times New Roman" w:cs="Times New Roman"/>
          <w:sz w:val="28"/>
          <w:szCs w:val="28"/>
        </w:rPr>
        <w:t xml:space="preserve">Доступ к материалам данных разделов осуществляется как из стен </w:t>
      </w:r>
      <w:r w:rsidR="00493137">
        <w:rPr>
          <w:rFonts w:ascii="Times New Roman" w:hAnsi="Times New Roman" w:cs="Times New Roman"/>
          <w:sz w:val="28"/>
          <w:szCs w:val="28"/>
        </w:rPr>
        <w:t>ДВГНБ</w:t>
      </w:r>
      <w:r w:rsidRPr="00113103">
        <w:rPr>
          <w:rFonts w:ascii="Times New Roman" w:hAnsi="Times New Roman" w:cs="Times New Roman"/>
          <w:sz w:val="28"/>
          <w:szCs w:val="28"/>
        </w:rPr>
        <w:t>, так и вне библиотеки.</w:t>
      </w:r>
    </w:p>
    <w:p w:rsidR="00F01CE4" w:rsidRPr="00113103" w:rsidRDefault="00F01CE4" w:rsidP="004931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3103">
        <w:rPr>
          <w:rFonts w:ascii="Times New Roman" w:hAnsi="Times New Roman" w:cs="Times New Roman"/>
          <w:sz w:val="28"/>
          <w:szCs w:val="28"/>
        </w:rPr>
        <w:t xml:space="preserve"> Для самостоятельной работы с материалами данного ресурса (с домашнего компьютера и т.</w:t>
      </w:r>
      <w:bookmarkStart w:id="0" w:name="_GoBack"/>
      <w:bookmarkEnd w:id="0"/>
      <w:r w:rsidRPr="00113103">
        <w:rPr>
          <w:rFonts w:ascii="Times New Roman" w:hAnsi="Times New Roman" w:cs="Times New Roman"/>
          <w:sz w:val="28"/>
          <w:szCs w:val="28"/>
        </w:rPr>
        <w:t>п.) необходимо связаться с сотрудниками библиотеки по телефону, через виртуальную справочную службу, онлайн-консультант в социальных сетях или при непосредственном посещении библиотеки, чтобы получить логин и пароль для входа.</w:t>
      </w:r>
    </w:p>
    <w:p w:rsidR="00F01CE4" w:rsidRPr="00493137" w:rsidRDefault="00F01CE4" w:rsidP="0049313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3137">
        <w:rPr>
          <w:rFonts w:ascii="Times New Roman" w:hAnsi="Times New Roman" w:cs="Times New Roman"/>
          <w:i/>
          <w:sz w:val="28"/>
          <w:szCs w:val="28"/>
        </w:rPr>
        <w:t>Телефон</w:t>
      </w:r>
      <w:r w:rsidR="007C270E">
        <w:rPr>
          <w:rFonts w:ascii="Times New Roman" w:hAnsi="Times New Roman" w:cs="Times New Roman"/>
          <w:i/>
          <w:sz w:val="28"/>
          <w:szCs w:val="28"/>
        </w:rPr>
        <w:t>ы</w:t>
      </w:r>
      <w:r w:rsidRPr="00493137">
        <w:rPr>
          <w:rFonts w:ascii="Times New Roman" w:hAnsi="Times New Roman" w:cs="Times New Roman"/>
          <w:i/>
          <w:sz w:val="28"/>
          <w:szCs w:val="28"/>
        </w:rPr>
        <w:t xml:space="preserve"> для справок:</w:t>
      </w:r>
      <w:r w:rsidR="007C27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3137">
        <w:rPr>
          <w:rFonts w:ascii="Times New Roman" w:hAnsi="Times New Roman" w:cs="Times New Roman"/>
          <w:i/>
          <w:sz w:val="28"/>
          <w:szCs w:val="28"/>
        </w:rPr>
        <w:t>32-72-20</w:t>
      </w:r>
      <w:r w:rsidR="007C270E">
        <w:rPr>
          <w:rFonts w:ascii="Times New Roman" w:hAnsi="Times New Roman" w:cs="Times New Roman"/>
          <w:i/>
          <w:sz w:val="28"/>
          <w:szCs w:val="28"/>
        </w:rPr>
        <w:t>; 32-63-67</w:t>
      </w:r>
    </w:p>
    <w:p w:rsidR="00D1537C" w:rsidRPr="000F4344" w:rsidRDefault="00D1537C" w:rsidP="00D1537C">
      <w:pPr>
        <w:rPr>
          <w:sz w:val="32"/>
          <w:szCs w:val="32"/>
        </w:rPr>
      </w:pPr>
    </w:p>
    <w:sectPr w:rsidR="00D1537C" w:rsidRPr="000F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35EE"/>
    <w:multiLevelType w:val="multilevel"/>
    <w:tmpl w:val="670A5C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5B"/>
    <w:rsid w:val="000141A6"/>
    <w:rsid w:val="000661E8"/>
    <w:rsid w:val="0008776F"/>
    <w:rsid w:val="000C1631"/>
    <w:rsid w:val="000F4344"/>
    <w:rsid w:val="00113103"/>
    <w:rsid w:val="00140A71"/>
    <w:rsid w:val="001B56DB"/>
    <w:rsid w:val="00382AC4"/>
    <w:rsid w:val="003E6E76"/>
    <w:rsid w:val="003F7D59"/>
    <w:rsid w:val="00493137"/>
    <w:rsid w:val="005541A8"/>
    <w:rsid w:val="005B55CE"/>
    <w:rsid w:val="005E08B9"/>
    <w:rsid w:val="00617A02"/>
    <w:rsid w:val="00675A5F"/>
    <w:rsid w:val="006761D1"/>
    <w:rsid w:val="006B2F43"/>
    <w:rsid w:val="007871E0"/>
    <w:rsid w:val="007C270E"/>
    <w:rsid w:val="007F28EB"/>
    <w:rsid w:val="009308F1"/>
    <w:rsid w:val="00A253F5"/>
    <w:rsid w:val="00A43DCE"/>
    <w:rsid w:val="00A919F0"/>
    <w:rsid w:val="00AA5F28"/>
    <w:rsid w:val="00AB02D4"/>
    <w:rsid w:val="00B831DB"/>
    <w:rsid w:val="00BB4154"/>
    <w:rsid w:val="00C647AA"/>
    <w:rsid w:val="00CA09F9"/>
    <w:rsid w:val="00CD7009"/>
    <w:rsid w:val="00D1537C"/>
    <w:rsid w:val="00D166F6"/>
    <w:rsid w:val="00D54FB8"/>
    <w:rsid w:val="00D8595B"/>
    <w:rsid w:val="00E45C66"/>
    <w:rsid w:val="00F01CE4"/>
    <w:rsid w:val="00FC3B69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2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2D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2">
    <w:name w:val="subhead2"/>
    <w:basedOn w:val="a"/>
    <w:rsid w:val="00D1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2F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2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2D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2">
    <w:name w:val="subhead2"/>
    <w:basedOn w:val="a"/>
    <w:rsid w:val="00D1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2F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ea.polpred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apan.polpre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na.polpred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Борисовна Мильруд</dc:creator>
  <cp:lastModifiedBy>Мильруд Татьяна Борисовна</cp:lastModifiedBy>
  <cp:revision>13</cp:revision>
  <dcterms:created xsi:type="dcterms:W3CDTF">2022-02-26T00:20:00Z</dcterms:created>
  <dcterms:modified xsi:type="dcterms:W3CDTF">2022-02-26T05:00:00Z</dcterms:modified>
</cp:coreProperties>
</file>