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Pr="0093026B" w:rsidRDefault="00FB6DC7" w:rsidP="0093026B">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14:anchorId="19F1E506" wp14:editId="6FEBE806">
                <wp:simplePos x="0" y="0"/>
                <wp:positionH relativeFrom="column">
                  <wp:posOffset>-335341</wp:posOffset>
                </wp:positionH>
                <wp:positionV relativeFrom="paragraph">
                  <wp:posOffset>-321884</wp:posOffset>
                </wp:positionV>
                <wp:extent cx="6260198" cy="9837175"/>
                <wp:effectExtent l="19050" t="19050" r="45720" b="31115"/>
                <wp:wrapNone/>
                <wp:docPr id="1" name="Прямоугольник 1"/>
                <wp:cNvGraphicFramePr/>
                <a:graphic xmlns:a="http://schemas.openxmlformats.org/drawingml/2006/main">
                  <a:graphicData uri="http://schemas.microsoft.com/office/word/2010/wordprocessingShape">
                    <wps:wsp>
                      <wps:cNvSpPr/>
                      <wps:spPr>
                        <a:xfrm>
                          <a:off x="0" y="0"/>
                          <a:ext cx="6260198" cy="983717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4pt;margin-top:-25.35pt;width:492.95pt;height:7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" fillcolor="white [3201]" strokecolor="#002060" strokeweight="4.5pt"/>
            </w:pict>
          </mc:Fallback>
        </mc:AlternateContent>
      </w:r>
      <w:r w:rsidR="004A2EEC" w:rsidRPr="008458C6">
        <w:rPr>
          <w:rFonts w:ascii="Times New Roman" w:hAnsi="Times New Roman" w:cs="Times New Roman"/>
          <w:b/>
          <w:sz w:val="24"/>
          <w:szCs w:val="24"/>
        </w:rPr>
        <w:t xml:space="preserve">Муниципальное бюджетное учреждение культуры </w:t>
      </w:r>
    </w:p>
    <w:p w:rsidR="004A2EEC"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«Районная межпоселенческая централизованная библиотечная система»</w:t>
      </w:r>
    </w:p>
    <w:p w:rsidR="00494406" w:rsidRPr="0093026B" w:rsidRDefault="004A2EEC" w:rsidP="0093026B">
      <w:pPr>
        <w:spacing w:after="0"/>
        <w:jc w:val="center"/>
        <w:rPr>
          <w:rFonts w:ascii="Times New Roman" w:hAnsi="Times New Roman" w:cs="Times New Roman"/>
          <w:b/>
          <w:sz w:val="24"/>
          <w:szCs w:val="24"/>
        </w:rPr>
      </w:pPr>
      <w:r w:rsidRPr="0093026B">
        <w:rPr>
          <w:rFonts w:ascii="Times New Roman" w:hAnsi="Times New Roman" w:cs="Times New Roman"/>
          <w:b/>
          <w:sz w:val="24"/>
          <w:szCs w:val="24"/>
        </w:rPr>
        <w:t xml:space="preserve"> Нанайского муниципального района Хабаровского края</w:t>
      </w: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b/>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93026B" w:rsidRDefault="004A2EEC" w:rsidP="0093026B">
      <w:pPr>
        <w:spacing w:after="0"/>
        <w:jc w:val="center"/>
        <w:rPr>
          <w:rFonts w:ascii="Times New Roman" w:hAnsi="Times New Roman" w:cs="Times New Roman"/>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ОТЧЕТ</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О РАБОТЕ БИБЛИОТЕК</w:t>
      </w:r>
    </w:p>
    <w:p w:rsidR="00FB6DC7" w:rsidRPr="006F7D9B" w:rsidRDefault="00FB6DC7"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МУНИЦИПАЛЬНОГО БЮДЖЕТНОГО УЧРЕЖДЕНИЯ КУЛЬТУРЫ </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«РАЙОННАЯ МЕЖПОСЕЛЕНЧЕСКАЯ ЦЕНТРАЛИЗОВАННАЯ</w:t>
      </w:r>
      <w:r w:rsidR="008458C6" w:rsidRPr="006F7D9B">
        <w:rPr>
          <w:rFonts w:ascii="Times New Roman" w:hAnsi="Times New Roman" w:cs="Times New Roman"/>
          <w:b/>
          <w:sz w:val="24"/>
          <w:szCs w:val="24"/>
        </w:rPr>
        <w:t xml:space="preserve"> </w:t>
      </w:r>
      <w:r w:rsidRPr="006F7D9B">
        <w:rPr>
          <w:rFonts w:ascii="Times New Roman" w:hAnsi="Times New Roman" w:cs="Times New Roman"/>
          <w:b/>
          <w:sz w:val="24"/>
          <w:szCs w:val="24"/>
        </w:rPr>
        <w:t xml:space="preserve"> БИБЛИОТЕЧНАЯ СИСТЕМА»</w:t>
      </w: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 НАНАЙСКОГО МУНИЦИПАЛЬНОГО РАЙОНА ХАБАРОВСКОГО КРАЯ</w:t>
      </w:r>
    </w:p>
    <w:p w:rsidR="004A2EEC" w:rsidRPr="006F7D9B" w:rsidRDefault="004A2EEC" w:rsidP="0093026B">
      <w:pPr>
        <w:spacing w:after="0"/>
        <w:jc w:val="center"/>
        <w:rPr>
          <w:rFonts w:ascii="Times New Roman" w:hAnsi="Times New Roman" w:cs="Times New Roman"/>
          <w:b/>
          <w:sz w:val="24"/>
          <w:szCs w:val="24"/>
        </w:rPr>
      </w:pPr>
    </w:p>
    <w:p w:rsidR="004A2EEC" w:rsidRPr="006F7D9B" w:rsidRDefault="004A2EEC" w:rsidP="0093026B">
      <w:pPr>
        <w:spacing w:after="0"/>
        <w:jc w:val="center"/>
        <w:rPr>
          <w:rFonts w:ascii="Times New Roman" w:hAnsi="Times New Roman" w:cs="Times New Roman"/>
          <w:b/>
          <w:sz w:val="24"/>
          <w:szCs w:val="24"/>
        </w:rPr>
      </w:pPr>
      <w:r w:rsidRPr="006F7D9B">
        <w:rPr>
          <w:rFonts w:ascii="Times New Roman" w:hAnsi="Times New Roman" w:cs="Times New Roman"/>
          <w:b/>
          <w:sz w:val="24"/>
          <w:szCs w:val="24"/>
        </w:rPr>
        <w:t xml:space="preserve">ЗА </w:t>
      </w:r>
      <w:r w:rsidRPr="004D6237">
        <w:rPr>
          <w:rFonts w:ascii="Times New Roman" w:hAnsi="Times New Roman" w:cs="Times New Roman"/>
          <w:b/>
          <w:sz w:val="32"/>
          <w:szCs w:val="32"/>
        </w:rPr>
        <w:t>20</w:t>
      </w:r>
      <w:r w:rsidR="00AD3550" w:rsidRPr="004D6237">
        <w:rPr>
          <w:rFonts w:ascii="Times New Roman" w:hAnsi="Times New Roman" w:cs="Times New Roman"/>
          <w:b/>
          <w:sz w:val="32"/>
          <w:szCs w:val="32"/>
        </w:rPr>
        <w:t>20</w:t>
      </w:r>
      <w:r w:rsidRPr="006F7D9B">
        <w:rPr>
          <w:rFonts w:ascii="Times New Roman" w:hAnsi="Times New Roman" w:cs="Times New Roman"/>
          <w:b/>
          <w:sz w:val="24"/>
          <w:szCs w:val="24"/>
        </w:rPr>
        <w:t xml:space="preserve"> ГОД</w:t>
      </w:r>
    </w:p>
    <w:p w:rsidR="004A2EEC" w:rsidRPr="0093026B" w:rsidRDefault="00D75CC7" w:rsidP="0093026B">
      <w:pPr>
        <w:spacing w:after="0"/>
        <w:jc w:val="right"/>
        <w:rPr>
          <w:rFonts w:ascii="Times New Roman" w:hAnsi="Times New Roman" w:cs="Times New Roman"/>
          <w:sz w:val="24"/>
          <w:szCs w:val="24"/>
        </w:rPr>
      </w:pPr>
      <w:r>
        <w:rPr>
          <w:rFonts w:ascii="Times New Roman" w:hAnsi="Times New Roman"/>
          <w:noProof/>
          <w:sz w:val="24"/>
          <w:szCs w:val="24"/>
          <w:lang w:eastAsia="ru-RU"/>
        </w:rPr>
        <w:drawing>
          <wp:anchor distT="36576" distB="36576" distL="36576" distR="36576" simplePos="0" relativeHeight="251661312" behindDoc="0" locked="0" layoutInCell="1" allowOverlap="1" wp14:anchorId="7C6582B6" wp14:editId="5D5471DB">
            <wp:simplePos x="0" y="0"/>
            <wp:positionH relativeFrom="column">
              <wp:posOffset>119380</wp:posOffset>
            </wp:positionH>
            <wp:positionV relativeFrom="paragraph">
              <wp:posOffset>147955</wp:posOffset>
            </wp:positionV>
            <wp:extent cx="511302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13020" cy="151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bookmarkStart w:id="0" w:name="_GoBack"/>
      <w:bookmarkEnd w:id="0"/>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4A2EEC" w:rsidRPr="0093026B" w:rsidRDefault="004A2EEC" w:rsidP="0093026B">
      <w:pPr>
        <w:spacing w:after="0"/>
        <w:jc w:val="right"/>
        <w:rPr>
          <w:rFonts w:ascii="Times New Roman" w:hAnsi="Times New Roman" w:cs="Times New Roman"/>
          <w:sz w:val="24"/>
          <w:szCs w:val="24"/>
        </w:rPr>
      </w:pPr>
    </w:p>
    <w:p w:rsidR="00E24485" w:rsidRPr="0093026B" w:rsidRDefault="00E24485" w:rsidP="00B97461">
      <w:pPr>
        <w:spacing w:after="0"/>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Почтовый адрес: 682350 Хабаровский край</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Нанайский район с/</w:t>
      </w:r>
      <w:proofErr w:type="gramStart"/>
      <w:r w:rsidR="004A2EEC" w:rsidRPr="0093026B">
        <w:rPr>
          <w:rFonts w:ascii="Times New Roman" w:hAnsi="Times New Roman" w:cs="Times New Roman"/>
          <w:sz w:val="24"/>
          <w:szCs w:val="24"/>
        </w:rPr>
        <w:t>п</w:t>
      </w:r>
      <w:proofErr w:type="gramEnd"/>
      <w:r w:rsidR="004A2EEC" w:rsidRPr="0093026B">
        <w:rPr>
          <w:rFonts w:ascii="Times New Roman" w:hAnsi="Times New Roman" w:cs="Times New Roman"/>
          <w:sz w:val="24"/>
          <w:szCs w:val="24"/>
        </w:rPr>
        <w:t xml:space="preserve"> «Село Троицкое»</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Ул. 40 лет Победы 10</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Тел. 8 (42156) 4 – 18 – 32</w:t>
      </w: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 xml:space="preserve">Эл/адрес: </w:t>
      </w:r>
      <w:hyperlink r:id="rId10" w:history="1">
        <w:r w:rsidR="004A2EEC" w:rsidRPr="0093026B">
          <w:rPr>
            <w:rStyle w:val="a3"/>
            <w:rFonts w:ascii="Times New Roman" w:hAnsi="Times New Roman" w:cs="Times New Roman"/>
            <w:sz w:val="24"/>
            <w:szCs w:val="24"/>
            <w:lang w:val="en-US"/>
          </w:rPr>
          <w:t>biblio</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trk</w:t>
        </w:r>
        <w:r w:rsidR="004A2EEC" w:rsidRPr="0093026B">
          <w:rPr>
            <w:rStyle w:val="a3"/>
            <w:rFonts w:ascii="Times New Roman" w:hAnsi="Times New Roman" w:cs="Times New Roman"/>
            <w:sz w:val="24"/>
            <w:szCs w:val="24"/>
          </w:rPr>
          <w:t>.</w:t>
        </w:r>
        <w:r w:rsidR="004A2EEC" w:rsidRPr="0093026B">
          <w:rPr>
            <w:rStyle w:val="a3"/>
            <w:rFonts w:ascii="Times New Roman" w:hAnsi="Times New Roman" w:cs="Times New Roman"/>
            <w:sz w:val="24"/>
            <w:szCs w:val="24"/>
            <w:lang w:val="en-US"/>
          </w:rPr>
          <w:t>kht</w:t>
        </w:r>
        <w:r w:rsidR="004A2EEC" w:rsidRPr="0093026B">
          <w:rPr>
            <w:rStyle w:val="a3"/>
            <w:rFonts w:ascii="Times New Roman" w:hAnsi="Times New Roman" w:cs="Times New Roman"/>
            <w:sz w:val="24"/>
            <w:szCs w:val="24"/>
          </w:rPr>
          <w:t>.</w:t>
        </w:r>
        <w:proofErr w:type="spellStart"/>
        <w:r w:rsidR="004A2EEC" w:rsidRPr="0093026B">
          <w:rPr>
            <w:rStyle w:val="a3"/>
            <w:rFonts w:ascii="Times New Roman" w:hAnsi="Times New Roman" w:cs="Times New Roman"/>
            <w:sz w:val="24"/>
            <w:szCs w:val="24"/>
            <w:lang w:val="en-US"/>
          </w:rPr>
          <w:t>ru</w:t>
        </w:r>
        <w:proofErr w:type="spellEnd"/>
      </w:hyperlink>
    </w:p>
    <w:p w:rsidR="00E24485" w:rsidRPr="0093026B" w:rsidRDefault="00E24485" w:rsidP="0093026B">
      <w:pPr>
        <w:spacing w:after="0"/>
        <w:jc w:val="right"/>
        <w:rPr>
          <w:rFonts w:ascii="Times New Roman" w:hAnsi="Times New Roman" w:cs="Times New Roman"/>
          <w:sz w:val="24"/>
          <w:szCs w:val="24"/>
        </w:rPr>
      </w:pPr>
    </w:p>
    <w:p w:rsidR="004A2EEC"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Директор</w:t>
      </w:r>
      <w:r w:rsidR="008458C6" w:rsidRPr="0093026B">
        <w:rPr>
          <w:rFonts w:ascii="Times New Roman" w:hAnsi="Times New Roman" w:cs="Times New Roman"/>
          <w:sz w:val="24"/>
          <w:szCs w:val="24"/>
        </w:rPr>
        <w:t xml:space="preserve"> </w:t>
      </w:r>
      <w:r w:rsidR="004A2EEC" w:rsidRPr="0093026B">
        <w:rPr>
          <w:rFonts w:ascii="Times New Roman" w:hAnsi="Times New Roman" w:cs="Times New Roman"/>
          <w:sz w:val="24"/>
          <w:szCs w:val="24"/>
        </w:rPr>
        <w:t>Мещерова Марина Васильевна</w:t>
      </w:r>
    </w:p>
    <w:p w:rsidR="00E24485" w:rsidRPr="0093026B" w:rsidRDefault="00E24485" w:rsidP="0093026B">
      <w:pPr>
        <w:spacing w:after="0"/>
        <w:jc w:val="right"/>
        <w:rPr>
          <w:rFonts w:ascii="Times New Roman" w:hAnsi="Times New Roman" w:cs="Times New Roman"/>
          <w:sz w:val="24"/>
          <w:szCs w:val="24"/>
        </w:rPr>
      </w:pP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proofErr w:type="spellStart"/>
      <w:r w:rsidR="00E24485" w:rsidRPr="0093026B">
        <w:rPr>
          <w:rFonts w:ascii="Times New Roman" w:hAnsi="Times New Roman" w:cs="Times New Roman"/>
          <w:sz w:val="24"/>
          <w:szCs w:val="24"/>
        </w:rPr>
        <w:t>Зав</w:t>
      </w:r>
      <w:proofErr w:type="gramStart"/>
      <w:r w:rsidR="00E24485" w:rsidRPr="0093026B">
        <w:rPr>
          <w:rFonts w:ascii="Times New Roman" w:hAnsi="Times New Roman" w:cs="Times New Roman"/>
          <w:sz w:val="24"/>
          <w:szCs w:val="24"/>
        </w:rPr>
        <w:t>.м</w:t>
      </w:r>
      <w:proofErr w:type="gramEnd"/>
      <w:r w:rsidR="00E24485" w:rsidRPr="0093026B">
        <w:rPr>
          <w:rFonts w:ascii="Times New Roman" w:hAnsi="Times New Roman" w:cs="Times New Roman"/>
          <w:sz w:val="24"/>
          <w:szCs w:val="24"/>
        </w:rPr>
        <w:t>етодико</w:t>
      </w:r>
      <w:proofErr w:type="spellEnd"/>
      <w:r w:rsidR="00E24485" w:rsidRPr="0093026B">
        <w:rPr>
          <w:rFonts w:ascii="Times New Roman" w:hAnsi="Times New Roman" w:cs="Times New Roman"/>
          <w:sz w:val="24"/>
          <w:szCs w:val="24"/>
        </w:rPr>
        <w:t xml:space="preserve"> – библиографическим отделом</w:t>
      </w:r>
    </w:p>
    <w:p w:rsidR="00E24485" w:rsidRPr="0093026B" w:rsidRDefault="00FB6DC7"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 xml:space="preserve">                                                        </w:t>
      </w:r>
      <w:r w:rsidR="00E24485" w:rsidRPr="0093026B">
        <w:rPr>
          <w:rFonts w:ascii="Times New Roman" w:hAnsi="Times New Roman" w:cs="Times New Roman"/>
          <w:sz w:val="24"/>
          <w:szCs w:val="24"/>
        </w:rPr>
        <w:t>Хайдукова Надежда Анатольевна</w:t>
      </w: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9B613C" w:rsidRPr="0093026B" w:rsidRDefault="009B613C" w:rsidP="0093026B">
      <w:pPr>
        <w:spacing w:after="0"/>
        <w:jc w:val="center"/>
        <w:rPr>
          <w:rFonts w:ascii="Times New Roman" w:hAnsi="Times New Roman" w:cs="Times New Roman"/>
          <w:sz w:val="24"/>
          <w:szCs w:val="24"/>
        </w:rPr>
      </w:pPr>
    </w:p>
    <w:p w:rsidR="00E24485" w:rsidRPr="0093026B" w:rsidRDefault="00E24485" w:rsidP="0093026B">
      <w:pPr>
        <w:spacing w:after="0"/>
        <w:jc w:val="center"/>
        <w:rPr>
          <w:rFonts w:ascii="Times New Roman" w:hAnsi="Times New Roman" w:cs="Times New Roman"/>
          <w:sz w:val="24"/>
          <w:szCs w:val="24"/>
        </w:rPr>
      </w:pPr>
      <w:r w:rsidRPr="0093026B">
        <w:rPr>
          <w:rFonts w:ascii="Times New Roman" w:hAnsi="Times New Roman" w:cs="Times New Roman"/>
          <w:sz w:val="24"/>
          <w:szCs w:val="24"/>
        </w:rPr>
        <w:t>СОДЕРЖАНИЕ</w:t>
      </w:r>
    </w:p>
    <w:p w:rsidR="00E24485" w:rsidRPr="0093026B" w:rsidRDefault="00E24485" w:rsidP="0093026B">
      <w:pPr>
        <w:spacing w:after="0"/>
        <w:jc w:val="center"/>
        <w:rPr>
          <w:rFonts w:ascii="Times New Roman" w:hAnsi="Times New Roman" w:cs="Times New Roman"/>
          <w:sz w:val="24"/>
          <w:szCs w:val="24"/>
        </w:rPr>
      </w:pPr>
    </w:p>
    <w:tbl>
      <w:tblPr>
        <w:tblStyle w:val="a4"/>
        <w:tblW w:w="9571" w:type="dxa"/>
        <w:tblLook w:val="04A0" w:firstRow="1" w:lastRow="0" w:firstColumn="1" w:lastColumn="0" w:noHBand="0" w:noVBand="1"/>
      </w:tblPr>
      <w:tblGrid>
        <w:gridCol w:w="481"/>
        <w:gridCol w:w="8313"/>
        <w:gridCol w:w="777"/>
      </w:tblGrid>
      <w:tr w:rsidR="007E591E" w:rsidRPr="0093026B" w:rsidTr="008073C6">
        <w:trPr>
          <w:trHeight w:val="734"/>
        </w:trPr>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Организация библиотечного обслуживания населения</w:t>
            </w:r>
          </w:p>
          <w:p w:rsidR="007E591E" w:rsidRPr="0093026B" w:rsidRDefault="007E591E"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МБУК «РМЦБС» Нанайского муниципального района Хабаровского края.</w:t>
            </w:r>
          </w:p>
          <w:p w:rsidR="007E591E" w:rsidRPr="0093026B" w:rsidRDefault="007E591E" w:rsidP="0093026B">
            <w:pPr>
              <w:spacing w:line="276" w:lineRule="auto"/>
              <w:rPr>
                <w:rFonts w:ascii="Times New Roman" w:eastAsia="Arial Unicode MS" w:hAnsi="Times New Roman" w:cs="Times New Roman"/>
                <w:sz w:val="24"/>
                <w:szCs w:val="24"/>
                <w:lang w:eastAsia="ru-RU"/>
              </w:rPr>
            </w:pPr>
          </w:p>
        </w:tc>
        <w:tc>
          <w:tcPr>
            <w:tcW w:w="0" w:type="auto"/>
          </w:tcPr>
          <w:p w:rsidR="007E591E"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1.</w:t>
            </w:r>
          </w:p>
        </w:tc>
        <w:tc>
          <w:tcPr>
            <w:tcW w:w="0" w:type="auto"/>
          </w:tcPr>
          <w:p w:rsidR="007E591E" w:rsidRPr="0093026B" w:rsidRDefault="007E591E" w:rsidP="0093026B">
            <w:pPr>
              <w:spacing w:line="276" w:lineRule="auto"/>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Основные задачи, направления работы.</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3</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2</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События года.</w:t>
            </w:r>
          </w:p>
        </w:tc>
        <w:tc>
          <w:tcPr>
            <w:tcW w:w="0" w:type="auto"/>
          </w:tcPr>
          <w:p w:rsidR="008073C6" w:rsidRPr="0093026B" w:rsidRDefault="007E591E"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4</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3</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Выполнение основных объёмных показателей                 </w:t>
            </w:r>
          </w:p>
        </w:tc>
        <w:tc>
          <w:tcPr>
            <w:tcW w:w="0" w:type="auto"/>
          </w:tcPr>
          <w:p w:rsidR="008073C6" w:rsidRPr="0093026B" w:rsidRDefault="008073C6" w:rsidP="0016778D">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16778D">
              <w:rPr>
                <w:rFonts w:ascii="Times New Roman" w:eastAsia="Arial Unicode MS" w:hAnsi="Times New Roman" w:cs="Times New Roman"/>
                <w:sz w:val="24"/>
                <w:szCs w:val="24"/>
                <w:lang w:eastAsia="ru-RU"/>
              </w:rPr>
              <w:t>6</w:t>
            </w:r>
            <w:r w:rsidRPr="0093026B">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4</w:t>
            </w:r>
          </w:p>
        </w:tc>
        <w:tc>
          <w:tcPr>
            <w:tcW w:w="0" w:type="auto"/>
          </w:tcPr>
          <w:p w:rsidR="007E591E" w:rsidRPr="0093026B" w:rsidRDefault="007E591E" w:rsidP="0093026B">
            <w:pPr>
              <w:spacing w:line="276" w:lineRule="auto"/>
              <w:rPr>
                <w:rFonts w:ascii="Times New Roman" w:hAnsi="Times New Roman" w:cs="Times New Roman"/>
                <w:sz w:val="24"/>
                <w:szCs w:val="24"/>
              </w:rPr>
            </w:pPr>
            <w:r w:rsidRPr="0093026B">
              <w:rPr>
                <w:rFonts w:ascii="Times New Roman" w:hAnsi="Times New Roman" w:cs="Times New Roman"/>
                <w:sz w:val="24"/>
                <w:szCs w:val="24"/>
              </w:rPr>
              <w:t>Формирование документного фонда</w:t>
            </w:r>
          </w:p>
          <w:p w:rsidR="008073C6" w:rsidRPr="0093026B" w:rsidRDefault="008073C6" w:rsidP="0093026B">
            <w:pPr>
              <w:spacing w:line="276" w:lineRule="auto"/>
              <w:rPr>
                <w:rFonts w:ascii="Times New Roman" w:eastAsia="Arial Unicode MS" w:hAnsi="Times New Roman" w:cs="Times New Roman"/>
                <w:sz w:val="24"/>
                <w:szCs w:val="24"/>
                <w:lang w:eastAsia="ru-RU"/>
              </w:rPr>
            </w:pPr>
          </w:p>
        </w:tc>
        <w:tc>
          <w:tcPr>
            <w:tcW w:w="0" w:type="auto"/>
          </w:tcPr>
          <w:p w:rsidR="008073C6" w:rsidRPr="0093026B" w:rsidRDefault="008073C6" w:rsidP="004342E9">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6</w:t>
            </w:r>
            <w:r w:rsidRPr="0093026B">
              <w:rPr>
                <w:rFonts w:ascii="Times New Roman" w:eastAsia="Arial Unicode MS" w:hAnsi="Times New Roman" w:cs="Times New Roman"/>
                <w:sz w:val="24"/>
                <w:szCs w:val="24"/>
                <w:lang w:eastAsia="ru-RU"/>
              </w:rPr>
              <w:t>.</w:t>
            </w:r>
          </w:p>
        </w:tc>
      </w:tr>
      <w:tr w:rsidR="008073C6" w:rsidRPr="0093026B" w:rsidTr="008073C6">
        <w:trPr>
          <w:trHeight w:val="77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5</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Материально- техническая база                                           </w:t>
            </w:r>
          </w:p>
        </w:tc>
        <w:tc>
          <w:tcPr>
            <w:tcW w:w="0" w:type="auto"/>
          </w:tcPr>
          <w:p w:rsidR="008073C6" w:rsidRPr="0093026B" w:rsidRDefault="008073C6" w:rsidP="00D8700E">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D8700E">
              <w:rPr>
                <w:rFonts w:ascii="Times New Roman" w:eastAsia="Arial Unicode MS" w:hAnsi="Times New Roman" w:cs="Times New Roman"/>
                <w:sz w:val="24"/>
                <w:szCs w:val="24"/>
                <w:lang w:eastAsia="ru-RU"/>
              </w:rPr>
              <w:t>8</w:t>
            </w:r>
            <w:r w:rsidRPr="0093026B">
              <w:rPr>
                <w:rFonts w:ascii="Times New Roman" w:eastAsia="Arial Unicode MS" w:hAnsi="Times New Roman" w:cs="Times New Roman"/>
                <w:sz w:val="24"/>
                <w:szCs w:val="24"/>
                <w:lang w:eastAsia="ru-RU"/>
              </w:rPr>
              <w:t>.</w:t>
            </w:r>
          </w:p>
        </w:tc>
      </w:tr>
      <w:tr w:rsidR="002A628C" w:rsidRPr="0093026B" w:rsidTr="008073C6">
        <w:trPr>
          <w:trHeight w:val="774"/>
        </w:trPr>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p>
        </w:tc>
        <w:tc>
          <w:tcPr>
            <w:tcW w:w="0" w:type="auto"/>
          </w:tcPr>
          <w:p w:rsidR="002A628C" w:rsidRPr="0093026B" w:rsidRDefault="002A628C"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Обслуживание пользователей</w:t>
            </w:r>
          </w:p>
        </w:tc>
        <w:tc>
          <w:tcPr>
            <w:tcW w:w="0" w:type="auto"/>
          </w:tcPr>
          <w:p w:rsidR="002A628C" w:rsidRPr="0093026B" w:rsidRDefault="002A628C" w:rsidP="00D8700E">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D8700E">
              <w:rPr>
                <w:rFonts w:ascii="Times New Roman" w:eastAsia="Arial Unicode MS" w:hAnsi="Times New Roman" w:cs="Times New Roman"/>
                <w:sz w:val="24"/>
                <w:szCs w:val="24"/>
                <w:lang w:eastAsia="ru-RU"/>
              </w:rPr>
              <w:t>9</w:t>
            </w:r>
            <w:r w:rsidR="004342E9">
              <w:rPr>
                <w:rFonts w:ascii="Times New Roman" w:eastAsia="Arial Unicode MS" w:hAnsi="Times New Roman" w:cs="Times New Roman"/>
                <w:sz w:val="24"/>
                <w:szCs w:val="24"/>
                <w:lang w:eastAsia="ru-RU"/>
              </w:rPr>
              <w:t>.</w:t>
            </w:r>
          </w:p>
        </w:tc>
      </w:tr>
      <w:tr w:rsidR="008073C6" w:rsidRPr="0093026B" w:rsidTr="008073C6">
        <w:trPr>
          <w:trHeight w:val="734"/>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6</w:t>
            </w:r>
          </w:p>
        </w:tc>
        <w:tc>
          <w:tcPr>
            <w:tcW w:w="0" w:type="auto"/>
          </w:tcPr>
          <w:p w:rsidR="00114688" w:rsidRPr="0093026B" w:rsidRDefault="004D6237" w:rsidP="0093026B">
            <w:pPr>
              <w:spacing w:line="276" w:lineRule="auto"/>
              <w:jc w:val="both"/>
              <w:rPr>
                <w:rFonts w:ascii="Times New Roman" w:hAnsi="Times New Roman" w:cs="Times New Roman"/>
                <w:sz w:val="24"/>
                <w:szCs w:val="24"/>
              </w:rPr>
            </w:pPr>
            <w:r w:rsidRPr="0093026B">
              <w:rPr>
                <w:rFonts w:ascii="Times New Roman" w:hAnsi="Times New Roman" w:cs="Times New Roman"/>
                <w:sz w:val="24"/>
                <w:szCs w:val="24"/>
              </w:rPr>
              <w:t>М</w:t>
            </w:r>
            <w:r w:rsidR="00114688" w:rsidRPr="0093026B">
              <w:rPr>
                <w:rFonts w:ascii="Times New Roman" w:hAnsi="Times New Roman" w:cs="Times New Roman"/>
                <w:sz w:val="24"/>
                <w:szCs w:val="24"/>
              </w:rPr>
              <w:t>ассовы</w:t>
            </w:r>
            <w:r>
              <w:rPr>
                <w:rFonts w:ascii="Times New Roman" w:hAnsi="Times New Roman" w:cs="Times New Roman"/>
                <w:sz w:val="24"/>
                <w:szCs w:val="24"/>
              </w:rPr>
              <w:t xml:space="preserve">е </w:t>
            </w:r>
            <w:r w:rsidR="00114688" w:rsidRPr="0093026B">
              <w:rPr>
                <w:rFonts w:ascii="Times New Roman" w:hAnsi="Times New Roman" w:cs="Times New Roman"/>
                <w:sz w:val="24"/>
                <w:szCs w:val="24"/>
              </w:rPr>
              <w:t>мероприяти</w:t>
            </w:r>
            <w:r>
              <w:rPr>
                <w:rFonts w:ascii="Times New Roman" w:hAnsi="Times New Roman" w:cs="Times New Roman"/>
                <w:sz w:val="24"/>
                <w:szCs w:val="24"/>
              </w:rPr>
              <w:t>я</w:t>
            </w:r>
          </w:p>
          <w:p w:rsidR="00C90787"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Историко-патриотическое направление</w:t>
            </w:r>
          </w:p>
          <w:p w:rsidR="004D6237" w:rsidRDefault="004D6237" w:rsidP="0093026B">
            <w:pPr>
              <w:spacing w:line="276" w:lineRule="auto"/>
              <w:rPr>
                <w:rFonts w:ascii="Times New Roman" w:eastAsia="Arial Unicode MS" w:hAnsi="Times New Roman" w:cs="Times New Roman"/>
                <w:sz w:val="24"/>
                <w:szCs w:val="24"/>
                <w:lang w:eastAsia="ru-RU"/>
              </w:rPr>
            </w:pPr>
            <w:r w:rsidRPr="004D6237">
              <w:rPr>
                <w:rFonts w:ascii="Times New Roman" w:eastAsia="Arial Unicode MS" w:hAnsi="Times New Roman" w:cs="Times New Roman"/>
                <w:sz w:val="24"/>
                <w:szCs w:val="24"/>
                <w:lang w:eastAsia="ru-RU"/>
              </w:rPr>
              <w:t>Духовно–нравственное просвещение населения.</w:t>
            </w:r>
          </w:p>
          <w:p w:rsidR="00D8700E"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Семейное чтение</w:t>
            </w:r>
          </w:p>
          <w:p w:rsidR="00D8700E" w:rsidRPr="0093026B"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Продвижение книги, чтения</w:t>
            </w:r>
          </w:p>
          <w:p w:rsidR="00C9078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Экологическое просвещение</w:t>
            </w:r>
          </w:p>
          <w:p w:rsidR="00D8700E"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Краеведческая деятельность</w:t>
            </w:r>
          </w:p>
          <w:p w:rsidR="00D8700E"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Профориентация</w:t>
            </w:r>
          </w:p>
          <w:p w:rsidR="00D8700E"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Продвижение здорового образа жизни</w:t>
            </w:r>
          </w:p>
          <w:p w:rsidR="00C90787" w:rsidRPr="0093026B"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 xml:space="preserve">Организация </w:t>
            </w:r>
            <w:proofErr w:type="spellStart"/>
            <w:r w:rsidRPr="00D8700E">
              <w:rPr>
                <w:rFonts w:ascii="Times New Roman" w:eastAsia="Arial Unicode MS" w:hAnsi="Times New Roman" w:cs="Times New Roman"/>
                <w:sz w:val="24"/>
                <w:szCs w:val="24"/>
                <w:lang w:eastAsia="ru-RU"/>
              </w:rPr>
              <w:t>внестационарного</w:t>
            </w:r>
            <w:proofErr w:type="spellEnd"/>
            <w:r w:rsidRPr="00D8700E">
              <w:rPr>
                <w:rFonts w:ascii="Times New Roman" w:eastAsia="Arial Unicode MS" w:hAnsi="Times New Roman" w:cs="Times New Roman"/>
                <w:sz w:val="24"/>
                <w:szCs w:val="24"/>
                <w:lang w:eastAsia="ru-RU"/>
              </w:rPr>
              <w:t xml:space="preserve"> библиотечного обслуживания</w:t>
            </w:r>
          </w:p>
        </w:tc>
        <w:tc>
          <w:tcPr>
            <w:tcW w:w="0" w:type="auto"/>
          </w:tcPr>
          <w:p w:rsidR="00E30B77" w:rsidRPr="0093026B" w:rsidRDefault="00C90787"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w:t>
            </w:r>
            <w:r w:rsidR="004D6237">
              <w:rPr>
                <w:rFonts w:ascii="Times New Roman" w:eastAsia="Arial Unicode MS" w:hAnsi="Times New Roman" w:cs="Times New Roman"/>
                <w:sz w:val="24"/>
                <w:szCs w:val="24"/>
                <w:lang w:eastAsia="ru-RU"/>
              </w:rPr>
              <w:t>10</w:t>
            </w:r>
          </w:p>
          <w:p w:rsidR="008073C6"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С.10</w:t>
            </w:r>
            <w:r w:rsidR="008073C6" w:rsidRPr="0093026B">
              <w:rPr>
                <w:rFonts w:ascii="Times New Roman" w:eastAsia="Arial Unicode MS" w:hAnsi="Times New Roman" w:cs="Times New Roman"/>
                <w:sz w:val="24"/>
                <w:szCs w:val="24"/>
                <w:lang w:eastAsia="ru-RU"/>
              </w:rPr>
              <w:t>.</w:t>
            </w:r>
          </w:p>
          <w:p w:rsidR="00C90787"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E30B77" w:rsidRPr="0093026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4</w:t>
            </w:r>
          </w:p>
          <w:p w:rsidR="00E30B77"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E30B77" w:rsidRPr="0093026B">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7</w:t>
            </w:r>
          </w:p>
          <w:p w:rsidR="00E30B77"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4342E9">
              <w:rPr>
                <w:rFonts w:ascii="Times New Roman" w:eastAsia="Arial Unicode MS" w:hAnsi="Times New Roman" w:cs="Times New Roman"/>
                <w:sz w:val="24"/>
                <w:szCs w:val="24"/>
                <w:lang w:eastAsia="ru-RU"/>
              </w:rPr>
              <w:t>1</w:t>
            </w:r>
            <w:r>
              <w:rPr>
                <w:rFonts w:ascii="Times New Roman" w:eastAsia="Arial Unicode MS" w:hAnsi="Times New Roman" w:cs="Times New Roman"/>
                <w:sz w:val="24"/>
                <w:szCs w:val="24"/>
                <w:lang w:eastAsia="ru-RU"/>
              </w:rPr>
              <w:t>9</w:t>
            </w:r>
          </w:p>
          <w:p w:rsidR="00E30B77"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С.23</w:t>
            </w:r>
          </w:p>
          <w:p w:rsidR="00E30B77"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С.24</w:t>
            </w:r>
          </w:p>
          <w:p w:rsidR="004342E9" w:rsidRPr="0093026B" w:rsidRDefault="00D8700E"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С.27</w:t>
            </w:r>
          </w:p>
          <w:p w:rsidR="00E30B77" w:rsidRDefault="00D8700E" w:rsidP="00D8700E">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С.28</w:t>
            </w:r>
          </w:p>
          <w:p w:rsidR="00D8700E" w:rsidRPr="0093026B" w:rsidRDefault="00D8700E" w:rsidP="00D8700E">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С.29</w:t>
            </w:r>
          </w:p>
        </w:tc>
      </w:tr>
      <w:tr w:rsidR="008073C6" w:rsidRPr="0093026B" w:rsidTr="008073C6">
        <w:trPr>
          <w:trHeight w:val="1015"/>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7</w:t>
            </w:r>
          </w:p>
        </w:tc>
        <w:tc>
          <w:tcPr>
            <w:tcW w:w="0" w:type="auto"/>
          </w:tcPr>
          <w:p w:rsidR="008073C6" w:rsidRPr="0093026B" w:rsidRDefault="00D8700E" w:rsidP="0093026B">
            <w:pPr>
              <w:spacing w:line="276" w:lineRule="auto"/>
              <w:rPr>
                <w:rFonts w:ascii="Times New Roman" w:eastAsia="Arial Unicode MS" w:hAnsi="Times New Roman" w:cs="Times New Roman"/>
                <w:sz w:val="24"/>
                <w:szCs w:val="24"/>
                <w:lang w:eastAsia="ru-RU"/>
              </w:rPr>
            </w:pPr>
            <w:r w:rsidRPr="00D8700E">
              <w:rPr>
                <w:rFonts w:ascii="Times New Roman" w:eastAsia="Arial Unicode MS" w:hAnsi="Times New Roman" w:cs="Times New Roman"/>
                <w:sz w:val="24"/>
                <w:szCs w:val="24"/>
                <w:lang w:eastAsia="ru-RU"/>
              </w:rPr>
              <w:t>Пропаганда библиотечно-библиографических знаний</w:t>
            </w:r>
          </w:p>
        </w:tc>
        <w:tc>
          <w:tcPr>
            <w:tcW w:w="0" w:type="auto"/>
          </w:tcPr>
          <w:p w:rsidR="008073C6" w:rsidRPr="0093026B" w:rsidRDefault="004342E9" w:rsidP="00D8700E">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С.2</w:t>
            </w:r>
            <w:r w:rsidR="00D8700E">
              <w:rPr>
                <w:rFonts w:ascii="Times New Roman" w:eastAsia="Arial Unicode MS" w:hAnsi="Times New Roman" w:cs="Times New Roman"/>
                <w:sz w:val="24"/>
                <w:szCs w:val="24"/>
                <w:lang w:eastAsia="ru-RU"/>
              </w:rPr>
              <w:t>9</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078"/>
        </w:trPr>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8</w:t>
            </w:r>
          </w:p>
        </w:tc>
        <w:tc>
          <w:tcPr>
            <w:tcW w:w="0" w:type="auto"/>
          </w:tcPr>
          <w:p w:rsidR="008073C6" w:rsidRPr="0093026B"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w:t>
            </w:r>
            <w:r w:rsidR="003000DA" w:rsidRPr="003000DA">
              <w:rPr>
                <w:rFonts w:ascii="Times New Roman" w:eastAsia="Arial Unicode MS" w:hAnsi="Times New Roman" w:cs="Times New Roman"/>
                <w:sz w:val="24"/>
                <w:szCs w:val="24"/>
                <w:lang w:eastAsia="ru-RU"/>
              </w:rPr>
              <w:t>Методическая работа</w:t>
            </w:r>
          </w:p>
        </w:tc>
        <w:tc>
          <w:tcPr>
            <w:tcW w:w="0" w:type="auto"/>
          </w:tcPr>
          <w:p w:rsidR="008073C6" w:rsidRPr="0093026B" w:rsidRDefault="004342E9" w:rsidP="003000DA">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w:t>
            </w:r>
            <w:r w:rsidR="003000DA">
              <w:rPr>
                <w:rFonts w:ascii="Times New Roman" w:eastAsia="Arial Unicode MS" w:hAnsi="Times New Roman" w:cs="Times New Roman"/>
                <w:sz w:val="24"/>
                <w:szCs w:val="24"/>
                <w:lang w:eastAsia="ru-RU"/>
              </w:rPr>
              <w:t>31</w:t>
            </w:r>
            <w:r w:rsidR="008073C6" w:rsidRPr="0093026B">
              <w:rPr>
                <w:rFonts w:ascii="Times New Roman" w:eastAsia="Arial Unicode MS" w:hAnsi="Times New Roman" w:cs="Times New Roman"/>
                <w:sz w:val="24"/>
                <w:szCs w:val="24"/>
                <w:lang w:eastAsia="ru-RU"/>
              </w:rPr>
              <w:t>.</w:t>
            </w:r>
          </w:p>
        </w:tc>
      </w:tr>
      <w:tr w:rsidR="008073C6" w:rsidRPr="0093026B" w:rsidTr="008073C6">
        <w:trPr>
          <w:trHeight w:val="1108"/>
        </w:trPr>
        <w:tc>
          <w:tcPr>
            <w:tcW w:w="0" w:type="auto"/>
          </w:tcPr>
          <w:p w:rsidR="008073C6" w:rsidRDefault="008073C6" w:rsidP="0093026B">
            <w:pPr>
              <w:spacing w:line="276" w:lineRule="auto"/>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9</w:t>
            </w:r>
          </w:p>
          <w:p w:rsidR="003000DA" w:rsidRPr="0093026B" w:rsidRDefault="003000DA"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w:t>
            </w:r>
          </w:p>
        </w:tc>
        <w:tc>
          <w:tcPr>
            <w:tcW w:w="0" w:type="auto"/>
          </w:tcPr>
          <w:p w:rsidR="008073C6" w:rsidRDefault="003000DA" w:rsidP="0093026B">
            <w:pPr>
              <w:spacing w:line="276" w:lineRule="auto"/>
              <w:rPr>
                <w:rFonts w:ascii="Times New Roman" w:eastAsia="Arial Unicode MS" w:hAnsi="Times New Roman" w:cs="Times New Roman"/>
                <w:sz w:val="24"/>
                <w:szCs w:val="24"/>
                <w:lang w:eastAsia="ru-RU"/>
              </w:rPr>
            </w:pPr>
            <w:r w:rsidRPr="003000DA">
              <w:rPr>
                <w:rFonts w:ascii="Times New Roman" w:eastAsia="Arial Unicode MS" w:hAnsi="Times New Roman" w:cs="Times New Roman"/>
                <w:sz w:val="24"/>
                <w:szCs w:val="24"/>
                <w:lang w:eastAsia="ru-RU"/>
              </w:rPr>
              <w:t>Кадры МБУК «РМЦБС» Нанайского муниципального района</w:t>
            </w:r>
          </w:p>
          <w:p w:rsidR="003000DA" w:rsidRPr="0093026B" w:rsidRDefault="003000DA" w:rsidP="0093026B">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Заключение</w:t>
            </w:r>
          </w:p>
        </w:tc>
        <w:tc>
          <w:tcPr>
            <w:tcW w:w="0" w:type="auto"/>
          </w:tcPr>
          <w:p w:rsidR="008073C6" w:rsidRDefault="003000DA" w:rsidP="003000DA">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С.34</w:t>
            </w:r>
            <w:r w:rsidR="008073C6" w:rsidRPr="0093026B">
              <w:rPr>
                <w:rFonts w:ascii="Times New Roman" w:eastAsia="Arial Unicode MS" w:hAnsi="Times New Roman" w:cs="Times New Roman"/>
                <w:sz w:val="24"/>
                <w:szCs w:val="24"/>
                <w:lang w:eastAsia="ru-RU"/>
              </w:rPr>
              <w:t>.</w:t>
            </w:r>
          </w:p>
          <w:p w:rsidR="003000DA" w:rsidRPr="0093026B" w:rsidRDefault="003000DA" w:rsidP="003000DA">
            <w:pPr>
              <w:spacing w:line="276"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С.36</w:t>
            </w:r>
          </w:p>
        </w:tc>
      </w:tr>
    </w:tbl>
    <w:p w:rsidR="00B97461" w:rsidRDefault="00B97461" w:rsidP="004342E9">
      <w:pPr>
        <w:spacing w:after="0"/>
        <w:rPr>
          <w:rFonts w:ascii="Times New Roman" w:eastAsia="Arial Unicode MS" w:hAnsi="Times New Roman" w:cs="Times New Roman"/>
          <w:b/>
          <w:sz w:val="24"/>
          <w:szCs w:val="24"/>
          <w:lang w:eastAsia="ru-RU"/>
        </w:rPr>
      </w:pP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lastRenderedPageBreak/>
        <w:t>ОРГАНИЗАЦИЯ БИБЛИОТЕЧНОГО ОБСЛУЖИВАНИЯ НАСЕЛЕНИЯ</w:t>
      </w:r>
    </w:p>
    <w:p w:rsidR="0098280E" w:rsidRPr="0093026B" w:rsidRDefault="0098280E" w:rsidP="0093026B">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МБУК «РМЦБС» НАНАЙСКОГО МУНИЦИПАЛЬНОГО РАЙОНА ХАБАРОВСКОГО КРАЯ.</w:t>
      </w:r>
    </w:p>
    <w:p w:rsidR="0098280E" w:rsidRPr="0093026B" w:rsidRDefault="0098280E" w:rsidP="0093026B">
      <w:pPr>
        <w:spacing w:after="0"/>
        <w:jc w:val="both"/>
        <w:rPr>
          <w:rFonts w:ascii="Times New Roman" w:eastAsia="Arial Unicode MS" w:hAnsi="Times New Roman" w:cs="Times New Roman"/>
          <w:sz w:val="24"/>
          <w:szCs w:val="24"/>
          <w:lang w:eastAsia="ru-RU"/>
        </w:rPr>
      </w:pPr>
    </w:p>
    <w:p w:rsidR="0098280E" w:rsidRPr="0093026B" w:rsidRDefault="0098280E" w:rsidP="000B1844">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Нанайском муниципальном районе проживает  </w:t>
      </w:r>
      <w:r w:rsidR="00F018A4" w:rsidRPr="00B83A6A">
        <w:rPr>
          <w:rFonts w:ascii="Times New Roman" w:eastAsia="Arial Unicode MS" w:hAnsi="Times New Roman" w:cs="Times New Roman"/>
          <w:sz w:val="24"/>
          <w:szCs w:val="24"/>
          <w:lang w:eastAsia="ru-RU"/>
        </w:rPr>
        <w:t>15,</w:t>
      </w:r>
      <w:r w:rsidR="00B83A6A">
        <w:rPr>
          <w:rFonts w:ascii="Times New Roman" w:eastAsia="Arial Unicode MS" w:hAnsi="Times New Roman" w:cs="Times New Roman"/>
          <w:sz w:val="24"/>
          <w:szCs w:val="24"/>
          <w:lang w:eastAsia="ru-RU"/>
        </w:rPr>
        <w:t>7</w:t>
      </w:r>
      <w:r w:rsidRPr="00B83A6A">
        <w:rPr>
          <w:rFonts w:ascii="Times New Roman" w:eastAsia="Arial Unicode MS" w:hAnsi="Times New Roman" w:cs="Times New Roman"/>
          <w:sz w:val="24"/>
          <w:szCs w:val="24"/>
          <w:lang w:eastAsia="ru-RU"/>
        </w:rPr>
        <w:t xml:space="preserve"> тыс</w:t>
      </w:r>
      <w:r w:rsidRPr="00D414AF">
        <w:rPr>
          <w:rFonts w:ascii="Times New Roman" w:eastAsia="Arial Unicode MS" w:hAnsi="Times New Roman" w:cs="Times New Roman"/>
          <w:color w:val="FF0000"/>
          <w:sz w:val="24"/>
          <w:szCs w:val="24"/>
          <w:lang w:eastAsia="ru-RU"/>
        </w:rPr>
        <w:t xml:space="preserve">.     </w:t>
      </w:r>
      <w:r w:rsidRPr="0093026B">
        <w:rPr>
          <w:rFonts w:ascii="Times New Roman" w:eastAsia="Arial Unicode MS" w:hAnsi="Times New Roman" w:cs="Times New Roman"/>
          <w:sz w:val="24"/>
          <w:szCs w:val="24"/>
          <w:lang w:eastAsia="ru-RU"/>
        </w:rPr>
        <w:t>человек.</w:t>
      </w:r>
    </w:p>
    <w:p w:rsidR="009327FC" w:rsidRDefault="00B83A6A" w:rsidP="000B1844">
      <w:pPr>
        <w:autoSpaceDE w:val="0"/>
        <w:autoSpaceDN w:val="0"/>
        <w:adjustRightInd w:val="0"/>
        <w:spacing w:after="0"/>
        <w:jc w:val="both"/>
        <w:rPr>
          <w:rFonts w:ascii="Times New Roman" w:hAnsi="Times New Roman" w:cs="Times New Roman"/>
          <w:sz w:val="24"/>
          <w:szCs w:val="24"/>
        </w:rPr>
      </w:pPr>
      <w:r>
        <w:rPr>
          <w:rFonts w:ascii="Times New Roman" w:eastAsia="Arial Unicode MS" w:hAnsi="Times New Roman" w:cs="Times New Roman"/>
          <w:sz w:val="24"/>
          <w:szCs w:val="24"/>
          <w:lang w:eastAsia="ru-RU"/>
        </w:rPr>
        <w:t>О</w:t>
      </w:r>
      <w:r w:rsidRPr="00B83A6A">
        <w:rPr>
          <w:rFonts w:ascii="Times New Roman" w:eastAsia="Arial Unicode MS" w:hAnsi="Times New Roman" w:cs="Times New Roman"/>
          <w:sz w:val="24"/>
          <w:szCs w:val="24"/>
          <w:lang w:eastAsia="ru-RU"/>
        </w:rPr>
        <w:t>рганизаци</w:t>
      </w:r>
      <w:r>
        <w:rPr>
          <w:rFonts w:ascii="Times New Roman" w:eastAsia="Arial Unicode MS" w:hAnsi="Times New Roman" w:cs="Times New Roman"/>
          <w:sz w:val="24"/>
          <w:szCs w:val="24"/>
          <w:lang w:eastAsia="ru-RU"/>
        </w:rPr>
        <w:t>ей</w:t>
      </w:r>
      <w:r w:rsidRPr="00B83A6A">
        <w:rPr>
          <w:rFonts w:ascii="Times New Roman" w:eastAsia="Arial Unicode MS" w:hAnsi="Times New Roman" w:cs="Times New Roman"/>
          <w:sz w:val="24"/>
          <w:szCs w:val="24"/>
          <w:lang w:eastAsia="ru-RU"/>
        </w:rPr>
        <w:t xml:space="preserve"> библиотечного обслуживания </w:t>
      </w:r>
      <w:r>
        <w:rPr>
          <w:rFonts w:ascii="Times New Roman" w:eastAsia="Arial Unicode MS" w:hAnsi="Times New Roman" w:cs="Times New Roman"/>
          <w:sz w:val="24"/>
          <w:szCs w:val="24"/>
          <w:lang w:eastAsia="ru-RU"/>
        </w:rPr>
        <w:t>н</w:t>
      </w:r>
      <w:r w:rsidR="0098280E" w:rsidRPr="0093026B">
        <w:rPr>
          <w:rFonts w:ascii="Times New Roman" w:eastAsia="Arial Unicode MS" w:hAnsi="Times New Roman" w:cs="Times New Roman"/>
          <w:sz w:val="24"/>
          <w:szCs w:val="24"/>
          <w:lang w:eastAsia="ru-RU"/>
        </w:rPr>
        <w:t>аселени</w:t>
      </w:r>
      <w:r>
        <w:rPr>
          <w:rFonts w:ascii="Times New Roman" w:eastAsia="Arial Unicode MS" w:hAnsi="Times New Roman" w:cs="Times New Roman"/>
          <w:sz w:val="24"/>
          <w:szCs w:val="24"/>
          <w:lang w:eastAsia="ru-RU"/>
        </w:rPr>
        <w:t>я</w:t>
      </w:r>
      <w:r w:rsidR="0098280E" w:rsidRPr="0093026B">
        <w:rPr>
          <w:rFonts w:ascii="Times New Roman" w:eastAsia="Arial Unicode MS" w:hAnsi="Times New Roman" w:cs="Times New Roman"/>
          <w:sz w:val="24"/>
          <w:szCs w:val="24"/>
          <w:lang w:eastAsia="ru-RU"/>
        </w:rPr>
        <w:t xml:space="preserve"> района </w:t>
      </w:r>
      <w:r>
        <w:rPr>
          <w:rFonts w:ascii="Times New Roman" w:eastAsia="Arial Unicode MS" w:hAnsi="Times New Roman" w:cs="Times New Roman"/>
          <w:sz w:val="24"/>
          <w:szCs w:val="24"/>
          <w:lang w:eastAsia="ru-RU"/>
        </w:rPr>
        <w:t xml:space="preserve">занимается </w:t>
      </w:r>
      <w:r w:rsidR="0098280E" w:rsidRPr="004D6237">
        <w:rPr>
          <w:rFonts w:ascii="Times New Roman" w:eastAsia="Arial Unicode MS" w:hAnsi="Times New Roman" w:cs="Times New Roman"/>
          <w:b/>
          <w:sz w:val="24"/>
          <w:szCs w:val="24"/>
          <w:lang w:eastAsia="ru-RU"/>
        </w:rPr>
        <w:t>Муниципальное бюджетное учреждение культуры «Районная</w:t>
      </w:r>
      <w:r w:rsidR="0098280E" w:rsidRPr="004D6237">
        <w:rPr>
          <w:rFonts w:ascii="Times New Roman" w:hAnsi="Times New Roman" w:cs="Times New Roman"/>
          <w:b/>
          <w:sz w:val="24"/>
          <w:szCs w:val="24"/>
        </w:rPr>
        <w:t xml:space="preserve"> </w:t>
      </w:r>
      <w:r w:rsidR="0098280E" w:rsidRPr="004D6237">
        <w:rPr>
          <w:rFonts w:ascii="Times New Roman" w:eastAsia="Arial Unicode MS" w:hAnsi="Times New Roman" w:cs="Times New Roman"/>
          <w:b/>
          <w:sz w:val="24"/>
          <w:szCs w:val="24"/>
          <w:lang w:eastAsia="ru-RU"/>
        </w:rPr>
        <w:t>межпоселенческая централизованная библиотечная система» Нанайского муниципального  района Хабаровского края</w:t>
      </w:r>
      <w:r w:rsidR="00B97461" w:rsidRPr="004D6237">
        <w:rPr>
          <w:rFonts w:ascii="Times New Roman" w:eastAsia="Arial Unicode MS" w:hAnsi="Times New Roman" w:cs="Times New Roman"/>
          <w:b/>
          <w:sz w:val="24"/>
          <w:szCs w:val="24"/>
          <w:lang w:eastAsia="ru-RU"/>
        </w:rPr>
        <w:t xml:space="preserve"> </w:t>
      </w:r>
      <w:r w:rsidR="0098280E" w:rsidRPr="0093026B">
        <w:rPr>
          <w:rFonts w:ascii="Times New Roman" w:eastAsia="Arial Unicode MS" w:hAnsi="Times New Roman" w:cs="Times New Roman"/>
          <w:sz w:val="24"/>
          <w:szCs w:val="24"/>
          <w:lang w:eastAsia="ru-RU"/>
        </w:rPr>
        <w:t>(далее МБУК «РМЦБС»). В состав МБУК «РМЦБС» входит: Межпоселенческая</w:t>
      </w:r>
      <w:r w:rsidR="009327FC">
        <w:rPr>
          <w:rFonts w:ascii="Times New Roman" w:eastAsia="Arial Unicode MS" w:hAnsi="Times New Roman" w:cs="Times New Roman"/>
          <w:sz w:val="24"/>
          <w:szCs w:val="24"/>
          <w:lang w:eastAsia="ru-RU"/>
        </w:rPr>
        <w:t xml:space="preserve"> центральная</w:t>
      </w:r>
      <w:r w:rsidR="0098280E" w:rsidRPr="0093026B">
        <w:rPr>
          <w:rFonts w:ascii="Times New Roman" w:eastAsia="Arial Unicode MS" w:hAnsi="Times New Roman" w:cs="Times New Roman"/>
          <w:sz w:val="24"/>
          <w:szCs w:val="24"/>
          <w:lang w:eastAsia="ru-RU"/>
        </w:rPr>
        <w:t xml:space="preserve"> библиотека</w:t>
      </w:r>
      <w:r w:rsidR="009327FC">
        <w:rPr>
          <w:rFonts w:ascii="Times New Roman" w:eastAsia="Arial Unicode MS" w:hAnsi="Times New Roman" w:cs="Times New Roman"/>
          <w:sz w:val="24"/>
          <w:szCs w:val="24"/>
          <w:lang w:eastAsia="ru-RU"/>
        </w:rPr>
        <w:t xml:space="preserve"> Нанайского муниципального района</w:t>
      </w:r>
      <w:r w:rsidR="0098280E" w:rsidRPr="0093026B">
        <w:rPr>
          <w:rFonts w:ascii="Times New Roman" w:eastAsia="Arial Unicode MS" w:hAnsi="Times New Roman" w:cs="Times New Roman"/>
          <w:sz w:val="24"/>
          <w:szCs w:val="24"/>
          <w:lang w:eastAsia="ru-RU"/>
        </w:rPr>
        <w:t xml:space="preserve">  и 12 структурных подразделений. </w:t>
      </w:r>
      <w:r w:rsidR="0098280E" w:rsidRPr="0093026B">
        <w:rPr>
          <w:rFonts w:ascii="Times New Roman" w:eastAsia="Arial Unicode MS" w:hAnsi="Times New Roman" w:cs="Times New Roman"/>
          <w:b/>
          <w:sz w:val="24"/>
          <w:szCs w:val="24"/>
          <w:lang w:eastAsia="ru-RU"/>
        </w:rPr>
        <w:t xml:space="preserve"> </w:t>
      </w:r>
      <w:r w:rsidR="0098280E" w:rsidRPr="0093026B">
        <w:rPr>
          <w:rFonts w:ascii="Times New Roman" w:eastAsia="Arial Unicode MS" w:hAnsi="Times New Roman" w:cs="Times New Roman"/>
          <w:sz w:val="24"/>
          <w:szCs w:val="24"/>
          <w:lang w:eastAsia="ru-RU"/>
        </w:rPr>
        <w:t xml:space="preserve"> </w:t>
      </w:r>
      <w:r w:rsidR="00AD3550">
        <w:rPr>
          <w:rFonts w:ascii="Times New Roman" w:hAnsi="Times New Roman" w:cs="Times New Roman"/>
          <w:sz w:val="24"/>
          <w:szCs w:val="24"/>
        </w:rPr>
        <w:t>Библиотечная деятельность МБУК «РМЦБС»  в отчетном году была многопланова и разнообразна</w:t>
      </w:r>
    </w:p>
    <w:p w:rsidR="0098280E" w:rsidRPr="00C614EE" w:rsidRDefault="00C614EE" w:rsidP="000B18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3550">
        <w:rPr>
          <w:rFonts w:ascii="Times New Roman" w:hAnsi="Times New Roman" w:cs="Times New Roman"/>
          <w:sz w:val="24"/>
          <w:szCs w:val="24"/>
        </w:rPr>
        <w:t>Основной деятельностью МБУК «РМЦБС" Нанайског</w:t>
      </w:r>
      <w:r>
        <w:rPr>
          <w:rFonts w:ascii="Times New Roman" w:hAnsi="Times New Roman" w:cs="Times New Roman"/>
          <w:sz w:val="24"/>
          <w:szCs w:val="24"/>
        </w:rPr>
        <w:t xml:space="preserve">о района в 2020 году оставалось </w:t>
      </w:r>
      <w:r w:rsidR="00AD3550">
        <w:rPr>
          <w:rFonts w:ascii="Times New Roman" w:hAnsi="Times New Roman" w:cs="Times New Roman"/>
          <w:sz w:val="24"/>
          <w:szCs w:val="24"/>
        </w:rPr>
        <w:t>решение вопросов местного значен</w:t>
      </w:r>
      <w:r>
        <w:rPr>
          <w:rFonts w:ascii="Times New Roman" w:hAnsi="Times New Roman" w:cs="Times New Roman"/>
          <w:sz w:val="24"/>
          <w:szCs w:val="24"/>
        </w:rPr>
        <w:t xml:space="preserve">ия в области сохранения единого культурного </w:t>
      </w:r>
      <w:r w:rsidR="00AD3550">
        <w:rPr>
          <w:rFonts w:ascii="Times New Roman" w:hAnsi="Times New Roman" w:cs="Times New Roman"/>
          <w:sz w:val="24"/>
          <w:szCs w:val="24"/>
        </w:rPr>
        <w:t xml:space="preserve">пространства, удовлетворение информационной </w:t>
      </w:r>
      <w:r>
        <w:rPr>
          <w:rFonts w:ascii="Times New Roman" w:hAnsi="Times New Roman" w:cs="Times New Roman"/>
          <w:sz w:val="24"/>
          <w:szCs w:val="24"/>
        </w:rPr>
        <w:t xml:space="preserve">потребности пользователей через </w:t>
      </w:r>
      <w:r w:rsidR="00AD3550">
        <w:rPr>
          <w:rFonts w:ascii="Times New Roman" w:hAnsi="Times New Roman" w:cs="Times New Roman"/>
          <w:sz w:val="24"/>
          <w:szCs w:val="24"/>
        </w:rPr>
        <w:t>продвижение книги и чтения среди населения посре</w:t>
      </w:r>
      <w:r>
        <w:rPr>
          <w:rFonts w:ascii="Times New Roman" w:hAnsi="Times New Roman" w:cs="Times New Roman"/>
          <w:sz w:val="24"/>
          <w:szCs w:val="24"/>
        </w:rPr>
        <w:t xml:space="preserve">дством внедрения традиционных и </w:t>
      </w:r>
      <w:r w:rsidR="00AD3550">
        <w:rPr>
          <w:rFonts w:ascii="Times New Roman" w:hAnsi="Times New Roman" w:cs="Times New Roman"/>
          <w:sz w:val="24"/>
          <w:szCs w:val="24"/>
        </w:rPr>
        <w:t>инновационных форм и средств. Создание условий для</w:t>
      </w:r>
      <w:r>
        <w:rPr>
          <w:rFonts w:ascii="Times New Roman" w:hAnsi="Times New Roman" w:cs="Times New Roman"/>
          <w:sz w:val="24"/>
          <w:szCs w:val="24"/>
        </w:rPr>
        <w:t xml:space="preserve"> обеспечения поселений услугами </w:t>
      </w:r>
      <w:r w:rsidR="00AD3550">
        <w:rPr>
          <w:rFonts w:ascii="Times New Roman" w:hAnsi="Times New Roman" w:cs="Times New Roman"/>
          <w:sz w:val="24"/>
          <w:szCs w:val="24"/>
        </w:rPr>
        <w:t>по организации досуга и услугами предоставления своб</w:t>
      </w:r>
      <w:r>
        <w:rPr>
          <w:rFonts w:ascii="Times New Roman" w:hAnsi="Times New Roman" w:cs="Times New Roman"/>
          <w:sz w:val="24"/>
          <w:szCs w:val="24"/>
        </w:rPr>
        <w:t xml:space="preserve">одного доступа к информации для </w:t>
      </w:r>
      <w:r w:rsidR="00AD3550">
        <w:rPr>
          <w:rFonts w:ascii="Times New Roman" w:hAnsi="Times New Roman" w:cs="Times New Roman"/>
          <w:sz w:val="24"/>
          <w:szCs w:val="24"/>
        </w:rPr>
        <w:t>всех категорий пользователей.</w:t>
      </w:r>
    </w:p>
    <w:p w:rsidR="00C614EE" w:rsidRPr="0093026B" w:rsidRDefault="0098280E" w:rsidP="000B1844">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своей деятельности  мы руководствовались  локально-нормативными документами:</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Муниципальное задание Муниципального бюджетного учреждения культуры «Районная межпоселенческая централизованная библиотечная система» Нанайского муниципального района на 20</w:t>
      </w:r>
      <w:r w:rsidR="00C614EE">
        <w:rPr>
          <w:rFonts w:ascii="Times New Roman" w:eastAsia="Arial Unicode MS" w:hAnsi="Times New Roman" w:cs="Times New Roman"/>
          <w:sz w:val="24"/>
          <w:szCs w:val="24"/>
          <w:lang w:eastAsia="ru-RU"/>
        </w:rPr>
        <w:t>20</w:t>
      </w:r>
      <w:r w:rsidRPr="0093026B">
        <w:rPr>
          <w:rFonts w:ascii="Times New Roman" w:eastAsia="Arial Unicode MS" w:hAnsi="Times New Roman" w:cs="Times New Roman"/>
          <w:sz w:val="24"/>
          <w:szCs w:val="24"/>
          <w:lang w:eastAsia="ru-RU"/>
        </w:rPr>
        <w:t>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Устав Муниципального бюджетного учреждения культуры «Районная межпоселенческая централизованная библиотечная система» Нанайского муниципального района Хабаровского края ( </w:t>
      </w:r>
      <w:proofErr w:type="spellStart"/>
      <w:r w:rsidRPr="0093026B">
        <w:rPr>
          <w:rFonts w:ascii="Times New Roman" w:eastAsia="Arial Unicode MS" w:hAnsi="Times New Roman" w:cs="Times New Roman"/>
          <w:sz w:val="24"/>
          <w:szCs w:val="24"/>
          <w:lang w:eastAsia="ru-RU"/>
        </w:rPr>
        <w:t>изм</w:t>
      </w:r>
      <w:proofErr w:type="gramStart"/>
      <w:r w:rsidRPr="0093026B">
        <w:rPr>
          <w:rFonts w:ascii="Times New Roman" w:eastAsia="Arial Unicode MS" w:hAnsi="Times New Roman" w:cs="Times New Roman"/>
          <w:sz w:val="24"/>
          <w:szCs w:val="24"/>
          <w:lang w:eastAsia="ru-RU"/>
        </w:rPr>
        <w:t>.н</w:t>
      </w:r>
      <w:proofErr w:type="gramEnd"/>
      <w:r w:rsidRPr="0093026B">
        <w:rPr>
          <w:rFonts w:ascii="Times New Roman" w:eastAsia="Arial Unicode MS" w:hAnsi="Times New Roman" w:cs="Times New Roman"/>
          <w:sz w:val="24"/>
          <w:szCs w:val="24"/>
          <w:lang w:eastAsia="ru-RU"/>
        </w:rPr>
        <w:t>а</w:t>
      </w:r>
      <w:proofErr w:type="spellEnd"/>
      <w:r w:rsidRPr="0093026B">
        <w:rPr>
          <w:rFonts w:ascii="Times New Roman" w:eastAsia="Arial Unicode MS" w:hAnsi="Times New Roman" w:cs="Times New Roman"/>
          <w:sz w:val="24"/>
          <w:szCs w:val="24"/>
          <w:lang w:eastAsia="ru-RU"/>
        </w:rPr>
        <w:t xml:space="preserve"> </w:t>
      </w:r>
      <w:r w:rsidR="009327FC">
        <w:rPr>
          <w:rFonts w:ascii="Times New Roman" w:eastAsia="Arial Unicode MS" w:hAnsi="Times New Roman" w:cs="Times New Roman"/>
          <w:sz w:val="24"/>
          <w:szCs w:val="24"/>
          <w:lang w:eastAsia="ru-RU"/>
        </w:rPr>
        <w:t>29</w:t>
      </w:r>
      <w:r w:rsidRPr="0093026B">
        <w:rPr>
          <w:rFonts w:ascii="Times New Roman" w:eastAsia="Arial Unicode MS" w:hAnsi="Times New Roman" w:cs="Times New Roman"/>
          <w:sz w:val="24"/>
          <w:szCs w:val="24"/>
          <w:lang w:eastAsia="ru-RU"/>
        </w:rPr>
        <w:t>.0</w:t>
      </w:r>
      <w:r w:rsidR="00C614EE">
        <w:rPr>
          <w:rFonts w:ascii="Times New Roman" w:eastAsia="Arial Unicode MS" w:hAnsi="Times New Roman" w:cs="Times New Roman"/>
          <w:sz w:val="24"/>
          <w:szCs w:val="24"/>
          <w:lang w:eastAsia="ru-RU"/>
        </w:rPr>
        <w:t>1</w:t>
      </w:r>
      <w:r w:rsidRPr="0093026B">
        <w:rPr>
          <w:rFonts w:ascii="Times New Roman" w:eastAsia="Arial Unicode MS" w:hAnsi="Times New Roman" w:cs="Times New Roman"/>
          <w:sz w:val="24"/>
          <w:szCs w:val="24"/>
          <w:lang w:eastAsia="ru-RU"/>
        </w:rPr>
        <w:t>.20</w:t>
      </w:r>
      <w:r w:rsidR="00C614EE">
        <w:rPr>
          <w:rFonts w:ascii="Times New Roman" w:eastAsia="Arial Unicode MS" w:hAnsi="Times New Roman" w:cs="Times New Roman"/>
          <w:sz w:val="24"/>
          <w:szCs w:val="24"/>
          <w:lang w:eastAsia="ru-RU"/>
        </w:rPr>
        <w:t>20</w:t>
      </w:r>
      <w:r w:rsidRPr="0093026B">
        <w:rPr>
          <w:rFonts w:ascii="Times New Roman" w:eastAsia="Arial Unicode MS" w:hAnsi="Times New Roman" w:cs="Times New Roman"/>
          <w:sz w:val="24"/>
          <w:szCs w:val="24"/>
          <w:lang w:eastAsia="ru-RU"/>
        </w:rPr>
        <w:t>г);</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Стандарт качества предоставления муниципальной услуги по организации библиотечного обслуживания населения, предоставляемой МБУК «РМЦБС», утвержденный Приказом отдела культуры администрации Нанайского муниципального района от 30.09.2014г. № 38;</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«Библиотечное, библиографическое и информационное обслуживание населения» Нанайского муниципального района Хабаровского края,</w:t>
      </w:r>
      <w:r w:rsidRPr="0093026B">
        <w:rPr>
          <w:rFonts w:ascii="Times New Roman" w:eastAsia="Calibri" w:hAnsi="Times New Roman" w:cs="Times New Roman"/>
          <w:sz w:val="24"/>
          <w:szCs w:val="24"/>
        </w:rPr>
        <w:t xml:space="preserve"> </w:t>
      </w:r>
      <w:r w:rsidRPr="0093026B">
        <w:rPr>
          <w:rFonts w:ascii="Times New Roman" w:eastAsia="Arial Unicode MS" w:hAnsi="Times New Roman" w:cs="Times New Roman"/>
          <w:sz w:val="24"/>
          <w:szCs w:val="24"/>
          <w:lang w:eastAsia="ru-RU"/>
        </w:rPr>
        <w:t xml:space="preserve">утвержденный Приказом отдела культуры администрации Нанайского муниципального района от 30.09.2014г. № 36; </w:t>
      </w:r>
    </w:p>
    <w:p w:rsidR="0098280E"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Нанайского муниципального района от 19.05.2014г. № 603;</w:t>
      </w:r>
    </w:p>
    <w:p w:rsidR="007E3F7E" w:rsidRPr="007E3F7E" w:rsidRDefault="007E3F7E" w:rsidP="007E3F7E">
      <w:pPr>
        <w:pStyle w:val="a5"/>
        <w:numPr>
          <w:ilvl w:val="0"/>
          <w:numId w:val="3"/>
        </w:numPr>
        <w:spacing w:after="0"/>
        <w:jc w:val="both"/>
        <w:rPr>
          <w:rFonts w:ascii="Times New Roman" w:eastAsia="Arial Unicode MS" w:hAnsi="Times New Roman" w:cs="Times New Roman"/>
          <w:sz w:val="24"/>
          <w:szCs w:val="24"/>
          <w:lang w:eastAsia="ru-RU"/>
        </w:rPr>
      </w:pPr>
      <w:r w:rsidRPr="007E3F7E">
        <w:rPr>
          <w:rFonts w:ascii="Times New Roman" w:eastAsia="Arial Unicode MS" w:hAnsi="Times New Roman" w:cs="Times New Roman"/>
          <w:sz w:val="24"/>
          <w:szCs w:val="24"/>
          <w:lang w:eastAsia="ru-RU"/>
        </w:rPr>
        <w:t>Федеральный закон от 29.12.1994 № 78-ФЗ «О библиотечном деле»;</w:t>
      </w:r>
    </w:p>
    <w:p w:rsidR="007E3F7E" w:rsidRPr="007E3F7E" w:rsidRDefault="007E3F7E" w:rsidP="007E3F7E">
      <w:pPr>
        <w:pStyle w:val="a5"/>
        <w:numPr>
          <w:ilvl w:val="0"/>
          <w:numId w:val="3"/>
        </w:numPr>
        <w:spacing w:after="0"/>
        <w:jc w:val="both"/>
        <w:rPr>
          <w:rFonts w:ascii="Times New Roman" w:eastAsia="Arial Unicode MS" w:hAnsi="Times New Roman" w:cs="Times New Roman"/>
          <w:sz w:val="24"/>
          <w:szCs w:val="24"/>
          <w:lang w:eastAsia="ru-RU"/>
        </w:rPr>
      </w:pPr>
      <w:r w:rsidRPr="007E3F7E">
        <w:rPr>
          <w:rFonts w:ascii="Times New Roman" w:eastAsia="Arial Unicode MS" w:hAnsi="Times New Roman" w:cs="Times New Roman"/>
          <w:sz w:val="24"/>
          <w:szCs w:val="24"/>
          <w:lang w:eastAsia="ru-RU"/>
        </w:rPr>
        <w:t>Федеральный закон от 25.06.2002 № 114-ФЗ «О противодействии экстремистской деятельности» (ст. 13);</w:t>
      </w:r>
    </w:p>
    <w:p w:rsidR="007E3F7E" w:rsidRPr="007E3F7E" w:rsidRDefault="007E3F7E" w:rsidP="007E3F7E">
      <w:pPr>
        <w:pStyle w:val="a5"/>
        <w:numPr>
          <w:ilvl w:val="0"/>
          <w:numId w:val="3"/>
        </w:numPr>
        <w:spacing w:after="0"/>
        <w:jc w:val="both"/>
        <w:rPr>
          <w:rFonts w:ascii="Times New Roman" w:eastAsia="Arial Unicode MS" w:hAnsi="Times New Roman" w:cs="Times New Roman"/>
          <w:sz w:val="24"/>
          <w:szCs w:val="24"/>
          <w:lang w:eastAsia="ru-RU"/>
        </w:rPr>
      </w:pPr>
      <w:r w:rsidRPr="007E3F7E">
        <w:rPr>
          <w:rFonts w:ascii="Times New Roman" w:eastAsia="Arial Unicode MS" w:hAnsi="Times New Roman" w:cs="Times New Roman"/>
          <w:sz w:val="24"/>
          <w:szCs w:val="24"/>
          <w:lang w:eastAsia="ru-RU"/>
        </w:rPr>
        <w:t>Федеральный закон от 27.07.2006 № 152-ФЗ «О персональных данных»;</w:t>
      </w:r>
    </w:p>
    <w:p w:rsidR="007E3F7E" w:rsidRPr="007E3F7E" w:rsidRDefault="007E3F7E" w:rsidP="007E3F7E">
      <w:pPr>
        <w:pStyle w:val="a5"/>
        <w:numPr>
          <w:ilvl w:val="0"/>
          <w:numId w:val="3"/>
        </w:numPr>
        <w:spacing w:after="0"/>
        <w:jc w:val="both"/>
        <w:rPr>
          <w:rFonts w:ascii="Times New Roman" w:eastAsia="Arial Unicode MS" w:hAnsi="Times New Roman" w:cs="Times New Roman"/>
          <w:sz w:val="24"/>
          <w:szCs w:val="24"/>
          <w:lang w:eastAsia="ru-RU"/>
        </w:rPr>
      </w:pPr>
      <w:r w:rsidRPr="007E3F7E">
        <w:rPr>
          <w:rFonts w:ascii="Times New Roman" w:eastAsia="Arial Unicode MS" w:hAnsi="Times New Roman" w:cs="Times New Roman"/>
          <w:sz w:val="24"/>
          <w:szCs w:val="24"/>
          <w:lang w:eastAsia="ru-RU"/>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8154D" w:rsidRPr="0058154D" w:rsidRDefault="007E3F7E" w:rsidP="007E3F7E">
      <w:pPr>
        <w:pStyle w:val="a5"/>
        <w:numPr>
          <w:ilvl w:val="0"/>
          <w:numId w:val="3"/>
        </w:numPr>
        <w:spacing w:after="0"/>
        <w:jc w:val="both"/>
        <w:rPr>
          <w:rFonts w:ascii="Times New Roman" w:eastAsia="Arial Unicode MS" w:hAnsi="Times New Roman" w:cs="Times New Roman"/>
          <w:sz w:val="24"/>
          <w:szCs w:val="24"/>
          <w:lang w:eastAsia="ru-RU"/>
        </w:rPr>
      </w:pPr>
      <w:r w:rsidRPr="007E3F7E">
        <w:rPr>
          <w:rFonts w:ascii="Times New Roman" w:eastAsia="Arial Unicode MS" w:hAnsi="Times New Roman" w:cs="Times New Roman"/>
          <w:sz w:val="24"/>
          <w:szCs w:val="24"/>
          <w:lang w:eastAsia="ru-RU"/>
        </w:rPr>
        <w:t>Постановление Правительства РФ от 18.03.2019 №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98280E" w:rsidRPr="009327FC" w:rsidRDefault="0098280E" w:rsidP="007E3F7E">
      <w:pPr>
        <w:pStyle w:val="a5"/>
        <w:numPr>
          <w:ilvl w:val="0"/>
          <w:numId w:val="3"/>
        </w:numPr>
        <w:spacing w:after="0"/>
        <w:jc w:val="both"/>
        <w:rPr>
          <w:rFonts w:ascii="Times New Roman" w:eastAsia="Arial Unicode MS" w:hAnsi="Times New Roman" w:cs="Times New Roman"/>
          <w:sz w:val="24"/>
          <w:szCs w:val="24"/>
          <w:lang w:eastAsia="ru-RU"/>
        </w:rPr>
      </w:pPr>
      <w:r w:rsidRPr="009327FC">
        <w:rPr>
          <w:rFonts w:ascii="Times New Roman" w:eastAsia="Arial Unicode MS" w:hAnsi="Times New Roman" w:cs="Times New Roman"/>
          <w:sz w:val="24"/>
          <w:szCs w:val="24"/>
          <w:lang w:eastAsia="ru-RU"/>
        </w:rPr>
        <w:t>Положение по организации работы в условиях Закона № 436 «О защите детей от информации, причиняющей вред их здоровью и развитию»;</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Перечень платных услуг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w:t>
      </w:r>
      <w:r w:rsidR="00C614EE">
        <w:rPr>
          <w:rFonts w:ascii="Times New Roman" w:eastAsia="Arial Unicode MS" w:hAnsi="Times New Roman" w:cs="Times New Roman"/>
          <w:sz w:val="24"/>
          <w:szCs w:val="24"/>
          <w:lang w:eastAsia="ru-RU"/>
        </w:rPr>
        <w:t>20</w:t>
      </w:r>
      <w:r w:rsidRPr="0093026B">
        <w:rPr>
          <w:rFonts w:ascii="Times New Roman" w:eastAsia="Arial Unicode MS" w:hAnsi="Times New Roman" w:cs="Times New Roman"/>
          <w:sz w:val="24"/>
          <w:szCs w:val="24"/>
          <w:lang w:eastAsia="ru-RU"/>
        </w:rPr>
        <w:t xml:space="preserve"> год, утвержденный приказом директора МБУК «РМЦБС» Нанайского муниципального района  от </w:t>
      </w:r>
      <w:r w:rsidR="00FB0C78" w:rsidRPr="0058154D">
        <w:rPr>
          <w:rFonts w:ascii="Times New Roman" w:eastAsia="Arial Unicode MS" w:hAnsi="Times New Roman" w:cs="Times New Roman"/>
          <w:sz w:val="24"/>
          <w:szCs w:val="24"/>
          <w:lang w:eastAsia="ru-RU"/>
        </w:rPr>
        <w:t>09</w:t>
      </w:r>
      <w:r w:rsidRPr="0058154D">
        <w:rPr>
          <w:rFonts w:ascii="Times New Roman" w:eastAsia="Arial Unicode MS" w:hAnsi="Times New Roman" w:cs="Times New Roman"/>
          <w:sz w:val="24"/>
          <w:szCs w:val="24"/>
          <w:lang w:eastAsia="ru-RU"/>
        </w:rPr>
        <w:t>.</w:t>
      </w:r>
      <w:r w:rsidR="00FB0C78" w:rsidRPr="0058154D">
        <w:rPr>
          <w:rFonts w:ascii="Times New Roman" w:eastAsia="Arial Unicode MS" w:hAnsi="Times New Roman" w:cs="Times New Roman"/>
          <w:sz w:val="24"/>
          <w:szCs w:val="24"/>
          <w:lang w:eastAsia="ru-RU"/>
        </w:rPr>
        <w:t>01</w:t>
      </w:r>
      <w:r w:rsidRPr="0058154D">
        <w:rPr>
          <w:rFonts w:ascii="Times New Roman" w:eastAsia="Arial Unicode MS" w:hAnsi="Times New Roman" w:cs="Times New Roman"/>
          <w:sz w:val="24"/>
          <w:szCs w:val="24"/>
          <w:lang w:eastAsia="ru-RU"/>
        </w:rPr>
        <w:t>.20</w:t>
      </w:r>
      <w:r w:rsidR="00390974" w:rsidRPr="0058154D">
        <w:rPr>
          <w:rFonts w:ascii="Times New Roman" w:eastAsia="Arial Unicode MS" w:hAnsi="Times New Roman" w:cs="Times New Roman"/>
          <w:sz w:val="24"/>
          <w:szCs w:val="24"/>
          <w:lang w:eastAsia="ru-RU"/>
        </w:rPr>
        <w:t>20</w:t>
      </w:r>
      <w:r w:rsidRPr="0058154D">
        <w:rPr>
          <w:rFonts w:ascii="Times New Roman" w:eastAsia="Arial Unicode MS" w:hAnsi="Times New Roman" w:cs="Times New Roman"/>
          <w:sz w:val="24"/>
          <w:szCs w:val="24"/>
          <w:lang w:eastAsia="ru-RU"/>
        </w:rPr>
        <w:t>г</w:t>
      </w:r>
      <w:r w:rsidRPr="0093026B">
        <w:rPr>
          <w:rFonts w:ascii="Times New Roman" w:eastAsia="Arial Unicode MS" w:hAnsi="Times New Roman" w:cs="Times New Roman"/>
          <w:sz w:val="24"/>
          <w:szCs w:val="24"/>
          <w:lang w:eastAsia="ru-RU"/>
        </w:rPr>
        <w:t>.;</w:t>
      </w:r>
    </w:p>
    <w:p w:rsidR="0098280E" w:rsidRPr="0093026B" w:rsidRDefault="0098280E" w:rsidP="0093026B">
      <w:pPr>
        <w:pStyle w:val="a5"/>
        <w:numPr>
          <w:ilvl w:val="0"/>
          <w:numId w:val="3"/>
        </w:numPr>
        <w:spacing w:after="0"/>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План работы МБУК «РМЦБС»</w:t>
      </w:r>
      <w:r w:rsidRPr="0093026B">
        <w:rPr>
          <w:rFonts w:ascii="Times New Roman" w:hAnsi="Times New Roman" w:cs="Times New Roman"/>
          <w:sz w:val="24"/>
          <w:szCs w:val="24"/>
        </w:rPr>
        <w:t xml:space="preserve"> </w:t>
      </w:r>
      <w:r w:rsidRPr="0093026B">
        <w:rPr>
          <w:rFonts w:ascii="Times New Roman" w:eastAsia="Arial Unicode MS" w:hAnsi="Times New Roman" w:cs="Times New Roman"/>
          <w:sz w:val="24"/>
          <w:szCs w:val="24"/>
          <w:lang w:eastAsia="ru-RU"/>
        </w:rPr>
        <w:t>Нанайского муниципального района Хабаровского края на 20</w:t>
      </w:r>
      <w:r w:rsidR="00C614EE">
        <w:rPr>
          <w:rFonts w:ascii="Times New Roman" w:eastAsia="Arial Unicode MS" w:hAnsi="Times New Roman" w:cs="Times New Roman"/>
          <w:sz w:val="24"/>
          <w:szCs w:val="24"/>
          <w:lang w:eastAsia="ru-RU"/>
        </w:rPr>
        <w:t xml:space="preserve">20 </w:t>
      </w:r>
      <w:r w:rsidRPr="0093026B">
        <w:rPr>
          <w:rFonts w:ascii="Times New Roman" w:eastAsia="Arial Unicode MS" w:hAnsi="Times New Roman" w:cs="Times New Roman"/>
          <w:sz w:val="24"/>
          <w:szCs w:val="24"/>
          <w:lang w:eastAsia="ru-RU"/>
        </w:rPr>
        <w:t>год;</w:t>
      </w:r>
    </w:p>
    <w:p w:rsidR="0098280E" w:rsidRPr="0093026B" w:rsidRDefault="0098280E" w:rsidP="00D96F2E">
      <w:pPr>
        <w:spacing w:after="0"/>
        <w:jc w:val="center"/>
        <w:rPr>
          <w:rFonts w:ascii="Times New Roman" w:eastAsia="Arial Unicode MS" w:hAnsi="Times New Roman" w:cs="Times New Roman"/>
          <w:b/>
          <w:sz w:val="24"/>
          <w:szCs w:val="24"/>
          <w:lang w:eastAsia="ru-RU"/>
        </w:rPr>
      </w:pPr>
      <w:r w:rsidRPr="0093026B">
        <w:rPr>
          <w:rFonts w:ascii="Times New Roman" w:eastAsia="Arial Unicode MS" w:hAnsi="Times New Roman" w:cs="Times New Roman"/>
          <w:b/>
          <w:sz w:val="24"/>
          <w:szCs w:val="24"/>
          <w:lang w:eastAsia="ru-RU"/>
        </w:rPr>
        <w:t>Основные задачи, направления работы.</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В отчетном году </w:t>
      </w:r>
      <w:r w:rsidRPr="0093026B">
        <w:rPr>
          <w:rFonts w:ascii="Times New Roman" w:eastAsia="Arial Unicode MS" w:hAnsi="Times New Roman" w:cs="Times New Roman"/>
          <w:b/>
          <w:sz w:val="24"/>
          <w:szCs w:val="24"/>
          <w:lang w:eastAsia="ru-RU"/>
        </w:rPr>
        <w:t>главной задачей</w:t>
      </w:r>
      <w:r w:rsidRPr="0093026B">
        <w:rPr>
          <w:rFonts w:ascii="Times New Roman" w:eastAsia="Arial Unicode MS" w:hAnsi="Times New Roman" w:cs="Times New Roman"/>
          <w:sz w:val="24"/>
          <w:szCs w:val="24"/>
          <w:lang w:eastAsia="ru-RU"/>
        </w:rPr>
        <w:t xml:space="preserve"> нашей деятельности было  -  выполнение муниципального задания по предоставлению муниципальной  услуги. </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Полное  наименование  услуги:</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«Библиотечное, библиографическое и информационное обслуживание населения»</w:t>
      </w:r>
    </w:p>
    <w:p w:rsidR="00341E91" w:rsidRPr="0093026B" w:rsidRDefault="0098280E" w:rsidP="0093026B">
      <w:pPr>
        <w:spacing w:after="0"/>
        <w:ind w:firstLine="851"/>
        <w:jc w:val="both"/>
        <w:rPr>
          <w:rFonts w:ascii="Times New Roman" w:eastAsia="Arial Unicode MS" w:hAnsi="Times New Roman" w:cs="Times New Roman"/>
          <w:sz w:val="24"/>
          <w:szCs w:val="24"/>
          <w:lang w:eastAsia="ru-RU"/>
        </w:rPr>
      </w:pPr>
      <w:r w:rsidRPr="0058154D">
        <w:rPr>
          <w:rFonts w:ascii="Times New Roman" w:eastAsia="Arial Unicode MS" w:hAnsi="Times New Roman" w:cs="Times New Roman"/>
          <w:sz w:val="24"/>
          <w:szCs w:val="24"/>
          <w:u w:val="single"/>
          <w:lang w:eastAsia="ru-RU"/>
        </w:rPr>
        <w:t>Общие сведения об услуге</w:t>
      </w:r>
      <w:r w:rsidRPr="0093026B">
        <w:rPr>
          <w:rFonts w:ascii="Times New Roman" w:eastAsia="Arial Unicode MS" w:hAnsi="Times New Roman" w:cs="Times New Roman"/>
          <w:sz w:val="24"/>
          <w:szCs w:val="24"/>
          <w:lang w:eastAsia="ru-RU"/>
        </w:rPr>
        <w:t>: организация библиотечного, справочно-библиографического и информационного обслуживания  населения</w:t>
      </w:r>
      <w:r w:rsidR="00341E91" w:rsidRPr="0093026B">
        <w:rPr>
          <w:rFonts w:ascii="Times New Roman" w:eastAsia="Arial Unicode MS" w:hAnsi="Times New Roman" w:cs="Times New Roman"/>
          <w:sz w:val="24"/>
          <w:szCs w:val="24"/>
          <w:lang w:eastAsia="ru-RU"/>
        </w:rPr>
        <w:t>.</w:t>
      </w:r>
      <w:r w:rsidRPr="0093026B">
        <w:rPr>
          <w:rFonts w:ascii="Times New Roman" w:eastAsia="Arial Unicode MS" w:hAnsi="Times New Roman" w:cs="Times New Roman"/>
          <w:sz w:val="24"/>
          <w:szCs w:val="24"/>
          <w:lang w:eastAsia="ru-RU"/>
        </w:rPr>
        <w:t xml:space="preserve"> </w:t>
      </w:r>
      <w:r w:rsidR="00341E91" w:rsidRPr="0093026B">
        <w:rPr>
          <w:rFonts w:ascii="Times New Roman" w:eastAsia="Arial Unicode MS" w:hAnsi="Times New Roman" w:cs="Times New Roman"/>
          <w:sz w:val="24"/>
          <w:szCs w:val="24"/>
          <w:lang w:eastAsia="ru-RU"/>
        </w:rPr>
        <w:t>В соответствии с муниципальным заданием, библиотеки осуществляли следующие виды деятельности: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обеспечивали учет и сохранность библиотечного фонда;</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формировали справочно-библиографический аппарат библиотеки;</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пользователям информацию о составе библиотечных фондов через систему каталогов и другие формы библиотечного информирования;</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предоставляли во временное пользование документы из библиотечных фондов;</w:t>
      </w:r>
    </w:p>
    <w:p w:rsidR="00341E91"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организовывали и проводили библиотечные мероприятия;</w:t>
      </w:r>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 оказывали платные услуги населению в соответствии с «Перечнем платных услуг»,  утвержденного приказом директора от </w:t>
      </w:r>
      <w:r w:rsidR="00FB0C78" w:rsidRPr="0093026B">
        <w:rPr>
          <w:rFonts w:ascii="Times New Roman" w:eastAsia="Arial Unicode MS" w:hAnsi="Times New Roman" w:cs="Times New Roman"/>
          <w:sz w:val="24"/>
          <w:szCs w:val="24"/>
          <w:lang w:eastAsia="ru-RU"/>
        </w:rPr>
        <w:t>09.01.20</w:t>
      </w:r>
      <w:r w:rsidR="00873D6D">
        <w:rPr>
          <w:rFonts w:ascii="Times New Roman" w:eastAsia="Arial Unicode MS" w:hAnsi="Times New Roman" w:cs="Times New Roman"/>
          <w:sz w:val="24"/>
          <w:szCs w:val="24"/>
          <w:lang w:eastAsia="ru-RU"/>
        </w:rPr>
        <w:t>20</w:t>
      </w:r>
      <w:r w:rsidR="00FB0C78" w:rsidRPr="0093026B">
        <w:rPr>
          <w:rFonts w:ascii="Times New Roman" w:eastAsia="Arial Unicode MS" w:hAnsi="Times New Roman" w:cs="Times New Roman"/>
          <w:sz w:val="24"/>
          <w:szCs w:val="24"/>
          <w:lang w:eastAsia="ru-RU"/>
        </w:rPr>
        <w:t>г</w:t>
      </w:r>
      <w:r w:rsidRPr="0093026B">
        <w:rPr>
          <w:rFonts w:ascii="Times New Roman" w:eastAsia="Arial Unicode MS" w:hAnsi="Times New Roman" w:cs="Times New Roman"/>
          <w:sz w:val="24"/>
          <w:szCs w:val="24"/>
          <w:lang w:eastAsia="ru-RU"/>
        </w:rPr>
        <w:t>.</w:t>
      </w:r>
      <w:r w:rsidR="0098280E" w:rsidRPr="0093026B">
        <w:rPr>
          <w:rFonts w:ascii="Times New Roman" w:eastAsia="Arial Unicode MS" w:hAnsi="Times New Roman" w:cs="Times New Roman"/>
          <w:sz w:val="24"/>
          <w:szCs w:val="24"/>
          <w:lang w:eastAsia="ru-RU"/>
        </w:rPr>
        <w:tab/>
      </w:r>
    </w:p>
    <w:p w:rsidR="0098280E"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Каждый кварт</w:t>
      </w:r>
      <w:r w:rsidR="00341E91" w:rsidRPr="0093026B">
        <w:rPr>
          <w:rFonts w:ascii="Times New Roman" w:eastAsia="Arial Unicode MS" w:hAnsi="Times New Roman" w:cs="Times New Roman"/>
          <w:sz w:val="24"/>
          <w:szCs w:val="24"/>
          <w:lang w:eastAsia="ru-RU"/>
        </w:rPr>
        <w:t>ал 20</w:t>
      </w:r>
      <w:r w:rsidR="00B36EEE">
        <w:rPr>
          <w:rFonts w:ascii="Times New Roman" w:eastAsia="Arial Unicode MS" w:hAnsi="Times New Roman" w:cs="Times New Roman"/>
          <w:sz w:val="24"/>
          <w:szCs w:val="24"/>
          <w:lang w:eastAsia="ru-RU"/>
        </w:rPr>
        <w:t>20</w:t>
      </w:r>
      <w:r w:rsidRPr="0093026B">
        <w:rPr>
          <w:rFonts w:ascii="Times New Roman" w:eastAsia="Arial Unicode MS" w:hAnsi="Times New Roman" w:cs="Times New Roman"/>
          <w:sz w:val="24"/>
          <w:szCs w:val="24"/>
          <w:lang w:eastAsia="ru-RU"/>
        </w:rPr>
        <w:t>года отчитывались перед Учредителем по выполнению муниципального  задания.</w:t>
      </w:r>
    </w:p>
    <w:p w:rsidR="008A7E0A" w:rsidRPr="0093026B" w:rsidRDefault="008A7E0A" w:rsidP="0093026B">
      <w:pPr>
        <w:spacing w:after="0"/>
        <w:ind w:firstLine="851"/>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Ежеквартально</w:t>
      </w:r>
      <w:r w:rsidRPr="008A7E0A">
        <w:rPr>
          <w:rFonts w:ascii="Times New Roman" w:eastAsia="Arial Unicode MS" w:hAnsi="Times New Roman" w:cs="Times New Roman"/>
          <w:sz w:val="24"/>
          <w:szCs w:val="24"/>
          <w:lang w:eastAsia="ru-RU"/>
        </w:rPr>
        <w:t xml:space="preserve"> предоставл</w:t>
      </w:r>
      <w:r>
        <w:rPr>
          <w:rFonts w:ascii="Times New Roman" w:eastAsia="Arial Unicode MS" w:hAnsi="Times New Roman" w:cs="Times New Roman"/>
          <w:sz w:val="24"/>
          <w:szCs w:val="24"/>
          <w:lang w:eastAsia="ru-RU"/>
        </w:rPr>
        <w:t>ялись</w:t>
      </w:r>
      <w:r w:rsidRPr="008A7E0A">
        <w:rPr>
          <w:rFonts w:ascii="Times New Roman" w:eastAsia="Arial Unicode MS" w:hAnsi="Times New Roman" w:cs="Times New Roman"/>
          <w:sz w:val="24"/>
          <w:szCs w:val="24"/>
          <w:lang w:eastAsia="ru-RU"/>
        </w:rPr>
        <w:t xml:space="preserve"> отчёты по форме № 401</w:t>
      </w:r>
      <w:r>
        <w:rPr>
          <w:rFonts w:ascii="Times New Roman" w:eastAsia="Arial Unicode MS" w:hAnsi="Times New Roman" w:cs="Times New Roman"/>
          <w:sz w:val="24"/>
          <w:szCs w:val="24"/>
          <w:lang w:eastAsia="ru-RU"/>
        </w:rPr>
        <w:t xml:space="preserve"> и 431 «Мониторинг Национального проекта «</w:t>
      </w:r>
      <w:r w:rsidRPr="008A7E0A">
        <w:rPr>
          <w:rFonts w:ascii="Times New Roman" w:eastAsia="Arial Unicode MS" w:hAnsi="Times New Roman" w:cs="Times New Roman"/>
          <w:sz w:val="24"/>
          <w:szCs w:val="24"/>
          <w:lang w:eastAsia="ru-RU"/>
        </w:rPr>
        <w:t>Библиотеки» (АИС отраслевой статистики ГИВЦ Минкультуры России) за  2020 год</w:t>
      </w:r>
      <w:proofErr w:type="gramStart"/>
      <w:r w:rsidRPr="008A7E0A">
        <w:rPr>
          <w:rFonts w:ascii="Times New Roman" w:eastAsia="Arial Unicode MS" w:hAnsi="Times New Roman" w:cs="Times New Roman"/>
          <w:sz w:val="24"/>
          <w:szCs w:val="24"/>
          <w:lang w:eastAsia="ru-RU"/>
        </w:rPr>
        <w:t xml:space="preserve"> .</w:t>
      </w:r>
      <w:proofErr w:type="gramEnd"/>
    </w:p>
    <w:p w:rsidR="0098280E" w:rsidRPr="0093026B" w:rsidRDefault="00341E91"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В 20</w:t>
      </w:r>
      <w:r w:rsidR="008A7E0A">
        <w:rPr>
          <w:rFonts w:ascii="Times New Roman" w:eastAsia="Arial Unicode MS" w:hAnsi="Times New Roman" w:cs="Times New Roman"/>
          <w:sz w:val="24"/>
          <w:szCs w:val="24"/>
          <w:lang w:eastAsia="ru-RU"/>
        </w:rPr>
        <w:t>20</w:t>
      </w:r>
      <w:r w:rsidR="0098280E" w:rsidRPr="0093026B">
        <w:rPr>
          <w:rFonts w:ascii="Times New Roman" w:eastAsia="Arial Unicode MS" w:hAnsi="Times New Roman" w:cs="Times New Roman"/>
          <w:sz w:val="24"/>
          <w:szCs w:val="24"/>
          <w:lang w:eastAsia="ru-RU"/>
        </w:rPr>
        <w:t xml:space="preserve"> году в библиотеках МБУК «РМЦБС»</w:t>
      </w:r>
      <w:r w:rsidR="0098280E" w:rsidRPr="0093026B">
        <w:rPr>
          <w:rFonts w:ascii="Times New Roman" w:hAnsi="Times New Roman" w:cs="Times New Roman"/>
          <w:sz w:val="24"/>
          <w:szCs w:val="24"/>
        </w:rPr>
        <w:t xml:space="preserve"> </w:t>
      </w:r>
      <w:r w:rsidR="0098280E" w:rsidRPr="0093026B">
        <w:rPr>
          <w:rFonts w:ascii="Times New Roman" w:eastAsia="Arial Unicode MS" w:hAnsi="Times New Roman" w:cs="Times New Roman"/>
          <w:sz w:val="24"/>
          <w:szCs w:val="24"/>
          <w:lang w:eastAsia="ru-RU"/>
        </w:rPr>
        <w:t xml:space="preserve">осуществлялась работа по следующим  </w:t>
      </w:r>
      <w:r w:rsidR="0098280E" w:rsidRPr="0093026B">
        <w:rPr>
          <w:rFonts w:ascii="Times New Roman" w:eastAsia="Arial Unicode MS" w:hAnsi="Times New Roman" w:cs="Times New Roman"/>
          <w:b/>
          <w:sz w:val="24"/>
          <w:szCs w:val="24"/>
          <w:lang w:eastAsia="ru-RU"/>
        </w:rPr>
        <w:t>приоритетным направлениям  деятельности</w:t>
      </w:r>
      <w:r w:rsidR="0098280E" w:rsidRPr="0093026B">
        <w:rPr>
          <w:rFonts w:ascii="Times New Roman" w:eastAsia="Arial Unicode MS" w:hAnsi="Times New Roman" w:cs="Times New Roman"/>
          <w:sz w:val="24"/>
          <w:szCs w:val="24"/>
          <w:lang w:eastAsia="ru-RU"/>
        </w:rPr>
        <w:t>:</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Популяризация книги и чтения среди всех категорий населения района, особенно среди  детей, подростков, молодежи;</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Информационная поддержка образования  учащихся школ, студентов высших и средних специальных учебных заведений;</w:t>
      </w:r>
    </w:p>
    <w:p w:rsidR="0098280E" w:rsidRPr="0093026B" w:rsidRDefault="0098280E" w:rsidP="0093026B">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Работа с социально-незащищенными категориями населения;</w:t>
      </w:r>
    </w:p>
    <w:p w:rsidR="007E3F7E" w:rsidRPr="007E3F7E" w:rsidRDefault="0098280E" w:rsidP="007E3F7E">
      <w:pPr>
        <w:numPr>
          <w:ilvl w:val="0"/>
          <w:numId w:val="2"/>
        </w:num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Совершенствование многообразных форм и  методов массовой работы с пользователем;</w:t>
      </w:r>
      <w:r w:rsidR="007E3F7E" w:rsidRPr="007E3F7E">
        <w:rPr>
          <w:rFonts w:ascii="Times New Roman" w:hAnsi="Times New Roman" w:cs="Times New Roman"/>
          <w:color w:val="000000"/>
          <w:sz w:val="23"/>
          <w:szCs w:val="23"/>
        </w:rPr>
        <w:t xml:space="preserve"> </w:t>
      </w:r>
    </w:p>
    <w:p w:rsidR="007E3F7E" w:rsidRPr="008A7E0A" w:rsidRDefault="007E3F7E" w:rsidP="008A7E0A">
      <w:pPr>
        <w:numPr>
          <w:ilvl w:val="0"/>
          <w:numId w:val="2"/>
        </w:numPr>
        <w:spacing w:after="0"/>
        <w:ind w:firstLine="851"/>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У</w:t>
      </w:r>
      <w:r w:rsidRPr="007E3F7E">
        <w:rPr>
          <w:rFonts w:ascii="Times New Roman" w:eastAsia="Arial Unicode MS" w:hAnsi="Times New Roman" w:cs="Times New Roman"/>
          <w:sz w:val="24"/>
          <w:szCs w:val="24"/>
          <w:lang w:eastAsia="ru-RU"/>
        </w:rPr>
        <w:t xml:space="preserve">частие в конкурсном отборе субъектов Российской Федерации на предоставление иных межбюджетных трансфертов на создание модельных муниципальных библиотек в рамках национального проекта «Культура»; </w:t>
      </w:r>
    </w:p>
    <w:p w:rsidR="0098280E" w:rsidRPr="0093026B" w:rsidRDefault="0098280E" w:rsidP="0093026B">
      <w:pPr>
        <w:spacing w:after="0"/>
        <w:ind w:firstLine="851"/>
        <w:jc w:val="both"/>
        <w:rPr>
          <w:rFonts w:ascii="Times New Roman" w:eastAsia="Arial Unicode MS" w:hAnsi="Times New Roman" w:cs="Times New Roman"/>
          <w:sz w:val="24"/>
          <w:szCs w:val="24"/>
          <w:lang w:eastAsia="ru-RU"/>
        </w:rPr>
      </w:pPr>
      <w:r w:rsidRPr="0093026B">
        <w:rPr>
          <w:rFonts w:ascii="Times New Roman" w:eastAsia="Arial Unicode MS" w:hAnsi="Times New Roman" w:cs="Times New Roman"/>
          <w:sz w:val="24"/>
          <w:szCs w:val="24"/>
          <w:lang w:eastAsia="ru-RU"/>
        </w:rPr>
        <w:t xml:space="preserve">Деятельность библиотек, направленная на решение поставленных задач, как и в </w:t>
      </w:r>
      <w:r w:rsidR="0058154D">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предыдущие годы, строилась в рамках реализации долгосрочной муниципальной целевой программы «Культура Нанайского муниципального района на период 2014-2020 гг.». </w:t>
      </w:r>
    </w:p>
    <w:p w:rsidR="008749BB" w:rsidRPr="0093026B" w:rsidRDefault="008749BB" w:rsidP="0093026B">
      <w:pPr>
        <w:spacing w:after="0"/>
        <w:rPr>
          <w:rFonts w:ascii="Times New Roman" w:hAnsi="Times New Roman" w:cs="Times New Roman"/>
          <w:sz w:val="24"/>
          <w:szCs w:val="24"/>
        </w:rPr>
      </w:pPr>
    </w:p>
    <w:p w:rsidR="00154C61" w:rsidRPr="0093026B" w:rsidRDefault="00154C61" w:rsidP="00D96F2E">
      <w:pPr>
        <w:spacing w:before="100" w:beforeAutospacing="1" w:after="100" w:afterAutospacing="1"/>
        <w:jc w:val="center"/>
        <w:rPr>
          <w:rFonts w:ascii="Times New Roman" w:eastAsia="Times New Roman" w:hAnsi="Times New Roman" w:cs="Times New Roman"/>
          <w:b/>
          <w:sz w:val="24"/>
          <w:szCs w:val="24"/>
          <w:lang w:eastAsia="ru-RU"/>
        </w:rPr>
      </w:pPr>
      <w:r w:rsidRPr="0093026B">
        <w:rPr>
          <w:rFonts w:ascii="Times New Roman" w:hAnsi="Times New Roman" w:cs="Times New Roman"/>
          <w:b/>
          <w:sz w:val="24"/>
          <w:szCs w:val="24"/>
        </w:rPr>
        <w:t>События  года</w:t>
      </w:r>
      <w:r w:rsidRPr="0093026B">
        <w:rPr>
          <w:rFonts w:ascii="Times New Roman" w:eastAsia="Times New Roman" w:hAnsi="Times New Roman" w:cs="Times New Roman"/>
          <w:b/>
          <w:sz w:val="24"/>
          <w:szCs w:val="24"/>
          <w:lang w:eastAsia="ru-RU"/>
        </w:rPr>
        <w:t>.</w:t>
      </w:r>
    </w:p>
    <w:p w:rsidR="00154C61" w:rsidRPr="00921091" w:rsidRDefault="00154C61" w:rsidP="00921091">
      <w:pPr>
        <w:pStyle w:val="a5"/>
        <w:numPr>
          <w:ilvl w:val="0"/>
          <w:numId w:val="1"/>
        </w:numPr>
        <w:spacing w:after="160"/>
        <w:rPr>
          <w:rFonts w:ascii="Times New Roman" w:eastAsia="Calibri" w:hAnsi="Times New Roman" w:cs="Times New Roman"/>
          <w:sz w:val="24"/>
          <w:szCs w:val="24"/>
        </w:rPr>
      </w:pPr>
      <w:r w:rsidRPr="00921091">
        <w:rPr>
          <w:rFonts w:ascii="Times New Roman" w:eastAsia="Calibri" w:hAnsi="Times New Roman" w:cs="Times New Roman"/>
          <w:sz w:val="24"/>
          <w:szCs w:val="24"/>
        </w:rPr>
        <w:t>В 20</w:t>
      </w:r>
      <w:r w:rsidR="008A7E0A">
        <w:rPr>
          <w:rFonts w:ascii="Times New Roman" w:eastAsia="Calibri" w:hAnsi="Times New Roman" w:cs="Times New Roman"/>
          <w:sz w:val="24"/>
          <w:szCs w:val="24"/>
        </w:rPr>
        <w:t>20</w:t>
      </w:r>
      <w:r w:rsidRPr="00921091">
        <w:rPr>
          <w:rFonts w:ascii="Times New Roman" w:eastAsia="Calibri" w:hAnsi="Times New Roman" w:cs="Times New Roman"/>
          <w:sz w:val="24"/>
          <w:szCs w:val="24"/>
        </w:rPr>
        <w:t xml:space="preserve"> году услугами библиотек </w:t>
      </w:r>
      <w:r w:rsidR="00921091">
        <w:rPr>
          <w:rFonts w:ascii="Times New Roman" w:eastAsia="Calibri" w:hAnsi="Times New Roman" w:cs="Times New Roman"/>
          <w:sz w:val="24"/>
          <w:szCs w:val="24"/>
        </w:rPr>
        <w:t>вос</w:t>
      </w:r>
      <w:r w:rsidRPr="00921091">
        <w:rPr>
          <w:rFonts w:ascii="Times New Roman" w:eastAsia="Calibri" w:hAnsi="Times New Roman" w:cs="Times New Roman"/>
          <w:sz w:val="24"/>
          <w:szCs w:val="24"/>
        </w:rPr>
        <w:t>пользовались</w:t>
      </w:r>
      <w:r w:rsidRPr="00921091">
        <w:rPr>
          <w:rFonts w:ascii="Times New Roman" w:eastAsia="Calibri" w:hAnsi="Times New Roman" w:cs="Times New Roman"/>
          <w:b/>
          <w:sz w:val="24"/>
          <w:szCs w:val="24"/>
        </w:rPr>
        <w:t xml:space="preserve"> </w:t>
      </w:r>
      <w:r w:rsidR="008A7E0A" w:rsidRPr="0058154D">
        <w:rPr>
          <w:rFonts w:ascii="Times New Roman" w:eastAsia="Calibri" w:hAnsi="Times New Roman" w:cs="Times New Roman"/>
          <w:b/>
          <w:sz w:val="24"/>
          <w:szCs w:val="24"/>
        </w:rPr>
        <w:t>8661</w:t>
      </w:r>
      <w:r w:rsidRPr="0058154D">
        <w:rPr>
          <w:rFonts w:ascii="Times New Roman" w:eastAsia="Calibri" w:hAnsi="Times New Roman" w:cs="Times New Roman"/>
          <w:sz w:val="24"/>
          <w:szCs w:val="24"/>
        </w:rPr>
        <w:t xml:space="preserve"> человек</w:t>
      </w:r>
      <w:r w:rsidRPr="00921091">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Библиотечный фонд района </w:t>
      </w:r>
      <w:r w:rsidR="00D414AF">
        <w:rPr>
          <w:rFonts w:ascii="Times New Roman" w:eastAsia="Calibri" w:hAnsi="Times New Roman" w:cs="Times New Roman"/>
          <w:sz w:val="24"/>
          <w:szCs w:val="24"/>
        </w:rPr>
        <w:t>на 01.01.202</w:t>
      </w:r>
      <w:r w:rsidR="0058154D">
        <w:rPr>
          <w:rFonts w:ascii="Times New Roman" w:eastAsia="Calibri" w:hAnsi="Times New Roman" w:cs="Times New Roman"/>
          <w:sz w:val="24"/>
          <w:szCs w:val="24"/>
        </w:rPr>
        <w:t>1</w:t>
      </w:r>
      <w:r w:rsidR="00921091">
        <w:rPr>
          <w:rFonts w:ascii="Times New Roman" w:eastAsia="Calibri" w:hAnsi="Times New Roman" w:cs="Times New Roman"/>
          <w:sz w:val="24"/>
          <w:szCs w:val="24"/>
        </w:rPr>
        <w:t xml:space="preserve">г </w:t>
      </w:r>
      <w:r w:rsidRPr="0093026B">
        <w:rPr>
          <w:rFonts w:ascii="Times New Roman" w:eastAsia="Calibri" w:hAnsi="Times New Roman" w:cs="Times New Roman"/>
          <w:sz w:val="24"/>
          <w:szCs w:val="24"/>
        </w:rPr>
        <w:t xml:space="preserve">составляет </w:t>
      </w:r>
      <w:r w:rsidR="00E97E73" w:rsidRPr="0058154D">
        <w:rPr>
          <w:rFonts w:ascii="Times New Roman" w:eastAsia="Calibri" w:hAnsi="Times New Roman" w:cs="Times New Roman"/>
          <w:b/>
          <w:sz w:val="24"/>
          <w:szCs w:val="24"/>
        </w:rPr>
        <w:t>14</w:t>
      </w:r>
      <w:r w:rsidR="008A7E0A" w:rsidRPr="0058154D">
        <w:rPr>
          <w:rFonts w:ascii="Times New Roman" w:eastAsia="Calibri" w:hAnsi="Times New Roman" w:cs="Times New Roman"/>
          <w:b/>
          <w:sz w:val="24"/>
          <w:szCs w:val="24"/>
        </w:rPr>
        <w:t>3084</w:t>
      </w:r>
      <w:r w:rsidRPr="0093026B">
        <w:rPr>
          <w:rFonts w:ascii="Times New Roman" w:eastAsia="Calibri" w:hAnsi="Times New Roman" w:cs="Times New Roman"/>
          <w:sz w:val="24"/>
          <w:szCs w:val="24"/>
        </w:rPr>
        <w:t xml:space="preserve"> ед.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За 20</w:t>
      </w:r>
      <w:r w:rsidR="008A7E0A">
        <w:rPr>
          <w:rFonts w:ascii="Times New Roman" w:eastAsia="Calibri" w:hAnsi="Times New Roman" w:cs="Times New Roman"/>
          <w:sz w:val="24"/>
          <w:szCs w:val="24"/>
        </w:rPr>
        <w:t>20</w:t>
      </w:r>
      <w:r w:rsidRPr="0093026B">
        <w:rPr>
          <w:rFonts w:ascii="Times New Roman" w:eastAsia="Calibri" w:hAnsi="Times New Roman" w:cs="Times New Roman"/>
          <w:sz w:val="24"/>
          <w:szCs w:val="24"/>
        </w:rPr>
        <w:t xml:space="preserve">год в фонд поступило </w:t>
      </w:r>
      <w:r w:rsidR="008A7E0A" w:rsidRPr="0058154D">
        <w:rPr>
          <w:rFonts w:ascii="Times New Roman" w:eastAsia="Calibri" w:hAnsi="Times New Roman" w:cs="Times New Roman"/>
          <w:b/>
          <w:sz w:val="24"/>
          <w:szCs w:val="24"/>
        </w:rPr>
        <w:t>3140</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ед</w:t>
      </w:r>
      <w:r w:rsidR="008073C6" w:rsidRPr="0093026B">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rPr>
          <w:rFonts w:ascii="Times New Roman" w:eastAsia="Calibri" w:hAnsi="Times New Roman" w:cs="Times New Roman"/>
          <w:sz w:val="24"/>
          <w:szCs w:val="24"/>
        </w:rPr>
      </w:pPr>
      <w:r w:rsidRPr="0093026B">
        <w:rPr>
          <w:rFonts w:ascii="Times New Roman" w:eastAsia="Calibri" w:hAnsi="Times New Roman" w:cs="Times New Roman"/>
          <w:sz w:val="24"/>
          <w:szCs w:val="24"/>
        </w:rPr>
        <w:t>В течени</w:t>
      </w:r>
      <w:proofErr w:type="gramStart"/>
      <w:r w:rsidRPr="0093026B">
        <w:rPr>
          <w:rFonts w:ascii="Times New Roman" w:eastAsia="Calibri" w:hAnsi="Times New Roman" w:cs="Times New Roman"/>
          <w:sz w:val="24"/>
          <w:szCs w:val="24"/>
        </w:rPr>
        <w:t>и</w:t>
      </w:r>
      <w:proofErr w:type="gramEnd"/>
      <w:r w:rsidRPr="0093026B">
        <w:rPr>
          <w:rFonts w:ascii="Times New Roman" w:eastAsia="Calibri" w:hAnsi="Times New Roman" w:cs="Times New Roman"/>
          <w:sz w:val="24"/>
          <w:szCs w:val="24"/>
        </w:rPr>
        <w:t xml:space="preserve"> года проводилась акция «Подари книгу библиотеке», в рамках которой книжный фонд пополнился на </w:t>
      </w:r>
      <w:r w:rsidR="0058154D" w:rsidRPr="0058154D">
        <w:rPr>
          <w:rFonts w:ascii="Times New Roman" w:eastAsia="Calibri" w:hAnsi="Times New Roman" w:cs="Times New Roman"/>
          <w:b/>
          <w:sz w:val="24"/>
          <w:szCs w:val="24"/>
        </w:rPr>
        <w:t>2540</w:t>
      </w:r>
      <w:r w:rsidRPr="0058154D">
        <w:rPr>
          <w:rFonts w:ascii="Times New Roman" w:eastAsia="Calibri" w:hAnsi="Times New Roman" w:cs="Times New Roman"/>
          <w:sz w:val="24"/>
          <w:szCs w:val="24"/>
        </w:rPr>
        <w:t xml:space="preserve"> </w:t>
      </w:r>
      <w:r w:rsidRPr="0093026B">
        <w:rPr>
          <w:rFonts w:ascii="Times New Roman" w:eastAsia="Calibri" w:hAnsi="Times New Roman" w:cs="Times New Roman"/>
          <w:sz w:val="24"/>
          <w:szCs w:val="24"/>
        </w:rPr>
        <w:t>ед</w:t>
      </w:r>
      <w:r w:rsidR="008073C6" w:rsidRPr="0093026B">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p>
    <w:p w:rsidR="008073C6"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Библиотеками района проведено </w:t>
      </w:r>
      <w:r w:rsidR="008A7E0A" w:rsidRPr="0058154D">
        <w:rPr>
          <w:rFonts w:ascii="Times New Roman" w:eastAsia="Calibri" w:hAnsi="Times New Roman" w:cs="Times New Roman"/>
          <w:b/>
          <w:sz w:val="24"/>
          <w:szCs w:val="24"/>
        </w:rPr>
        <w:t>428</w:t>
      </w:r>
      <w:r w:rsidRPr="0093026B">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массовых мероприяти</w:t>
      </w:r>
      <w:r w:rsidR="00AE1EEA" w:rsidRPr="0093026B">
        <w:rPr>
          <w:rFonts w:ascii="Times New Roman" w:eastAsia="Calibri" w:hAnsi="Times New Roman" w:cs="Times New Roman"/>
          <w:sz w:val="24"/>
          <w:szCs w:val="24"/>
        </w:rPr>
        <w:t>й</w:t>
      </w:r>
      <w:r w:rsidRPr="0093026B">
        <w:rPr>
          <w:rFonts w:ascii="Times New Roman" w:eastAsia="Calibri" w:hAnsi="Times New Roman" w:cs="Times New Roman"/>
          <w:sz w:val="24"/>
          <w:szCs w:val="24"/>
        </w:rPr>
        <w:t xml:space="preserve">. Число посещений на массовых мероприятиях составило </w:t>
      </w:r>
      <w:r w:rsidR="008A7E0A" w:rsidRPr="0058154D">
        <w:rPr>
          <w:rFonts w:ascii="Times New Roman" w:eastAsia="Calibri" w:hAnsi="Times New Roman" w:cs="Times New Roman"/>
          <w:b/>
          <w:sz w:val="24"/>
          <w:szCs w:val="24"/>
        </w:rPr>
        <w:t>3150</w:t>
      </w:r>
      <w:r w:rsidR="00AE1EEA" w:rsidRPr="0093026B">
        <w:rPr>
          <w:rFonts w:ascii="Times New Roman" w:eastAsia="Calibri" w:hAnsi="Times New Roman" w:cs="Times New Roman"/>
          <w:sz w:val="24"/>
          <w:szCs w:val="24"/>
        </w:rPr>
        <w:t>ед</w:t>
      </w:r>
      <w:r w:rsidRPr="0093026B">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Выполнено</w:t>
      </w:r>
      <w:r w:rsidRPr="0093026B">
        <w:rPr>
          <w:rFonts w:ascii="Times New Roman" w:eastAsia="Calibri" w:hAnsi="Times New Roman" w:cs="Times New Roman"/>
          <w:b/>
          <w:sz w:val="24"/>
          <w:szCs w:val="24"/>
        </w:rPr>
        <w:t xml:space="preserve"> </w:t>
      </w:r>
      <w:r w:rsidR="008A7E0A" w:rsidRPr="0058154D">
        <w:rPr>
          <w:rFonts w:ascii="Times New Roman" w:eastAsia="Calibri" w:hAnsi="Times New Roman" w:cs="Times New Roman"/>
          <w:b/>
          <w:sz w:val="24"/>
          <w:szCs w:val="24"/>
        </w:rPr>
        <w:t>2023</w:t>
      </w:r>
      <w:r w:rsidR="000A2F79">
        <w:rPr>
          <w:rFonts w:ascii="Times New Roman" w:eastAsia="Calibri" w:hAnsi="Times New Roman" w:cs="Times New Roman"/>
          <w:b/>
          <w:sz w:val="24"/>
          <w:szCs w:val="24"/>
        </w:rPr>
        <w:t xml:space="preserve"> </w:t>
      </w:r>
      <w:r w:rsidRPr="0093026B">
        <w:rPr>
          <w:rFonts w:ascii="Times New Roman" w:eastAsia="Calibri" w:hAnsi="Times New Roman" w:cs="Times New Roman"/>
          <w:sz w:val="24"/>
          <w:szCs w:val="24"/>
        </w:rPr>
        <w:t>библиографические справки.</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 Опубликовано в газете «Анюйские перекаты» </w:t>
      </w:r>
      <w:r w:rsidR="0058154D" w:rsidRPr="0058154D">
        <w:rPr>
          <w:rFonts w:ascii="Times New Roman" w:eastAsia="Calibri" w:hAnsi="Times New Roman" w:cs="Times New Roman"/>
          <w:b/>
          <w:sz w:val="24"/>
          <w:szCs w:val="24"/>
        </w:rPr>
        <w:t>26</w:t>
      </w:r>
      <w:r w:rsidR="00E97E73" w:rsidRPr="0093026B">
        <w:rPr>
          <w:rFonts w:ascii="Times New Roman" w:eastAsia="Calibri" w:hAnsi="Times New Roman" w:cs="Times New Roman"/>
          <w:color w:val="FF0000"/>
          <w:sz w:val="24"/>
          <w:szCs w:val="24"/>
        </w:rPr>
        <w:t xml:space="preserve"> </w:t>
      </w:r>
      <w:r w:rsidRPr="0093026B">
        <w:rPr>
          <w:rFonts w:ascii="Times New Roman" w:eastAsia="Calibri" w:hAnsi="Times New Roman" w:cs="Times New Roman"/>
          <w:sz w:val="24"/>
          <w:szCs w:val="24"/>
        </w:rPr>
        <w:t>инфо</w:t>
      </w:r>
      <w:r w:rsidR="00AE1EEA" w:rsidRPr="0093026B">
        <w:rPr>
          <w:rFonts w:ascii="Times New Roman" w:eastAsia="Calibri" w:hAnsi="Times New Roman" w:cs="Times New Roman"/>
          <w:sz w:val="24"/>
          <w:szCs w:val="24"/>
        </w:rPr>
        <w:t>рмаци</w:t>
      </w:r>
      <w:r w:rsidR="00921091">
        <w:rPr>
          <w:rFonts w:ascii="Times New Roman" w:eastAsia="Calibri" w:hAnsi="Times New Roman" w:cs="Times New Roman"/>
          <w:sz w:val="24"/>
          <w:szCs w:val="24"/>
        </w:rPr>
        <w:t>й</w:t>
      </w:r>
      <w:r w:rsidR="00AE1EEA" w:rsidRPr="0093026B">
        <w:rPr>
          <w:rFonts w:ascii="Times New Roman" w:eastAsia="Calibri" w:hAnsi="Times New Roman" w:cs="Times New Roman"/>
          <w:sz w:val="24"/>
          <w:szCs w:val="24"/>
        </w:rPr>
        <w:t xml:space="preserve"> о работе библиотек в 20</w:t>
      </w:r>
      <w:r w:rsidR="008A7E0A">
        <w:rPr>
          <w:rFonts w:ascii="Times New Roman" w:eastAsia="Calibri" w:hAnsi="Times New Roman" w:cs="Times New Roman"/>
          <w:sz w:val="24"/>
          <w:szCs w:val="24"/>
        </w:rPr>
        <w:t>20</w:t>
      </w:r>
      <w:r w:rsidRPr="0093026B">
        <w:rPr>
          <w:rFonts w:ascii="Times New Roman" w:eastAsia="Calibri" w:hAnsi="Times New Roman" w:cs="Times New Roman"/>
          <w:sz w:val="24"/>
          <w:szCs w:val="24"/>
        </w:rPr>
        <w:t xml:space="preserve"> году.</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 xml:space="preserve">Из местного бюджета </w:t>
      </w:r>
      <w:r w:rsidR="00AE1EEA" w:rsidRPr="0093026B">
        <w:rPr>
          <w:rFonts w:ascii="Times New Roman" w:eastAsia="Calibri" w:hAnsi="Times New Roman" w:cs="Times New Roman"/>
          <w:sz w:val="24"/>
          <w:szCs w:val="24"/>
        </w:rPr>
        <w:t xml:space="preserve">на улучшение материально – технической базы </w:t>
      </w:r>
      <w:r w:rsidRPr="0093026B">
        <w:rPr>
          <w:rFonts w:ascii="Times New Roman" w:eastAsia="Calibri" w:hAnsi="Times New Roman" w:cs="Times New Roman"/>
          <w:sz w:val="24"/>
          <w:szCs w:val="24"/>
        </w:rPr>
        <w:t>денежные средства</w:t>
      </w:r>
      <w:r w:rsidR="00C600DC">
        <w:rPr>
          <w:rFonts w:ascii="Times New Roman" w:eastAsia="Calibri" w:hAnsi="Times New Roman" w:cs="Times New Roman"/>
          <w:sz w:val="24"/>
          <w:szCs w:val="24"/>
        </w:rPr>
        <w:t xml:space="preserve"> </w:t>
      </w:r>
      <w:r w:rsidR="00D414AF">
        <w:rPr>
          <w:rFonts w:ascii="Times New Roman" w:eastAsia="Calibri" w:hAnsi="Times New Roman" w:cs="Times New Roman"/>
          <w:sz w:val="24"/>
          <w:szCs w:val="24"/>
        </w:rPr>
        <w:t>были</w:t>
      </w:r>
      <w:r w:rsidR="0031763E" w:rsidRPr="0093026B">
        <w:rPr>
          <w:rFonts w:ascii="Times New Roman" w:eastAsia="Calibri" w:hAnsi="Times New Roman" w:cs="Times New Roman"/>
          <w:sz w:val="24"/>
          <w:szCs w:val="24"/>
        </w:rPr>
        <w:t xml:space="preserve"> </w:t>
      </w:r>
      <w:r w:rsidR="0031763E" w:rsidRPr="0093026B">
        <w:rPr>
          <w:rFonts w:ascii="Times New Roman" w:eastAsia="Calibri" w:hAnsi="Times New Roman" w:cs="Times New Roman"/>
          <w:b/>
          <w:sz w:val="24"/>
          <w:szCs w:val="24"/>
        </w:rPr>
        <w:t>выделены</w:t>
      </w:r>
      <w:r w:rsidR="00D414AF">
        <w:rPr>
          <w:rFonts w:ascii="Times New Roman" w:eastAsia="Calibri" w:hAnsi="Times New Roman" w:cs="Times New Roman"/>
          <w:b/>
          <w:sz w:val="24"/>
          <w:szCs w:val="24"/>
        </w:rPr>
        <w:t xml:space="preserve"> в сумме </w:t>
      </w:r>
      <w:r w:rsidR="00B13B73">
        <w:rPr>
          <w:rFonts w:ascii="Times New Roman" w:eastAsia="Calibri" w:hAnsi="Times New Roman" w:cs="Times New Roman"/>
          <w:b/>
          <w:sz w:val="24"/>
          <w:szCs w:val="24"/>
        </w:rPr>
        <w:t>2</w:t>
      </w:r>
      <w:r w:rsidR="00D414AF">
        <w:rPr>
          <w:rFonts w:ascii="Times New Roman" w:eastAsia="Calibri" w:hAnsi="Times New Roman" w:cs="Times New Roman"/>
          <w:b/>
          <w:sz w:val="24"/>
          <w:szCs w:val="24"/>
        </w:rPr>
        <w:t xml:space="preserve">00,0 </w:t>
      </w:r>
      <w:proofErr w:type="spellStart"/>
      <w:r w:rsidR="00D414AF">
        <w:rPr>
          <w:rFonts w:ascii="Times New Roman" w:eastAsia="Calibri" w:hAnsi="Times New Roman" w:cs="Times New Roman"/>
          <w:b/>
          <w:sz w:val="24"/>
          <w:szCs w:val="24"/>
        </w:rPr>
        <w:t>т.р</w:t>
      </w:r>
      <w:proofErr w:type="spellEnd"/>
      <w:r w:rsidR="00D414AF">
        <w:rPr>
          <w:rFonts w:ascii="Times New Roman" w:eastAsia="Calibri" w:hAnsi="Times New Roman" w:cs="Times New Roman"/>
          <w:b/>
          <w:sz w:val="24"/>
          <w:szCs w:val="24"/>
        </w:rPr>
        <w:t>.</w:t>
      </w:r>
      <w:r w:rsidRPr="0093026B">
        <w:rPr>
          <w:rFonts w:ascii="Times New Roman" w:eastAsia="Calibri" w:hAnsi="Times New Roman" w:cs="Times New Roman"/>
          <w:sz w:val="24"/>
          <w:szCs w:val="24"/>
        </w:rPr>
        <w:t xml:space="preserve"> </w:t>
      </w:r>
    </w:p>
    <w:p w:rsidR="00154C61" w:rsidRPr="0093026B" w:rsidRDefault="00154C61"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На сегодняшний день 1</w:t>
      </w:r>
      <w:r w:rsidR="00FB0C78" w:rsidRPr="0093026B">
        <w:rPr>
          <w:rFonts w:ascii="Times New Roman" w:eastAsia="Calibri" w:hAnsi="Times New Roman" w:cs="Times New Roman"/>
          <w:sz w:val="24"/>
          <w:szCs w:val="24"/>
        </w:rPr>
        <w:t>3</w:t>
      </w:r>
      <w:r w:rsidRPr="0093026B">
        <w:rPr>
          <w:rFonts w:ascii="Times New Roman" w:eastAsia="Calibri" w:hAnsi="Times New Roman" w:cs="Times New Roman"/>
          <w:sz w:val="24"/>
          <w:szCs w:val="24"/>
        </w:rPr>
        <w:t xml:space="preserve"> из 13 библиотек подключены к сети «Интернет».</w:t>
      </w:r>
    </w:p>
    <w:p w:rsidR="0031763E"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Из местного бюджета н</w:t>
      </w:r>
      <w:r w:rsidR="00154C61" w:rsidRPr="0093026B">
        <w:rPr>
          <w:rFonts w:ascii="Times New Roman" w:eastAsia="Calibri" w:hAnsi="Times New Roman" w:cs="Times New Roman"/>
          <w:sz w:val="24"/>
          <w:szCs w:val="24"/>
        </w:rPr>
        <w:t xml:space="preserve">а </w:t>
      </w:r>
      <w:r w:rsidR="003A2417">
        <w:rPr>
          <w:rFonts w:ascii="Times New Roman" w:eastAsia="Calibri" w:hAnsi="Times New Roman" w:cs="Times New Roman"/>
          <w:sz w:val="24"/>
          <w:szCs w:val="24"/>
        </w:rPr>
        <w:t xml:space="preserve">капитальный </w:t>
      </w:r>
      <w:r w:rsidR="00154C61" w:rsidRPr="0093026B">
        <w:rPr>
          <w:rFonts w:ascii="Times New Roman" w:eastAsia="Calibri" w:hAnsi="Times New Roman" w:cs="Times New Roman"/>
          <w:sz w:val="24"/>
          <w:szCs w:val="24"/>
        </w:rPr>
        <w:t>ремонт</w:t>
      </w:r>
      <w:r w:rsidR="003A2417">
        <w:rPr>
          <w:rFonts w:ascii="Times New Roman" w:eastAsia="Calibri" w:hAnsi="Times New Roman" w:cs="Times New Roman"/>
          <w:sz w:val="24"/>
          <w:szCs w:val="24"/>
        </w:rPr>
        <w:t xml:space="preserve"> и реконструкцию</w:t>
      </w:r>
      <w:r w:rsidR="00154C61" w:rsidRPr="0093026B">
        <w:rPr>
          <w:rFonts w:ascii="Times New Roman" w:eastAsia="Calibri" w:hAnsi="Times New Roman" w:cs="Times New Roman"/>
          <w:sz w:val="24"/>
          <w:szCs w:val="24"/>
        </w:rPr>
        <w:t xml:space="preserve"> </w:t>
      </w:r>
      <w:r w:rsidR="00221E4E" w:rsidRPr="0093026B">
        <w:rPr>
          <w:rFonts w:ascii="Times New Roman" w:eastAsia="Calibri" w:hAnsi="Times New Roman" w:cs="Times New Roman"/>
          <w:sz w:val="24"/>
          <w:szCs w:val="24"/>
        </w:rPr>
        <w:t xml:space="preserve"> денежных средств</w:t>
      </w:r>
      <w:r w:rsidR="00154C61" w:rsidRPr="0093026B">
        <w:rPr>
          <w:rFonts w:ascii="Times New Roman" w:eastAsia="Calibri" w:hAnsi="Times New Roman" w:cs="Times New Roman"/>
          <w:b/>
          <w:sz w:val="24"/>
          <w:szCs w:val="24"/>
        </w:rPr>
        <w:t xml:space="preserve"> </w:t>
      </w:r>
      <w:r w:rsidR="00705418" w:rsidRPr="00705418">
        <w:rPr>
          <w:rFonts w:ascii="Times New Roman" w:eastAsia="Calibri" w:hAnsi="Times New Roman" w:cs="Times New Roman"/>
          <w:sz w:val="24"/>
          <w:szCs w:val="24"/>
        </w:rPr>
        <w:t>было</w:t>
      </w:r>
      <w:r w:rsidR="00705418">
        <w:rPr>
          <w:rFonts w:ascii="Times New Roman" w:eastAsia="Calibri" w:hAnsi="Times New Roman" w:cs="Times New Roman"/>
          <w:b/>
          <w:sz w:val="24"/>
          <w:szCs w:val="24"/>
        </w:rPr>
        <w:t xml:space="preserve"> </w:t>
      </w:r>
      <w:r w:rsidR="00154C61" w:rsidRPr="0093026B">
        <w:rPr>
          <w:rFonts w:ascii="Times New Roman" w:eastAsia="Calibri" w:hAnsi="Times New Roman" w:cs="Times New Roman"/>
          <w:b/>
          <w:sz w:val="24"/>
          <w:szCs w:val="24"/>
        </w:rPr>
        <w:t>выделено</w:t>
      </w:r>
      <w:r w:rsidR="006D5663" w:rsidRPr="0093026B">
        <w:rPr>
          <w:rFonts w:ascii="Times New Roman" w:eastAsia="Calibri" w:hAnsi="Times New Roman" w:cs="Times New Roman"/>
          <w:b/>
          <w:sz w:val="24"/>
          <w:szCs w:val="24"/>
        </w:rPr>
        <w:t xml:space="preserve"> </w:t>
      </w:r>
      <w:r w:rsidR="00B13B73">
        <w:rPr>
          <w:rFonts w:ascii="Times New Roman" w:eastAsia="Calibri" w:hAnsi="Times New Roman" w:cs="Times New Roman"/>
          <w:b/>
          <w:sz w:val="24"/>
          <w:szCs w:val="24"/>
        </w:rPr>
        <w:t>250,0</w:t>
      </w:r>
      <w:r w:rsidR="006D5663" w:rsidRPr="0093026B">
        <w:rPr>
          <w:rFonts w:ascii="Times New Roman" w:eastAsia="Calibri" w:hAnsi="Times New Roman" w:cs="Times New Roman"/>
          <w:b/>
          <w:sz w:val="24"/>
          <w:szCs w:val="24"/>
        </w:rPr>
        <w:t xml:space="preserve"> </w:t>
      </w:r>
      <w:proofErr w:type="spellStart"/>
      <w:r w:rsidR="006D5663" w:rsidRPr="0093026B">
        <w:rPr>
          <w:rFonts w:ascii="Times New Roman" w:eastAsia="Calibri" w:hAnsi="Times New Roman" w:cs="Times New Roman"/>
          <w:b/>
          <w:sz w:val="24"/>
          <w:szCs w:val="24"/>
        </w:rPr>
        <w:t>т</w:t>
      </w:r>
      <w:proofErr w:type="gramStart"/>
      <w:r w:rsidR="006D5663" w:rsidRPr="0093026B">
        <w:rPr>
          <w:rFonts w:ascii="Times New Roman" w:eastAsia="Calibri" w:hAnsi="Times New Roman" w:cs="Times New Roman"/>
          <w:b/>
          <w:sz w:val="24"/>
          <w:szCs w:val="24"/>
        </w:rPr>
        <w:t>.р</w:t>
      </w:r>
      <w:proofErr w:type="gramEnd"/>
      <w:r w:rsidR="006D5663" w:rsidRPr="0093026B">
        <w:rPr>
          <w:rFonts w:ascii="Times New Roman" w:eastAsia="Calibri" w:hAnsi="Times New Roman" w:cs="Times New Roman"/>
          <w:b/>
          <w:sz w:val="24"/>
          <w:szCs w:val="24"/>
        </w:rPr>
        <w:t>уб</w:t>
      </w:r>
      <w:proofErr w:type="spellEnd"/>
      <w:r w:rsidR="006D5663" w:rsidRPr="0093026B">
        <w:rPr>
          <w:rFonts w:ascii="Times New Roman" w:eastAsia="Calibri" w:hAnsi="Times New Roman" w:cs="Times New Roman"/>
          <w:b/>
          <w:sz w:val="24"/>
          <w:szCs w:val="24"/>
        </w:rPr>
        <w:t>.</w:t>
      </w:r>
      <w:r w:rsidR="00154C61" w:rsidRPr="0093026B">
        <w:rPr>
          <w:rFonts w:ascii="Times New Roman" w:eastAsia="Calibri" w:hAnsi="Times New Roman" w:cs="Times New Roman"/>
          <w:sz w:val="24"/>
          <w:szCs w:val="24"/>
        </w:rPr>
        <w:t xml:space="preserve"> </w:t>
      </w:r>
    </w:p>
    <w:p w:rsidR="00884328" w:rsidRPr="0093026B" w:rsidRDefault="00884328" w:rsidP="00884328">
      <w:pPr>
        <w:pStyle w:val="a5"/>
        <w:numPr>
          <w:ilvl w:val="0"/>
          <w:numId w:val="1"/>
        </w:numPr>
        <w:spacing w:after="160"/>
        <w:jc w:val="both"/>
        <w:rPr>
          <w:rFonts w:ascii="Times New Roman" w:eastAsia="Calibri" w:hAnsi="Times New Roman" w:cs="Times New Roman"/>
          <w:sz w:val="24"/>
          <w:szCs w:val="24"/>
        </w:rPr>
      </w:pPr>
      <w:r w:rsidRPr="00884328">
        <w:rPr>
          <w:rFonts w:ascii="Times New Roman" w:eastAsia="Calibri" w:hAnsi="Times New Roman" w:cs="Times New Roman"/>
          <w:sz w:val="24"/>
          <w:szCs w:val="24"/>
        </w:rPr>
        <w:t>с 24 марта прекратилось функционирование библиотек Нанайского муници</w:t>
      </w:r>
      <w:r w:rsidR="00C600DC">
        <w:rPr>
          <w:rFonts w:ascii="Times New Roman" w:eastAsia="Calibri" w:hAnsi="Times New Roman" w:cs="Times New Roman"/>
          <w:sz w:val="24"/>
          <w:szCs w:val="24"/>
        </w:rPr>
        <w:t>пального района для посетителей</w:t>
      </w:r>
      <w:r w:rsidR="00E748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по 11 мая и с </w:t>
      </w:r>
      <w:r w:rsidR="00C600DC">
        <w:rPr>
          <w:rFonts w:ascii="Times New Roman" w:eastAsia="Calibri" w:hAnsi="Times New Roman" w:cs="Times New Roman"/>
          <w:sz w:val="24"/>
          <w:szCs w:val="24"/>
        </w:rPr>
        <w:t>11ноября по 4декабря.</w:t>
      </w:r>
    </w:p>
    <w:p w:rsidR="00154C61" w:rsidRPr="0093026B" w:rsidRDefault="0031763E" w:rsidP="0093026B">
      <w:pPr>
        <w:pStyle w:val="a5"/>
        <w:numPr>
          <w:ilvl w:val="0"/>
          <w:numId w:val="1"/>
        </w:numPr>
        <w:spacing w:after="160"/>
        <w:jc w:val="both"/>
        <w:rPr>
          <w:rFonts w:ascii="Times New Roman" w:eastAsia="Calibri" w:hAnsi="Times New Roman" w:cs="Times New Roman"/>
          <w:sz w:val="24"/>
          <w:szCs w:val="24"/>
        </w:rPr>
      </w:pPr>
      <w:r w:rsidRPr="0093026B">
        <w:rPr>
          <w:rFonts w:ascii="Times New Roman" w:eastAsia="Calibri" w:hAnsi="Times New Roman" w:cs="Times New Roman"/>
          <w:sz w:val="24"/>
          <w:szCs w:val="24"/>
        </w:rPr>
        <w:t>К</w:t>
      </w:r>
      <w:r w:rsidR="00154C61" w:rsidRPr="0093026B">
        <w:rPr>
          <w:rFonts w:ascii="Times New Roman" w:eastAsia="Calibri" w:hAnsi="Times New Roman" w:cs="Times New Roman"/>
          <w:sz w:val="24"/>
          <w:szCs w:val="24"/>
        </w:rPr>
        <w:t xml:space="preserve">осметические ремонты </w:t>
      </w:r>
      <w:r w:rsidRPr="0093026B">
        <w:rPr>
          <w:rFonts w:ascii="Times New Roman" w:eastAsia="Calibri" w:hAnsi="Times New Roman" w:cs="Times New Roman"/>
          <w:sz w:val="24"/>
          <w:szCs w:val="24"/>
        </w:rPr>
        <w:t xml:space="preserve"> сделали </w:t>
      </w:r>
      <w:r w:rsidR="00154C61" w:rsidRPr="0093026B">
        <w:rPr>
          <w:rFonts w:ascii="Times New Roman" w:eastAsia="Calibri" w:hAnsi="Times New Roman" w:cs="Times New Roman"/>
          <w:sz w:val="24"/>
          <w:szCs w:val="24"/>
        </w:rPr>
        <w:t xml:space="preserve">за счет </w:t>
      </w:r>
      <w:r w:rsidR="005D76A2">
        <w:rPr>
          <w:rFonts w:ascii="Times New Roman" w:eastAsia="Calibri" w:hAnsi="Times New Roman" w:cs="Times New Roman"/>
          <w:sz w:val="24"/>
          <w:szCs w:val="24"/>
        </w:rPr>
        <w:t xml:space="preserve">средств от </w:t>
      </w:r>
      <w:r w:rsidR="00154C61" w:rsidRPr="0093026B">
        <w:rPr>
          <w:rFonts w:ascii="Times New Roman" w:eastAsia="Calibri" w:hAnsi="Times New Roman" w:cs="Times New Roman"/>
          <w:sz w:val="24"/>
          <w:szCs w:val="24"/>
        </w:rPr>
        <w:t>платных услуг.</w:t>
      </w:r>
    </w:p>
    <w:p w:rsidR="00154C61" w:rsidRPr="003A2417" w:rsidRDefault="00154C61" w:rsidP="0093026B">
      <w:pPr>
        <w:pStyle w:val="a5"/>
        <w:numPr>
          <w:ilvl w:val="0"/>
          <w:numId w:val="1"/>
        </w:numPr>
        <w:spacing w:after="160"/>
        <w:jc w:val="both"/>
        <w:rPr>
          <w:rFonts w:ascii="Times New Roman" w:eastAsia="Calibri" w:hAnsi="Times New Roman" w:cs="Times New Roman"/>
          <w:color w:val="FF0000"/>
          <w:sz w:val="24"/>
          <w:szCs w:val="24"/>
        </w:rPr>
      </w:pPr>
      <w:r w:rsidRPr="0093026B">
        <w:rPr>
          <w:rFonts w:ascii="Times New Roman" w:eastAsia="Calibri" w:hAnsi="Times New Roman" w:cs="Times New Roman"/>
          <w:sz w:val="24"/>
          <w:szCs w:val="24"/>
        </w:rPr>
        <w:t xml:space="preserve">На базе Межпоселенческой библиотеки с.Троицкое проведено: </w:t>
      </w:r>
      <w:r w:rsidR="007E7439">
        <w:rPr>
          <w:rFonts w:ascii="Times New Roman" w:eastAsia="Calibri" w:hAnsi="Times New Roman" w:cs="Times New Roman"/>
          <w:sz w:val="24"/>
          <w:szCs w:val="24"/>
        </w:rPr>
        <w:t>4</w:t>
      </w:r>
      <w:r w:rsidRPr="0093026B">
        <w:rPr>
          <w:rFonts w:ascii="Times New Roman" w:eastAsia="Calibri" w:hAnsi="Times New Roman" w:cs="Times New Roman"/>
          <w:sz w:val="24"/>
          <w:szCs w:val="24"/>
        </w:rPr>
        <w:t xml:space="preserve"> семинара для  библиотечных работников района, в том числе одно </w:t>
      </w:r>
      <w:r w:rsidR="003A2417">
        <w:rPr>
          <w:rFonts w:ascii="Times New Roman" w:eastAsia="Calibri" w:hAnsi="Times New Roman" w:cs="Times New Roman"/>
          <w:sz w:val="24"/>
          <w:szCs w:val="24"/>
        </w:rPr>
        <w:t>–</w:t>
      </w:r>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 xml:space="preserve">со </w:t>
      </w:r>
      <w:r w:rsidR="0031763E" w:rsidRPr="0093026B">
        <w:rPr>
          <w:rFonts w:ascii="Times New Roman" w:eastAsia="Calibri" w:hAnsi="Times New Roman" w:cs="Times New Roman"/>
          <w:sz w:val="24"/>
          <w:szCs w:val="24"/>
        </w:rPr>
        <w:t>специалистами</w:t>
      </w:r>
      <w:r w:rsidRPr="0093026B">
        <w:rPr>
          <w:rFonts w:ascii="Times New Roman" w:eastAsia="Calibri" w:hAnsi="Times New Roman" w:cs="Times New Roman"/>
          <w:sz w:val="24"/>
          <w:szCs w:val="24"/>
        </w:rPr>
        <w:t xml:space="preserve"> Дальневосточной государственной научной библиотекой</w:t>
      </w:r>
      <w:proofErr w:type="gramStart"/>
      <w:r w:rsidRPr="0093026B">
        <w:rPr>
          <w:rFonts w:ascii="Times New Roman" w:eastAsia="Calibri" w:hAnsi="Times New Roman" w:cs="Times New Roman"/>
          <w:sz w:val="24"/>
          <w:szCs w:val="24"/>
        </w:rPr>
        <w:t xml:space="preserve"> </w:t>
      </w:r>
      <w:r w:rsidR="003A2417">
        <w:rPr>
          <w:rFonts w:ascii="Times New Roman" w:eastAsia="Calibri" w:hAnsi="Times New Roman" w:cs="Times New Roman"/>
          <w:sz w:val="24"/>
          <w:szCs w:val="24"/>
        </w:rPr>
        <w:t>;</w:t>
      </w:r>
      <w:proofErr w:type="gramEnd"/>
    </w:p>
    <w:p w:rsidR="002A6828" w:rsidRPr="0093026B" w:rsidRDefault="00473E90" w:rsidP="00B13B73">
      <w:pPr>
        <w:pStyle w:val="a5"/>
        <w:numPr>
          <w:ilvl w:val="0"/>
          <w:numId w:val="1"/>
        </w:numPr>
        <w:spacing w:after="160"/>
        <w:jc w:val="both"/>
        <w:rPr>
          <w:rFonts w:ascii="Times New Roman" w:eastAsia="Calibri" w:hAnsi="Times New Roman" w:cs="Times New Roman"/>
          <w:sz w:val="24"/>
          <w:szCs w:val="24"/>
        </w:rPr>
      </w:pPr>
      <w:proofErr w:type="gramStart"/>
      <w:r w:rsidRPr="0093026B">
        <w:rPr>
          <w:rFonts w:ascii="Times New Roman" w:eastAsia="Calibri" w:hAnsi="Times New Roman" w:cs="Times New Roman"/>
          <w:sz w:val="24"/>
          <w:szCs w:val="24"/>
        </w:rPr>
        <w:t>Проведен</w:t>
      </w:r>
      <w:proofErr w:type="gramEnd"/>
      <w:r w:rsidRPr="0093026B">
        <w:rPr>
          <w:rFonts w:ascii="Times New Roman" w:eastAsia="Calibri" w:hAnsi="Times New Roman" w:cs="Times New Roman"/>
          <w:sz w:val="24"/>
          <w:szCs w:val="24"/>
        </w:rPr>
        <w:t xml:space="preserve"> </w:t>
      </w:r>
      <w:r w:rsidR="00B13B73" w:rsidRPr="00B13B73">
        <w:rPr>
          <w:rFonts w:ascii="Times New Roman" w:eastAsia="Calibri" w:hAnsi="Times New Roman" w:cs="Times New Roman"/>
          <w:sz w:val="24"/>
          <w:szCs w:val="24"/>
        </w:rPr>
        <w:t>районный онла</w:t>
      </w:r>
      <w:r w:rsidR="00B13B73">
        <w:rPr>
          <w:rFonts w:ascii="Times New Roman" w:eastAsia="Calibri" w:hAnsi="Times New Roman" w:cs="Times New Roman"/>
          <w:sz w:val="24"/>
          <w:szCs w:val="24"/>
        </w:rPr>
        <w:t>й</w:t>
      </w:r>
      <w:r w:rsidR="00B13B73" w:rsidRPr="00B13B73">
        <w:rPr>
          <w:rFonts w:ascii="Times New Roman" w:eastAsia="Calibri" w:hAnsi="Times New Roman" w:cs="Times New Roman"/>
          <w:sz w:val="24"/>
          <w:szCs w:val="24"/>
        </w:rPr>
        <w:t>н-конкурс детск</w:t>
      </w:r>
      <w:r w:rsidR="00B13B73">
        <w:rPr>
          <w:rFonts w:ascii="Times New Roman" w:eastAsia="Calibri" w:hAnsi="Times New Roman" w:cs="Times New Roman"/>
          <w:sz w:val="24"/>
          <w:szCs w:val="24"/>
        </w:rPr>
        <w:t>ого рисунка «У священного огня» к 75-ой годовщине Победы в ВОВ.</w:t>
      </w:r>
    </w:p>
    <w:p w:rsidR="00E30B77" w:rsidRPr="00002F06" w:rsidRDefault="00E30B77" w:rsidP="0093026B">
      <w:pPr>
        <w:pStyle w:val="a5"/>
        <w:numPr>
          <w:ilvl w:val="0"/>
          <w:numId w:val="1"/>
        </w:numPr>
        <w:spacing w:after="160"/>
        <w:ind w:left="851" w:firstLine="0"/>
        <w:jc w:val="both"/>
        <w:rPr>
          <w:rFonts w:ascii="Times New Roman" w:eastAsia="Calibri" w:hAnsi="Times New Roman" w:cs="Times New Roman"/>
          <w:sz w:val="24"/>
          <w:szCs w:val="24"/>
        </w:rPr>
      </w:pPr>
      <w:r w:rsidRPr="0093026B">
        <w:rPr>
          <w:rFonts w:ascii="Times New Roman" w:eastAsia="Arial Unicode MS" w:hAnsi="Times New Roman" w:cs="Times New Roman"/>
          <w:sz w:val="24"/>
          <w:szCs w:val="24"/>
          <w:lang w:eastAsia="ru-RU"/>
        </w:rPr>
        <w:t>СОУТ</w:t>
      </w:r>
      <w:r w:rsidR="00114688" w:rsidRPr="0093026B">
        <w:rPr>
          <w:rFonts w:ascii="Times New Roman" w:eastAsia="Arial Unicode MS" w:hAnsi="Times New Roman" w:cs="Times New Roman"/>
          <w:sz w:val="24"/>
          <w:szCs w:val="24"/>
          <w:lang w:eastAsia="ru-RU"/>
        </w:rPr>
        <w:t xml:space="preserve"> </w:t>
      </w:r>
      <w:r w:rsidRPr="0093026B">
        <w:rPr>
          <w:rFonts w:ascii="Times New Roman" w:eastAsia="Arial Unicode MS" w:hAnsi="Times New Roman" w:cs="Times New Roman"/>
          <w:sz w:val="24"/>
          <w:szCs w:val="24"/>
          <w:lang w:eastAsia="ru-RU"/>
        </w:rPr>
        <w:t xml:space="preserve">(специальная оценка условий труда) </w:t>
      </w:r>
      <w:r w:rsidR="006D5663" w:rsidRPr="0093026B">
        <w:rPr>
          <w:rFonts w:ascii="Times New Roman" w:eastAsia="Arial Unicode MS" w:hAnsi="Times New Roman" w:cs="Times New Roman"/>
          <w:sz w:val="24"/>
          <w:szCs w:val="24"/>
          <w:lang w:eastAsia="ru-RU"/>
        </w:rPr>
        <w:t>проводилась</w:t>
      </w:r>
      <w:r w:rsidR="00D414AF">
        <w:rPr>
          <w:rFonts w:ascii="Times New Roman" w:eastAsia="Arial Unicode MS" w:hAnsi="Times New Roman" w:cs="Times New Roman"/>
          <w:sz w:val="24"/>
          <w:szCs w:val="24"/>
          <w:lang w:eastAsia="ru-RU"/>
        </w:rPr>
        <w:t xml:space="preserve"> для </w:t>
      </w:r>
      <w:r w:rsidR="00B13B73">
        <w:rPr>
          <w:rFonts w:ascii="Times New Roman" w:eastAsia="Arial Unicode MS" w:hAnsi="Times New Roman" w:cs="Times New Roman"/>
          <w:sz w:val="24"/>
          <w:szCs w:val="24"/>
          <w:lang w:eastAsia="ru-RU"/>
        </w:rPr>
        <w:t>десяти</w:t>
      </w:r>
      <w:r w:rsidR="00D414AF">
        <w:rPr>
          <w:rFonts w:ascii="Times New Roman" w:eastAsia="Arial Unicode MS" w:hAnsi="Times New Roman" w:cs="Times New Roman"/>
          <w:sz w:val="24"/>
          <w:szCs w:val="24"/>
          <w:lang w:eastAsia="ru-RU"/>
        </w:rPr>
        <w:t xml:space="preserve"> рабочих мест;</w:t>
      </w:r>
    </w:p>
    <w:p w:rsidR="00002F06" w:rsidRPr="00002F06" w:rsidRDefault="00002F06" w:rsidP="00002F06">
      <w:pPr>
        <w:pStyle w:val="a5"/>
        <w:numPr>
          <w:ilvl w:val="0"/>
          <w:numId w:val="1"/>
        </w:numPr>
        <w:spacing w:after="160"/>
        <w:jc w:val="both"/>
        <w:rPr>
          <w:rFonts w:ascii="Times New Roman" w:eastAsia="Calibri" w:hAnsi="Times New Roman" w:cs="Times New Roman"/>
          <w:sz w:val="24"/>
          <w:szCs w:val="24"/>
        </w:rPr>
      </w:pPr>
      <w:r w:rsidRPr="00002F06">
        <w:rPr>
          <w:rFonts w:ascii="Times New Roman" w:eastAsia="Calibri" w:hAnsi="Times New Roman" w:cs="Times New Roman"/>
          <w:sz w:val="24"/>
          <w:szCs w:val="24"/>
        </w:rPr>
        <w:t>В августе 20</w:t>
      </w:r>
      <w:r>
        <w:rPr>
          <w:rFonts w:ascii="Times New Roman" w:eastAsia="Calibri" w:hAnsi="Times New Roman" w:cs="Times New Roman"/>
          <w:sz w:val="24"/>
          <w:szCs w:val="24"/>
        </w:rPr>
        <w:t>20</w:t>
      </w:r>
      <w:r w:rsidRPr="00002F06">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Межпоселенческая центральная библиотека Нанайского</w:t>
      </w:r>
      <w:r w:rsidRPr="00002F06">
        <w:rPr>
          <w:rFonts w:ascii="Times New Roman" w:eastAsia="Calibri" w:hAnsi="Times New Roman" w:cs="Times New Roman"/>
          <w:sz w:val="24"/>
          <w:szCs w:val="24"/>
        </w:rPr>
        <w:t xml:space="preserve"> муниципального</w:t>
      </w:r>
      <w:r>
        <w:rPr>
          <w:rFonts w:ascii="Times New Roman" w:eastAsia="Calibri" w:hAnsi="Times New Roman" w:cs="Times New Roman"/>
          <w:sz w:val="24"/>
          <w:szCs w:val="24"/>
        </w:rPr>
        <w:t xml:space="preserve"> района </w:t>
      </w:r>
      <w:r w:rsidRPr="00002F06">
        <w:rPr>
          <w:rFonts w:ascii="Times New Roman" w:eastAsia="Calibri" w:hAnsi="Times New Roman" w:cs="Times New Roman"/>
          <w:sz w:val="24"/>
          <w:szCs w:val="24"/>
        </w:rPr>
        <w:t>стала победителем конкурсного отбора субъектов Российской</w:t>
      </w:r>
      <w:r>
        <w:rPr>
          <w:rFonts w:ascii="Times New Roman" w:eastAsia="Calibri" w:hAnsi="Times New Roman" w:cs="Times New Roman"/>
          <w:sz w:val="24"/>
          <w:szCs w:val="24"/>
        </w:rPr>
        <w:t xml:space="preserve"> </w:t>
      </w:r>
      <w:r w:rsidRPr="00002F06">
        <w:rPr>
          <w:rFonts w:ascii="Times New Roman" w:eastAsia="Calibri" w:hAnsi="Times New Roman" w:cs="Times New Roman"/>
          <w:sz w:val="24"/>
          <w:szCs w:val="24"/>
        </w:rPr>
        <w:t>Федерации на предоставление в 20</w:t>
      </w:r>
      <w:r>
        <w:rPr>
          <w:rFonts w:ascii="Times New Roman" w:eastAsia="Calibri" w:hAnsi="Times New Roman" w:cs="Times New Roman"/>
          <w:sz w:val="24"/>
          <w:szCs w:val="24"/>
        </w:rPr>
        <w:t>21</w:t>
      </w:r>
      <w:r w:rsidRPr="00002F06">
        <w:rPr>
          <w:rFonts w:ascii="Times New Roman" w:eastAsia="Calibri" w:hAnsi="Times New Roman" w:cs="Times New Roman"/>
          <w:sz w:val="24"/>
          <w:szCs w:val="24"/>
        </w:rPr>
        <w:t xml:space="preserve"> году иных межбюджетных трансфертов из</w:t>
      </w:r>
      <w:r>
        <w:rPr>
          <w:rFonts w:ascii="Times New Roman" w:eastAsia="Calibri" w:hAnsi="Times New Roman" w:cs="Times New Roman"/>
          <w:sz w:val="24"/>
          <w:szCs w:val="24"/>
        </w:rPr>
        <w:t xml:space="preserve"> </w:t>
      </w:r>
      <w:r w:rsidRPr="00002F06">
        <w:rPr>
          <w:rFonts w:ascii="Times New Roman" w:eastAsia="Calibri" w:hAnsi="Times New Roman" w:cs="Times New Roman"/>
          <w:sz w:val="24"/>
          <w:szCs w:val="24"/>
        </w:rPr>
        <w:t>федерального бюджета бюджетам субъектов Российской Федерации на создание</w:t>
      </w:r>
      <w:r>
        <w:rPr>
          <w:rFonts w:ascii="Times New Roman" w:eastAsia="Calibri" w:hAnsi="Times New Roman" w:cs="Times New Roman"/>
          <w:sz w:val="24"/>
          <w:szCs w:val="24"/>
        </w:rPr>
        <w:t xml:space="preserve"> </w:t>
      </w:r>
      <w:r w:rsidRPr="00002F06">
        <w:rPr>
          <w:rFonts w:ascii="Times New Roman" w:eastAsia="Calibri" w:hAnsi="Times New Roman" w:cs="Times New Roman"/>
          <w:sz w:val="24"/>
          <w:szCs w:val="24"/>
        </w:rPr>
        <w:t>модельных муниципальных библиотек в целях реализации национального проекта</w:t>
      </w:r>
      <w:r>
        <w:rPr>
          <w:rFonts w:ascii="Times New Roman" w:eastAsia="Calibri" w:hAnsi="Times New Roman" w:cs="Times New Roman"/>
          <w:sz w:val="24"/>
          <w:szCs w:val="24"/>
        </w:rPr>
        <w:t xml:space="preserve"> </w:t>
      </w:r>
      <w:r w:rsidRPr="00002F06">
        <w:rPr>
          <w:rFonts w:ascii="Times New Roman" w:eastAsia="Calibri" w:hAnsi="Times New Roman" w:cs="Times New Roman"/>
          <w:sz w:val="24"/>
          <w:szCs w:val="24"/>
        </w:rPr>
        <w:t>«Культура».</w:t>
      </w:r>
    </w:p>
    <w:p w:rsidR="007E591E" w:rsidRPr="0093026B" w:rsidRDefault="007E591E" w:rsidP="0093026B">
      <w:pPr>
        <w:pStyle w:val="a5"/>
        <w:spacing w:after="0"/>
        <w:ind w:left="1070"/>
        <w:rPr>
          <w:rFonts w:ascii="Times New Roman" w:eastAsia="Calibri" w:hAnsi="Times New Roman" w:cs="Times New Roman"/>
          <w:sz w:val="24"/>
          <w:szCs w:val="24"/>
        </w:rPr>
      </w:pPr>
    </w:p>
    <w:p w:rsidR="00F83B0A" w:rsidRDefault="00F83B0A" w:rsidP="00D96F2E">
      <w:pPr>
        <w:pStyle w:val="a5"/>
        <w:spacing w:after="0"/>
        <w:ind w:left="1070"/>
        <w:jc w:val="center"/>
        <w:rPr>
          <w:rFonts w:ascii="Times New Roman" w:hAnsi="Times New Roman" w:cs="Times New Roman"/>
          <w:b/>
          <w:sz w:val="24"/>
          <w:szCs w:val="24"/>
        </w:rPr>
      </w:pPr>
    </w:p>
    <w:p w:rsidR="00F83B0A" w:rsidRDefault="00F83B0A" w:rsidP="00D96F2E">
      <w:pPr>
        <w:pStyle w:val="a5"/>
        <w:spacing w:after="0"/>
        <w:ind w:left="1070"/>
        <w:jc w:val="center"/>
        <w:rPr>
          <w:rFonts w:ascii="Times New Roman" w:hAnsi="Times New Roman" w:cs="Times New Roman"/>
          <w:b/>
          <w:sz w:val="24"/>
          <w:szCs w:val="24"/>
        </w:rPr>
      </w:pPr>
    </w:p>
    <w:p w:rsidR="00F83B0A" w:rsidRDefault="00F83B0A" w:rsidP="00D96F2E">
      <w:pPr>
        <w:pStyle w:val="a5"/>
        <w:spacing w:after="0"/>
        <w:ind w:left="1070"/>
        <w:jc w:val="center"/>
        <w:rPr>
          <w:rFonts w:ascii="Times New Roman" w:hAnsi="Times New Roman" w:cs="Times New Roman"/>
          <w:b/>
          <w:sz w:val="24"/>
          <w:szCs w:val="24"/>
        </w:rPr>
      </w:pPr>
    </w:p>
    <w:p w:rsidR="00A72163" w:rsidRPr="0093026B" w:rsidRDefault="00D96F2E" w:rsidP="00D96F2E">
      <w:pPr>
        <w:pStyle w:val="a5"/>
        <w:spacing w:after="0"/>
        <w:ind w:left="1070"/>
        <w:jc w:val="center"/>
        <w:rPr>
          <w:rFonts w:ascii="Times New Roman" w:hAnsi="Times New Roman" w:cs="Times New Roman"/>
          <w:b/>
          <w:sz w:val="24"/>
          <w:szCs w:val="24"/>
        </w:rPr>
      </w:pPr>
      <w:r>
        <w:rPr>
          <w:rFonts w:ascii="Times New Roman" w:hAnsi="Times New Roman" w:cs="Times New Roman"/>
          <w:b/>
          <w:sz w:val="24"/>
          <w:szCs w:val="24"/>
        </w:rPr>
        <w:lastRenderedPageBreak/>
        <w:t>В</w:t>
      </w:r>
      <w:r w:rsidRPr="0093026B">
        <w:rPr>
          <w:rFonts w:ascii="Times New Roman" w:hAnsi="Times New Roman" w:cs="Times New Roman"/>
          <w:b/>
          <w:sz w:val="24"/>
          <w:szCs w:val="24"/>
        </w:rPr>
        <w:t>ыполнение  основных объемных  показателей</w:t>
      </w:r>
    </w:p>
    <w:p w:rsidR="007E591E" w:rsidRPr="0093026B" w:rsidRDefault="007E591E" w:rsidP="0093026B">
      <w:pPr>
        <w:pStyle w:val="a5"/>
        <w:spacing w:after="0"/>
        <w:ind w:left="107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369"/>
        <w:gridCol w:w="2976"/>
        <w:gridCol w:w="2552"/>
        <w:gridCol w:w="674"/>
      </w:tblGrid>
      <w:tr w:rsidR="008749BB" w:rsidRPr="0093026B" w:rsidTr="005C6A2B">
        <w:trPr>
          <w:trHeight w:val="143"/>
        </w:trPr>
        <w:tc>
          <w:tcPr>
            <w:tcW w:w="3369" w:type="dxa"/>
            <w:vMerge w:val="restart"/>
            <w:tcBorders>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p>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ЧИТАТЕЛИ</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ПЛАН </w:t>
            </w:r>
          </w:p>
        </w:tc>
        <w:tc>
          <w:tcPr>
            <w:tcW w:w="2552"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Выполнение</w:t>
            </w:r>
          </w:p>
        </w:tc>
        <w:tc>
          <w:tcPr>
            <w:tcW w:w="674" w:type="dxa"/>
            <w:tcBorders>
              <w:left w:val="single" w:sz="18" w:space="0" w:color="auto"/>
              <w:bottom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w:t>
            </w:r>
          </w:p>
        </w:tc>
      </w:tr>
      <w:tr w:rsidR="008749BB" w:rsidRPr="0093026B" w:rsidTr="005C6A2B">
        <w:trPr>
          <w:trHeight w:val="142"/>
        </w:trPr>
        <w:tc>
          <w:tcPr>
            <w:tcW w:w="3369" w:type="dxa"/>
            <w:vMerge/>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8749BB" w:rsidP="004258A4">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10</w:t>
            </w:r>
            <w:r w:rsidR="004258A4">
              <w:rPr>
                <w:rFonts w:ascii="Times New Roman" w:eastAsia="Times New Roman" w:hAnsi="Times New Roman" w:cs="Times New Roman"/>
                <w:sz w:val="24"/>
                <w:szCs w:val="24"/>
                <w:lang w:eastAsia="ru-RU"/>
              </w:rPr>
              <w:t>105</w:t>
            </w:r>
          </w:p>
        </w:tc>
        <w:tc>
          <w:tcPr>
            <w:tcW w:w="2552" w:type="dxa"/>
            <w:tcBorders>
              <w:top w:val="single" w:sz="18" w:space="0" w:color="auto"/>
              <w:left w:val="single" w:sz="18" w:space="0" w:color="auto"/>
              <w:bottom w:val="single" w:sz="18" w:space="0" w:color="auto"/>
              <w:right w:val="single" w:sz="18" w:space="0" w:color="auto"/>
            </w:tcBorders>
          </w:tcPr>
          <w:p w:rsidR="008749BB" w:rsidRPr="005D76A2" w:rsidRDefault="00430A1D"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8661</w:t>
            </w:r>
          </w:p>
        </w:tc>
        <w:tc>
          <w:tcPr>
            <w:tcW w:w="674" w:type="dxa"/>
            <w:tcBorders>
              <w:top w:val="single" w:sz="18" w:space="0" w:color="auto"/>
              <w:left w:val="single" w:sz="18" w:space="0" w:color="auto"/>
              <w:bottom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396F16" w:rsidRPr="0093026B" w:rsidTr="005C6A2B">
        <w:trPr>
          <w:trHeight w:val="142"/>
        </w:trPr>
        <w:tc>
          <w:tcPr>
            <w:tcW w:w="3369" w:type="dxa"/>
            <w:tcBorders>
              <w:bottom w:val="single" w:sz="18" w:space="0" w:color="auto"/>
              <w:right w:val="single" w:sz="18" w:space="0" w:color="auto"/>
            </w:tcBorders>
          </w:tcPr>
          <w:p w:rsidR="00396F16" w:rsidRPr="00430A1D" w:rsidRDefault="00396F16" w:rsidP="00215082">
            <w:pPr>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В стационарных условиях</w:t>
            </w:r>
          </w:p>
        </w:tc>
        <w:tc>
          <w:tcPr>
            <w:tcW w:w="2976" w:type="dxa"/>
            <w:tcBorders>
              <w:top w:val="single" w:sz="18" w:space="0" w:color="auto"/>
              <w:left w:val="single" w:sz="18" w:space="0" w:color="auto"/>
              <w:bottom w:val="single" w:sz="18" w:space="0" w:color="auto"/>
              <w:right w:val="single" w:sz="18" w:space="0" w:color="auto"/>
            </w:tcBorders>
          </w:tcPr>
          <w:p w:rsidR="00396F16" w:rsidRPr="005D76A2" w:rsidRDefault="00396F16" w:rsidP="004258A4">
            <w:pPr>
              <w:jc w:val="center"/>
              <w:rPr>
                <w:rFonts w:ascii="Times New Roman" w:eastAsia="Times New Roman" w:hAnsi="Times New Roman" w:cs="Times New Roman"/>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396F16" w:rsidRDefault="00396F16" w:rsidP="004258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8212</w:t>
            </w:r>
          </w:p>
        </w:tc>
        <w:tc>
          <w:tcPr>
            <w:tcW w:w="674" w:type="dxa"/>
            <w:tcBorders>
              <w:top w:val="single" w:sz="18" w:space="0" w:color="auto"/>
              <w:left w:val="single" w:sz="18" w:space="0" w:color="auto"/>
              <w:bottom w:val="single" w:sz="18" w:space="0" w:color="auto"/>
            </w:tcBorders>
          </w:tcPr>
          <w:p w:rsidR="00396F16" w:rsidRDefault="00396F16" w:rsidP="0093026B">
            <w:pPr>
              <w:jc w:val="center"/>
              <w:rPr>
                <w:rFonts w:ascii="Times New Roman" w:eastAsia="Times New Roman" w:hAnsi="Times New Roman" w:cs="Times New Roman"/>
                <w:sz w:val="24"/>
                <w:szCs w:val="24"/>
                <w:lang w:eastAsia="ru-RU"/>
              </w:rPr>
            </w:pPr>
          </w:p>
        </w:tc>
      </w:tr>
      <w:tr w:rsidR="00396F16" w:rsidRPr="0093026B" w:rsidTr="005C6A2B">
        <w:trPr>
          <w:trHeight w:val="142"/>
        </w:trPr>
        <w:tc>
          <w:tcPr>
            <w:tcW w:w="3369" w:type="dxa"/>
            <w:tcBorders>
              <w:bottom w:val="single" w:sz="18" w:space="0" w:color="auto"/>
              <w:right w:val="single" w:sz="18" w:space="0" w:color="auto"/>
            </w:tcBorders>
          </w:tcPr>
          <w:p w:rsidR="00396F16" w:rsidRPr="00430A1D" w:rsidRDefault="00396F16" w:rsidP="00215082">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Внестационарных</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условиях</w:t>
            </w:r>
            <w:proofErr w:type="gramEnd"/>
          </w:p>
        </w:tc>
        <w:tc>
          <w:tcPr>
            <w:tcW w:w="2976" w:type="dxa"/>
            <w:tcBorders>
              <w:top w:val="single" w:sz="18" w:space="0" w:color="auto"/>
              <w:left w:val="single" w:sz="18" w:space="0" w:color="auto"/>
              <w:bottom w:val="single" w:sz="18" w:space="0" w:color="auto"/>
              <w:right w:val="single" w:sz="18" w:space="0" w:color="auto"/>
            </w:tcBorders>
          </w:tcPr>
          <w:p w:rsidR="00396F16" w:rsidRPr="005D76A2" w:rsidRDefault="00396F16" w:rsidP="004258A4">
            <w:pPr>
              <w:jc w:val="center"/>
              <w:rPr>
                <w:rFonts w:ascii="Times New Roman" w:eastAsia="Times New Roman" w:hAnsi="Times New Roman" w:cs="Times New Roman"/>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396F16" w:rsidRDefault="00396F16" w:rsidP="004258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674" w:type="dxa"/>
            <w:tcBorders>
              <w:top w:val="single" w:sz="18" w:space="0" w:color="auto"/>
              <w:left w:val="single" w:sz="18" w:space="0" w:color="auto"/>
              <w:bottom w:val="single" w:sz="18" w:space="0" w:color="auto"/>
            </w:tcBorders>
          </w:tcPr>
          <w:p w:rsidR="00396F16" w:rsidRDefault="00396F16" w:rsidP="0093026B">
            <w:pPr>
              <w:jc w:val="center"/>
              <w:rPr>
                <w:rFonts w:ascii="Times New Roman" w:eastAsia="Times New Roman" w:hAnsi="Times New Roman" w:cs="Times New Roman"/>
                <w:sz w:val="24"/>
                <w:szCs w:val="24"/>
                <w:lang w:eastAsia="ru-RU"/>
              </w:rPr>
            </w:pP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1551</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ПОСЕЩЕНИЕ</w:t>
            </w:r>
          </w:p>
        </w:tc>
        <w:tc>
          <w:tcPr>
            <w:tcW w:w="2976" w:type="dxa"/>
            <w:tcBorders>
              <w:top w:val="single" w:sz="18" w:space="0" w:color="auto"/>
              <w:left w:val="single" w:sz="18" w:space="0" w:color="auto"/>
              <w:bottom w:val="single" w:sz="18" w:space="0" w:color="auto"/>
              <w:right w:val="single" w:sz="18" w:space="0" w:color="auto"/>
            </w:tcBorders>
          </w:tcPr>
          <w:p w:rsidR="008749BB" w:rsidRPr="005D76A2" w:rsidRDefault="005D76A2" w:rsidP="005D76A2">
            <w:pPr>
              <w:spacing w:line="276" w:lineRule="auto"/>
              <w:jc w:val="center"/>
              <w:rPr>
                <w:rFonts w:ascii="Times New Roman" w:eastAsia="Times New Roman" w:hAnsi="Times New Roman" w:cs="Times New Roman"/>
                <w:sz w:val="24"/>
                <w:szCs w:val="24"/>
                <w:lang w:eastAsia="ru-RU"/>
              </w:rPr>
            </w:pPr>
            <w:r w:rsidRPr="005D76A2">
              <w:rPr>
                <w:rFonts w:ascii="Times New Roman" w:eastAsia="Times New Roman" w:hAnsi="Times New Roman" w:cs="Times New Roman"/>
                <w:sz w:val="24"/>
                <w:szCs w:val="24"/>
                <w:lang w:eastAsia="ru-RU"/>
              </w:rPr>
              <w:t>84900</w:t>
            </w:r>
          </w:p>
        </w:tc>
        <w:tc>
          <w:tcPr>
            <w:tcW w:w="2552" w:type="dxa"/>
            <w:tcBorders>
              <w:top w:val="single" w:sz="18" w:space="0" w:color="auto"/>
              <w:left w:val="single" w:sz="18" w:space="0" w:color="auto"/>
              <w:bottom w:val="single" w:sz="18" w:space="0" w:color="auto"/>
              <w:right w:val="single" w:sz="18" w:space="0" w:color="auto"/>
            </w:tcBorders>
          </w:tcPr>
          <w:p w:rsidR="008749BB" w:rsidRPr="00430A1D" w:rsidRDefault="00430A1D" w:rsidP="005D76A2">
            <w:pPr>
              <w:spacing w:line="276" w:lineRule="auto"/>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59455</w:t>
            </w:r>
          </w:p>
        </w:tc>
        <w:tc>
          <w:tcPr>
            <w:tcW w:w="674" w:type="dxa"/>
            <w:tcBorders>
              <w:top w:val="single" w:sz="18" w:space="0" w:color="auto"/>
              <w:left w:val="single" w:sz="18" w:space="0" w:color="auto"/>
              <w:bottom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430A1D" w:rsidRPr="0093026B" w:rsidTr="005C6A2B">
        <w:trPr>
          <w:trHeight w:val="142"/>
        </w:trPr>
        <w:tc>
          <w:tcPr>
            <w:tcW w:w="3369" w:type="dxa"/>
            <w:tcBorders>
              <w:top w:val="single" w:sz="18" w:space="0" w:color="auto"/>
              <w:bottom w:val="single" w:sz="18" w:space="0" w:color="auto"/>
              <w:right w:val="single" w:sz="18" w:space="0" w:color="auto"/>
            </w:tcBorders>
          </w:tcPr>
          <w:p w:rsidR="00430A1D" w:rsidRPr="00430A1D" w:rsidRDefault="00430A1D" w:rsidP="0093026B">
            <w:pPr>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В стационарных условиях</w:t>
            </w:r>
          </w:p>
        </w:tc>
        <w:tc>
          <w:tcPr>
            <w:tcW w:w="2976" w:type="dxa"/>
            <w:tcBorders>
              <w:top w:val="single" w:sz="18" w:space="0" w:color="auto"/>
              <w:left w:val="single" w:sz="18" w:space="0" w:color="auto"/>
              <w:bottom w:val="single" w:sz="18" w:space="0" w:color="auto"/>
              <w:right w:val="single" w:sz="18" w:space="0" w:color="auto"/>
            </w:tcBorders>
          </w:tcPr>
          <w:p w:rsidR="00430A1D" w:rsidRPr="005D76A2" w:rsidRDefault="00430A1D" w:rsidP="005D76A2">
            <w:pPr>
              <w:jc w:val="center"/>
              <w:rPr>
                <w:rFonts w:ascii="Times New Roman" w:eastAsia="Times New Roman" w:hAnsi="Times New Roman" w:cs="Times New Roman"/>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430A1D" w:rsidRPr="00430A1D" w:rsidRDefault="00430A1D" w:rsidP="005D76A2">
            <w:pPr>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56881</w:t>
            </w:r>
          </w:p>
        </w:tc>
        <w:tc>
          <w:tcPr>
            <w:tcW w:w="674" w:type="dxa"/>
            <w:tcBorders>
              <w:top w:val="single" w:sz="18" w:space="0" w:color="auto"/>
              <w:left w:val="single" w:sz="18" w:space="0" w:color="auto"/>
              <w:bottom w:val="single" w:sz="18" w:space="0" w:color="auto"/>
            </w:tcBorders>
          </w:tcPr>
          <w:p w:rsidR="00430A1D" w:rsidRDefault="00430A1D" w:rsidP="0093026B">
            <w:pPr>
              <w:jc w:val="center"/>
              <w:rPr>
                <w:rFonts w:ascii="Times New Roman" w:eastAsia="Times New Roman" w:hAnsi="Times New Roman" w:cs="Times New Roman"/>
                <w:sz w:val="24"/>
                <w:szCs w:val="24"/>
                <w:lang w:eastAsia="ru-RU"/>
              </w:rPr>
            </w:pPr>
          </w:p>
        </w:tc>
      </w:tr>
      <w:tr w:rsidR="00430A1D" w:rsidRPr="0093026B" w:rsidTr="005C6A2B">
        <w:trPr>
          <w:trHeight w:val="142"/>
        </w:trPr>
        <w:tc>
          <w:tcPr>
            <w:tcW w:w="3369" w:type="dxa"/>
            <w:tcBorders>
              <w:top w:val="single" w:sz="18" w:space="0" w:color="auto"/>
              <w:bottom w:val="single" w:sz="18" w:space="0" w:color="auto"/>
              <w:right w:val="single" w:sz="18" w:space="0" w:color="auto"/>
            </w:tcBorders>
          </w:tcPr>
          <w:p w:rsidR="00430A1D" w:rsidRPr="00430A1D" w:rsidRDefault="00430A1D" w:rsidP="0093026B">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Внестационарных</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условиях</w:t>
            </w:r>
            <w:proofErr w:type="gramEnd"/>
          </w:p>
        </w:tc>
        <w:tc>
          <w:tcPr>
            <w:tcW w:w="2976" w:type="dxa"/>
            <w:tcBorders>
              <w:top w:val="single" w:sz="18" w:space="0" w:color="auto"/>
              <w:left w:val="single" w:sz="18" w:space="0" w:color="auto"/>
              <w:bottom w:val="single" w:sz="18" w:space="0" w:color="auto"/>
              <w:right w:val="single" w:sz="18" w:space="0" w:color="auto"/>
            </w:tcBorders>
          </w:tcPr>
          <w:p w:rsidR="00430A1D" w:rsidRPr="005D76A2" w:rsidRDefault="00430A1D" w:rsidP="005D76A2">
            <w:pPr>
              <w:jc w:val="center"/>
              <w:rPr>
                <w:rFonts w:ascii="Times New Roman" w:eastAsia="Times New Roman" w:hAnsi="Times New Roman" w:cs="Times New Roman"/>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430A1D" w:rsidRPr="00430A1D" w:rsidRDefault="00430A1D" w:rsidP="00396F16">
            <w:pPr>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2</w:t>
            </w:r>
            <w:r w:rsidR="00396F16">
              <w:rPr>
                <w:rFonts w:ascii="Times New Roman" w:eastAsia="Times New Roman" w:hAnsi="Times New Roman" w:cs="Times New Roman"/>
                <w:sz w:val="24"/>
                <w:szCs w:val="24"/>
                <w:lang w:eastAsia="ru-RU"/>
              </w:rPr>
              <w:t>504</w:t>
            </w:r>
          </w:p>
        </w:tc>
        <w:tc>
          <w:tcPr>
            <w:tcW w:w="674" w:type="dxa"/>
            <w:tcBorders>
              <w:top w:val="single" w:sz="18" w:space="0" w:color="auto"/>
              <w:left w:val="single" w:sz="18" w:space="0" w:color="auto"/>
              <w:bottom w:val="single" w:sz="18" w:space="0" w:color="auto"/>
            </w:tcBorders>
          </w:tcPr>
          <w:p w:rsidR="00430A1D" w:rsidRDefault="00430A1D" w:rsidP="0093026B">
            <w:pPr>
              <w:jc w:val="center"/>
              <w:rPr>
                <w:rFonts w:ascii="Times New Roman" w:eastAsia="Times New Roman" w:hAnsi="Times New Roman" w:cs="Times New Roman"/>
                <w:sz w:val="24"/>
                <w:szCs w:val="24"/>
                <w:lang w:eastAsia="ru-RU"/>
              </w:rPr>
            </w:pP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21305</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30A1D"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7430</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bottom w:val="single" w:sz="18" w:space="0" w:color="auto"/>
              <w:right w:val="single" w:sz="18" w:space="0" w:color="auto"/>
            </w:tcBorders>
          </w:tcPr>
          <w:p w:rsidR="008749BB" w:rsidRPr="00430A1D" w:rsidRDefault="008749BB" w:rsidP="0093026B">
            <w:pPr>
              <w:spacing w:line="276" w:lineRule="auto"/>
              <w:rPr>
                <w:rFonts w:ascii="Times New Roman" w:eastAsia="Times New Roman" w:hAnsi="Times New Roman" w:cs="Times New Roman"/>
                <w:b/>
                <w:sz w:val="24"/>
                <w:szCs w:val="24"/>
                <w:lang w:eastAsia="ru-RU"/>
              </w:rPr>
            </w:pPr>
            <w:r w:rsidRPr="00430A1D">
              <w:rPr>
                <w:rFonts w:ascii="Times New Roman" w:eastAsia="Times New Roman" w:hAnsi="Times New Roman" w:cs="Times New Roman"/>
                <w:b/>
                <w:sz w:val="24"/>
                <w:szCs w:val="24"/>
                <w:lang w:eastAsia="ru-RU"/>
              </w:rPr>
              <w:t>На массовых мероприятиях</w:t>
            </w:r>
          </w:p>
        </w:tc>
        <w:tc>
          <w:tcPr>
            <w:tcW w:w="2976" w:type="dxa"/>
            <w:tcBorders>
              <w:left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bottom w:val="single" w:sz="18" w:space="0" w:color="auto"/>
              <w:right w:val="single" w:sz="18" w:space="0" w:color="auto"/>
            </w:tcBorders>
          </w:tcPr>
          <w:p w:rsidR="008749BB" w:rsidRPr="0093026B" w:rsidRDefault="00430A1D"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w:t>
            </w:r>
          </w:p>
        </w:tc>
        <w:tc>
          <w:tcPr>
            <w:tcW w:w="674" w:type="dxa"/>
            <w:tcBorders>
              <w:left w:val="single" w:sz="18" w:space="0" w:color="auto"/>
              <w:bottom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430A1D" w:rsidRPr="0093026B" w:rsidTr="005C6A2B">
        <w:trPr>
          <w:trHeight w:val="142"/>
        </w:trPr>
        <w:tc>
          <w:tcPr>
            <w:tcW w:w="3369" w:type="dxa"/>
            <w:tcBorders>
              <w:bottom w:val="single" w:sz="18" w:space="0" w:color="auto"/>
              <w:right w:val="single" w:sz="18" w:space="0" w:color="auto"/>
            </w:tcBorders>
          </w:tcPr>
          <w:p w:rsidR="00430A1D" w:rsidRPr="0093026B" w:rsidRDefault="00430A1D" w:rsidP="009302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gramStart"/>
            <w:r>
              <w:rPr>
                <w:rFonts w:ascii="Times New Roman" w:eastAsia="Times New Roman" w:hAnsi="Times New Roman" w:cs="Times New Roman"/>
                <w:sz w:val="24"/>
                <w:szCs w:val="24"/>
                <w:lang w:eastAsia="ru-RU"/>
              </w:rPr>
              <w:t>.В</w:t>
            </w:r>
            <w:proofErr w:type="spellEnd"/>
            <w:proofErr w:type="gramEnd"/>
            <w:r>
              <w:rPr>
                <w:rFonts w:ascii="Times New Roman" w:eastAsia="Times New Roman" w:hAnsi="Times New Roman" w:cs="Times New Roman"/>
                <w:sz w:val="24"/>
                <w:szCs w:val="24"/>
                <w:lang w:eastAsia="ru-RU"/>
              </w:rPr>
              <w:t xml:space="preserve"> стационарных условиях</w:t>
            </w:r>
          </w:p>
        </w:tc>
        <w:tc>
          <w:tcPr>
            <w:tcW w:w="2976" w:type="dxa"/>
            <w:tcBorders>
              <w:left w:val="single" w:sz="18" w:space="0" w:color="auto"/>
              <w:bottom w:val="single" w:sz="18" w:space="0" w:color="auto"/>
              <w:right w:val="single" w:sz="18" w:space="0" w:color="auto"/>
            </w:tcBorders>
          </w:tcPr>
          <w:p w:rsidR="00430A1D" w:rsidRPr="0093026B" w:rsidRDefault="00430A1D" w:rsidP="0093026B">
            <w:pPr>
              <w:jc w:val="center"/>
              <w:rPr>
                <w:rFonts w:ascii="Times New Roman" w:eastAsia="Times New Roman" w:hAnsi="Times New Roman" w:cs="Times New Roman"/>
                <w:sz w:val="24"/>
                <w:szCs w:val="24"/>
                <w:lang w:eastAsia="ru-RU"/>
              </w:rPr>
            </w:pPr>
          </w:p>
        </w:tc>
        <w:tc>
          <w:tcPr>
            <w:tcW w:w="2552" w:type="dxa"/>
            <w:tcBorders>
              <w:left w:val="single" w:sz="18" w:space="0" w:color="auto"/>
              <w:bottom w:val="single" w:sz="18" w:space="0" w:color="auto"/>
              <w:right w:val="single" w:sz="18" w:space="0" w:color="auto"/>
            </w:tcBorders>
          </w:tcPr>
          <w:p w:rsidR="00430A1D" w:rsidRDefault="00396F16" w:rsidP="004258A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674" w:type="dxa"/>
            <w:tcBorders>
              <w:left w:val="single" w:sz="18" w:space="0" w:color="auto"/>
              <w:bottom w:val="single" w:sz="18" w:space="0" w:color="auto"/>
            </w:tcBorders>
          </w:tcPr>
          <w:p w:rsidR="00430A1D" w:rsidRPr="0093026B" w:rsidRDefault="00430A1D" w:rsidP="0093026B">
            <w:pPr>
              <w:jc w:val="center"/>
              <w:rPr>
                <w:rFonts w:ascii="Times New Roman" w:eastAsia="Times New Roman" w:hAnsi="Times New Roman" w:cs="Times New Roman"/>
                <w:sz w:val="24"/>
                <w:szCs w:val="24"/>
                <w:lang w:eastAsia="ru-RU"/>
              </w:rPr>
            </w:pPr>
          </w:p>
        </w:tc>
      </w:tr>
      <w:tr w:rsidR="00430A1D" w:rsidRPr="0093026B" w:rsidTr="005C6A2B">
        <w:trPr>
          <w:trHeight w:val="142"/>
        </w:trPr>
        <w:tc>
          <w:tcPr>
            <w:tcW w:w="3369" w:type="dxa"/>
            <w:tcBorders>
              <w:bottom w:val="single" w:sz="18" w:space="0" w:color="auto"/>
              <w:right w:val="single" w:sz="18" w:space="0" w:color="auto"/>
            </w:tcBorders>
          </w:tcPr>
          <w:p w:rsidR="00430A1D" w:rsidRPr="0093026B" w:rsidRDefault="00430A1D" w:rsidP="009302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gramStart"/>
            <w:r>
              <w:rPr>
                <w:rFonts w:ascii="Times New Roman" w:eastAsia="Times New Roman" w:hAnsi="Times New Roman" w:cs="Times New Roman"/>
                <w:sz w:val="24"/>
                <w:szCs w:val="24"/>
                <w:lang w:eastAsia="ru-RU"/>
              </w:rPr>
              <w:t>.</w:t>
            </w:r>
            <w:r w:rsidRPr="00430A1D">
              <w:rPr>
                <w:rFonts w:ascii="Times New Roman" w:eastAsia="Times New Roman" w:hAnsi="Times New Roman" w:cs="Times New Roman"/>
                <w:sz w:val="24"/>
                <w:szCs w:val="24"/>
                <w:lang w:eastAsia="ru-RU"/>
              </w:rPr>
              <w:t>В</w:t>
            </w:r>
            <w:proofErr w:type="gramEnd"/>
            <w:r w:rsidRPr="00430A1D">
              <w:rPr>
                <w:rFonts w:ascii="Times New Roman" w:eastAsia="Times New Roman" w:hAnsi="Times New Roman" w:cs="Times New Roman"/>
                <w:sz w:val="24"/>
                <w:szCs w:val="24"/>
                <w:lang w:eastAsia="ru-RU"/>
              </w:rPr>
              <w:t>нестационарных</w:t>
            </w:r>
            <w:proofErr w:type="spellEnd"/>
            <w:r w:rsidRPr="00430A1D">
              <w:rPr>
                <w:rFonts w:ascii="Times New Roman" w:eastAsia="Times New Roman" w:hAnsi="Times New Roman" w:cs="Times New Roman"/>
                <w:sz w:val="24"/>
                <w:szCs w:val="24"/>
                <w:lang w:eastAsia="ru-RU"/>
              </w:rPr>
              <w:t xml:space="preserve"> условиях</w:t>
            </w:r>
          </w:p>
        </w:tc>
        <w:tc>
          <w:tcPr>
            <w:tcW w:w="2976" w:type="dxa"/>
            <w:tcBorders>
              <w:left w:val="single" w:sz="18" w:space="0" w:color="auto"/>
              <w:bottom w:val="single" w:sz="18" w:space="0" w:color="auto"/>
              <w:right w:val="single" w:sz="18" w:space="0" w:color="auto"/>
            </w:tcBorders>
          </w:tcPr>
          <w:p w:rsidR="00430A1D" w:rsidRPr="0093026B" w:rsidRDefault="00430A1D" w:rsidP="0093026B">
            <w:pPr>
              <w:jc w:val="center"/>
              <w:rPr>
                <w:rFonts w:ascii="Times New Roman" w:eastAsia="Times New Roman" w:hAnsi="Times New Roman" w:cs="Times New Roman"/>
                <w:sz w:val="24"/>
                <w:szCs w:val="24"/>
                <w:lang w:eastAsia="ru-RU"/>
              </w:rPr>
            </w:pPr>
          </w:p>
        </w:tc>
        <w:tc>
          <w:tcPr>
            <w:tcW w:w="2552" w:type="dxa"/>
            <w:tcBorders>
              <w:left w:val="single" w:sz="18" w:space="0" w:color="auto"/>
              <w:bottom w:val="single" w:sz="18" w:space="0" w:color="auto"/>
              <w:right w:val="single" w:sz="18" w:space="0" w:color="auto"/>
            </w:tcBorders>
          </w:tcPr>
          <w:p w:rsidR="00430A1D" w:rsidRDefault="00430A1D" w:rsidP="00396F1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6F16">
              <w:rPr>
                <w:rFonts w:ascii="Times New Roman" w:eastAsia="Times New Roman" w:hAnsi="Times New Roman" w:cs="Times New Roman"/>
                <w:sz w:val="24"/>
                <w:szCs w:val="24"/>
                <w:lang w:eastAsia="ru-RU"/>
              </w:rPr>
              <w:t>140</w:t>
            </w:r>
          </w:p>
        </w:tc>
        <w:tc>
          <w:tcPr>
            <w:tcW w:w="674" w:type="dxa"/>
            <w:tcBorders>
              <w:left w:val="single" w:sz="18" w:space="0" w:color="auto"/>
              <w:bottom w:val="single" w:sz="18" w:space="0" w:color="auto"/>
            </w:tcBorders>
          </w:tcPr>
          <w:p w:rsidR="00430A1D" w:rsidRPr="0093026B" w:rsidRDefault="00430A1D" w:rsidP="0093026B">
            <w:pPr>
              <w:jc w:val="center"/>
              <w:rPr>
                <w:rFonts w:ascii="Times New Roman" w:eastAsia="Times New Roman" w:hAnsi="Times New Roman" w:cs="Times New Roman"/>
                <w:sz w:val="24"/>
                <w:szCs w:val="24"/>
                <w:lang w:eastAsia="ru-RU"/>
              </w:rPr>
            </w:pPr>
          </w:p>
        </w:tc>
      </w:tr>
      <w:tr w:rsidR="008749BB" w:rsidRPr="0093026B" w:rsidTr="005C6A2B">
        <w:trPr>
          <w:trHeight w:val="142"/>
        </w:trPr>
        <w:tc>
          <w:tcPr>
            <w:tcW w:w="3369" w:type="dxa"/>
            <w:tcBorders>
              <w:top w:val="single" w:sz="18" w:space="0" w:color="auto"/>
              <w:bottom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КНИГОВЫДАЧА</w:t>
            </w:r>
          </w:p>
        </w:tc>
        <w:tc>
          <w:tcPr>
            <w:tcW w:w="2976" w:type="dxa"/>
            <w:tcBorders>
              <w:top w:val="single" w:sz="18" w:space="0" w:color="auto"/>
              <w:left w:val="single" w:sz="18" w:space="0" w:color="auto"/>
              <w:bottom w:val="single" w:sz="18" w:space="0" w:color="auto"/>
              <w:right w:val="single" w:sz="18" w:space="0" w:color="auto"/>
            </w:tcBorders>
          </w:tcPr>
          <w:p w:rsidR="008749BB" w:rsidRPr="0074211D" w:rsidRDefault="008749BB" w:rsidP="004258A4">
            <w:pPr>
              <w:spacing w:line="276" w:lineRule="auto"/>
              <w:jc w:val="center"/>
              <w:rPr>
                <w:rFonts w:ascii="Times New Roman" w:eastAsia="Times New Roman" w:hAnsi="Times New Roman" w:cs="Times New Roman"/>
                <w:color w:val="000000" w:themeColor="text1"/>
                <w:sz w:val="24"/>
                <w:szCs w:val="24"/>
                <w:lang w:eastAsia="ru-RU"/>
              </w:rPr>
            </w:pPr>
            <w:r w:rsidRPr="0074211D">
              <w:rPr>
                <w:rFonts w:ascii="Times New Roman" w:eastAsia="Times New Roman" w:hAnsi="Times New Roman" w:cs="Times New Roman"/>
                <w:color w:val="000000" w:themeColor="text1"/>
                <w:sz w:val="24"/>
                <w:szCs w:val="24"/>
                <w:lang w:eastAsia="ru-RU"/>
              </w:rPr>
              <w:t>26</w:t>
            </w:r>
            <w:r w:rsidR="004342E9">
              <w:rPr>
                <w:rFonts w:ascii="Times New Roman" w:eastAsia="Times New Roman" w:hAnsi="Times New Roman" w:cs="Times New Roman"/>
                <w:color w:val="000000" w:themeColor="text1"/>
                <w:sz w:val="24"/>
                <w:szCs w:val="24"/>
                <w:lang w:eastAsia="ru-RU"/>
              </w:rPr>
              <w:t>7</w:t>
            </w:r>
            <w:r w:rsidRPr="0074211D">
              <w:rPr>
                <w:rFonts w:ascii="Times New Roman" w:eastAsia="Times New Roman" w:hAnsi="Times New Roman" w:cs="Times New Roman"/>
                <w:color w:val="000000" w:themeColor="text1"/>
                <w:sz w:val="24"/>
                <w:szCs w:val="24"/>
                <w:lang w:eastAsia="ru-RU"/>
              </w:rPr>
              <w:t>1</w:t>
            </w:r>
            <w:r w:rsidR="004258A4">
              <w:rPr>
                <w:rFonts w:ascii="Times New Roman" w:eastAsia="Times New Roman" w:hAnsi="Times New Roman" w:cs="Times New Roman"/>
                <w:color w:val="000000" w:themeColor="text1"/>
                <w:sz w:val="24"/>
                <w:szCs w:val="24"/>
                <w:lang w:eastAsia="ru-RU"/>
              </w:rPr>
              <w:t>68</w:t>
            </w:r>
          </w:p>
        </w:tc>
        <w:tc>
          <w:tcPr>
            <w:tcW w:w="2552" w:type="dxa"/>
            <w:tcBorders>
              <w:top w:val="single" w:sz="18" w:space="0" w:color="auto"/>
              <w:left w:val="single" w:sz="18" w:space="0" w:color="auto"/>
              <w:bottom w:val="single" w:sz="18" w:space="0" w:color="auto"/>
              <w:right w:val="single" w:sz="18" w:space="0" w:color="auto"/>
            </w:tcBorders>
          </w:tcPr>
          <w:p w:rsidR="008749BB" w:rsidRPr="0074211D" w:rsidRDefault="00430A1D" w:rsidP="004258A4">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196932</w:t>
            </w:r>
          </w:p>
        </w:tc>
        <w:tc>
          <w:tcPr>
            <w:tcW w:w="674" w:type="dxa"/>
            <w:tcBorders>
              <w:top w:val="single" w:sz="18" w:space="0" w:color="auto"/>
              <w:left w:val="single" w:sz="18" w:space="0" w:color="auto"/>
              <w:bottom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396F16" w:rsidRPr="0093026B" w:rsidTr="005C6A2B">
        <w:trPr>
          <w:trHeight w:val="142"/>
        </w:trPr>
        <w:tc>
          <w:tcPr>
            <w:tcW w:w="3369" w:type="dxa"/>
            <w:tcBorders>
              <w:top w:val="single" w:sz="18" w:space="0" w:color="auto"/>
              <w:bottom w:val="single" w:sz="18" w:space="0" w:color="auto"/>
              <w:right w:val="single" w:sz="18" w:space="0" w:color="auto"/>
            </w:tcBorders>
          </w:tcPr>
          <w:p w:rsidR="00396F16" w:rsidRPr="00430A1D" w:rsidRDefault="00396F16" w:rsidP="00215082">
            <w:pPr>
              <w:jc w:val="center"/>
              <w:rPr>
                <w:rFonts w:ascii="Times New Roman" w:eastAsia="Times New Roman" w:hAnsi="Times New Roman" w:cs="Times New Roman"/>
                <w:sz w:val="24"/>
                <w:szCs w:val="24"/>
                <w:lang w:eastAsia="ru-RU"/>
              </w:rPr>
            </w:pPr>
            <w:r w:rsidRPr="00430A1D">
              <w:rPr>
                <w:rFonts w:ascii="Times New Roman" w:eastAsia="Times New Roman" w:hAnsi="Times New Roman" w:cs="Times New Roman"/>
                <w:sz w:val="24"/>
                <w:szCs w:val="24"/>
                <w:lang w:eastAsia="ru-RU"/>
              </w:rPr>
              <w:t>В стационарных условиях</w:t>
            </w:r>
          </w:p>
        </w:tc>
        <w:tc>
          <w:tcPr>
            <w:tcW w:w="2976" w:type="dxa"/>
            <w:tcBorders>
              <w:top w:val="single" w:sz="18" w:space="0" w:color="auto"/>
              <w:left w:val="single" w:sz="18" w:space="0" w:color="auto"/>
              <w:bottom w:val="single" w:sz="18" w:space="0" w:color="auto"/>
              <w:right w:val="single" w:sz="18" w:space="0" w:color="auto"/>
            </w:tcBorders>
          </w:tcPr>
          <w:p w:rsidR="00396F16" w:rsidRPr="0074211D" w:rsidRDefault="00396F16" w:rsidP="004258A4">
            <w:pPr>
              <w:jc w:val="center"/>
              <w:rPr>
                <w:rFonts w:ascii="Times New Roman" w:eastAsia="Times New Roman" w:hAnsi="Times New Roman" w:cs="Times New Roman"/>
                <w:color w:val="000000" w:themeColor="text1"/>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396F16" w:rsidRDefault="00396F16" w:rsidP="004258A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191429</w:t>
            </w:r>
          </w:p>
        </w:tc>
        <w:tc>
          <w:tcPr>
            <w:tcW w:w="674" w:type="dxa"/>
            <w:tcBorders>
              <w:top w:val="single" w:sz="18" w:space="0" w:color="auto"/>
              <w:left w:val="single" w:sz="18" w:space="0" w:color="auto"/>
              <w:bottom w:val="single" w:sz="18" w:space="0" w:color="auto"/>
            </w:tcBorders>
          </w:tcPr>
          <w:p w:rsidR="00396F16" w:rsidRDefault="00396F16" w:rsidP="0093026B">
            <w:pPr>
              <w:jc w:val="center"/>
              <w:rPr>
                <w:rFonts w:ascii="Times New Roman" w:eastAsia="Times New Roman" w:hAnsi="Times New Roman" w:cs="Times New Roman"/>
                <w:sz w:val="24"/>
                <w:szCs w:val="24"/>
                <w:lang w:eastAsia="ru-RU"/>
              </w:rPr>
            </w:pPr>
          </w:p>
        </w:tc>
      </w:tr>
      <w:tr w:rsidR="00396F16" w:rsidRPr="0093026B" w:rsidTr="005C6A2B">
        <w:trPr>
          <w:trHeight w:val="142"/>
        </w:trPr>
        <w:tc>
          <w:tcPr>
            <w:tcW w:w="3369" w:type="dxa"/>
            <w:tcBorders>
              <w:top w:val="single" w:sz="18" w:space="0" w:color="auto"/>
              <w:bottom w:val="single" w:sz="18" w:space="0" w:color="auto"/>
              <w:right w:val="single" w:sz="18" w:space="0" w:color="auto"/>
            </w:tcBorders>
          </w:tcPr>
          <w:p w:rsidR="00396F16" w:rsidRPr="00430A1D" w:rsidRDefault="00396F16" w:rsidP="00215082">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Внестационарных</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условиях</w:t>
            </w:r>
            <w:proofErr w:type="gramEnd"/>
          </w:p>
        </w:tc>
        <w:tc>
          <w:tcPr>
            <w:tcW w:w="2976" w:type="dxa"/>
            <w:tcBorders>
              <w:top w:val="single" w:sz="18" w:space="0" w:color="auto"/>
              <w:left w:val="single" w:sz="18" w:space="0" w:color="auto"/>
              <w:bottom w:val="single" w:sz="18" w:space="0" w:color="auto"/>
              <w:right w:val="single" w:sz="18" w:space="0" w:color="auto"/>
            </w:tcBorders>
          </w:tcPr>
          <w:p w:rsidR="00396F16" w:rsidRPr="0074211D" w:rsidRDefault="00396F16" w:rsidP="004258A4">
            <w:pPr>
              <w:jc w:val="center"/>
              <w:rPr>
                <w:rFonts w:ascii="Times New Roman" w:eastAsia="Times New Roman" w:hAnsi="Times New Roman" w:cs="Times New Roman"/>
                <w:color w:val="000000" w:themeColor="text1"/>
                <w:sz w:val="24"/>
                <w:szCs w:val="24"/>
                <w:lang w:eastAsia="ru-RU"/>
              </w:rPr>
            </w:pPr>
          </w:p>
        </w:tc>
        <w:tc>
          <w:tcPr>
            <w:tcW w:w="2552" w:type="dxa"/>
            <w:tcBorders>
              <w:top w:val="single" w:sz="18" w:space="0" w:color="auto"/>
              <w:left w:val="single" w:sz="18" w:space="0" w:color="auto"/>
              <w:bottom w:val="single" w:sz="18" w:space="0" w:color="auto"/>
              <w:right w:val="single" w:sz="18" w:space="0" w:color="auto"/>
            </w:tcBorders>
          </w:tcPr>
          <w:p w:rsidR="00396F16" w:rsidRDefault="00396F16" w:rsidP="004258A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5503</w:t>
            </w:r>
          </w:p>
        </w:tc>
        <w:tc>
          <w:tcPr>
            <w:tcW w:w="674" w:type="dxa"/>
            <w:tcBorders>
              <w:top w:val="single" w:sz="18" w:space="0" w:color="auto"/>
              <w:left w:val="single" w:sz="18" w:space="0" w:color="auto"/>
              <w:bottom w:val="single" w:sz="18" w:space="0" w:color="auto"/>
            </w:tcBorders>
          </w:tcPr>
          <w:p w:rsidR="00396F16" w:rsidRDefault="00396F16" w:rsidP="0093026B">
            <w:pPr>
              <w:jc w:val="center"/>
              <w:rPr>
                <w:rFonts w:ascii="Times New Roman" w:eastAsia="Times New Roman" w:hAnsi="Times New Roman" w:cs="Times New Roman"/>
                <w:sz w:val="24"/>
                <w:szCs w:val="24"/>
                <w:lang w:eastAsia="ru-RU"/>
              </w:rPr>
            </w:pPr>
          </w:p>
        </w:tc>
      </w:tr>
      <w:tr w:rsidR="008749BB" w:rsidRPr="0093026B" w:rsidTr="005C6A2B">
        <w:trPr>
          <w:trHeight w:val="142"/>
        </w:trPr>
        <w:tc>
          <w:tcPr>
            <w:tcW w:w="3369" w:type="dxa"/>
            <w:tcBorders>
              <w:top w:val="single" w:sz="18" w:space="0" w:color="auto"/>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 </w:t>
            </w:r>
            <w:proofErr w:type="spellStart"/>
            <w:r w:rsidRPr="0093026B">
              <w:rPr>
                <w:rFonts w:ascii="Times New Roman" w:eastAsia="Times New Roman" w:hAnsi="Times New Roman" w:cs="Times New Roman"/>
                <w:sz w:val="24"/>
                <w:szCs w:val="24"/>
                <w:lang w:eastAsia="ru-RU"/>
              </w:rPr>
              <w:t>т.ч</w:t>
            </w:r>
            <w:proofErr w:type="spellEnd"/>
            <w:r w:rsidRPr="0093026B">
              <w:rPr>
                <w:rFonts w:ascii="Times New Roman" w:eastAsia="Times New Roman" w:hAnsi="Times New Roman" w:cs="Times New Roman"/>
                <w:sz w:val="24"/>
                <w:szCs w:val="24"/>
                <w:lang w:eastAsia="ru-RU"/>
              </w:rPr>
              <w:t xml:space="preserve">.       дети до 14 лет </w:t>
            </w:r>
          </w:p>
        </w:tc>
        <w:tc>
          <w:tcPr>
            <w:tcW w:w="2976" w:type="dxa"/>
            <w:tcBorders>
              <w:top w:val="single" w:sz="18" w:space="0" w:color="auto"/>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top w:val="single" w:sz="18" w:space="0" w:color="auto"/>
              <w:left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65514</w:t>
            </w:r>
          </w:p>
        </w:tc>
        <w:tc>
          <w:tcPr>
            <w:tcW w:w="674" w:type="dxa"/>
            <w:tcBorders>
              <w:top w:val="single" w:sz="18" w:space="0" w:color="auto"/>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молодежь с 15 до 30 лет</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21551</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8749BB"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sz w:val="24"/>
                <w:szCs w:val="24"/>
                <w:lang w:eastAsia="ru-RU"/>
              </w:rPr>
              <w:t>На массовых мероприятиях</w:t>
            </w:r>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30A1D" w:rsidP="0093026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11198</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r w:rsidR="008749BB" w:rsidRPr="0093026B" w:rsidTr="005C6A2B">
        <w:trPr>
          <w:trHeight w:val="142"/>
        </w:trPr>
        <w:tc>
          <w:tcPr>
            <w:tcW w:w="3369" w:type="dxa"/>
            <w:tcBorders>
              <w:right w:val="single" w:sz="18" w:space="0" w:color="auto"/>
            </w:tcBorders>
          </w:tcPr>
          <w:p w:rsidR="008749BB" w:rsidRPr="0093026B" w:rsidRDefault="00430A1D" w:rsidP="0093026B">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w:t>
            </w:r>
            <w:proofErr w:type="spellStart"/>
            <w:r>
              <w:rPr>
                <w:rFonts w:ascii="Times New Roman" w:eastAsia="Times New Roman" w:hAnsi="Times New Roman" w:cs="Times New Roman"/>
                <w:sz w:val="24"/>
                <w:szCs w:val="24"/>
                <w:lang w:eastAsia="ru-RU"/>
              </w:rPr>
              <w:t>др</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иблиотек</w:t>
            </w:r>
            <w:proofErr w:type="spellEnd"/>
          </w:p>
        </w:tc>
        <w:tc>
          <w:tcPr>
            <w:tcW w:w="2976" w:type="dxa"/>
            <w:tcBorders>
              <w:left w:val="single" w:sz="18" w:space="0" w:color="auto"/>
              <w:righ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c>
          <w:tcPr>
            <w:tcW w:w="2552" w:type="dxa"/>
            <w:tcBorders>
              <w:left w:val="single" w:sz="18" w:space="0" w:color="auto"/>
              <w:right w:val="single" w:sz="18" w:space="0" w:color="auto"/>
            </w:tcBorders>
          </w:tcPr>
          <w:p w:rsidR="008749BB" w:rsidRPr="0093026B" w:rsidRDefault="00430A1D"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w:t>
            </w:r>
          </w:p>
        </w:tc>
        <w:tc>
          <w:tcPr>
            <w:tcW w:w="674" w:type="dxa"/>
            <w:tcBorders>
              <w:left w:val="single" w:sz="18" w:space="0" w:color="auto"/>
            </w:tcBorders>
          </w:tcPr>
          <w:p w:rsidR="008749BB" w:rsidRPr="0093026B" w:rsidRDefault="008749BB" w:rsidP="0093026B">
            <w:pPr>
              <w:spacing w:line="276" w:lineRule="auto"/>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w:t>
            </w:r>
          </w:p>
        </w:tc>
      </w:tr>
    </w:tbl>
    <w:p w:rsidR="005D76A2" w:rsidRPr="0093026B" w:rsidRDefault="004D6237" w:rsidP="0093026B">
      <w:pPr>
        <w:spacing w:after="0"/>
        <w:jc w:val="both"/>
        <w:rPr>
          <w:rFonts w:ascii="Times New Roman" w:hAnsi="Times New Roman" w:cs="Times New Roman"/>
          <w:sz w:val="24"/>
          <w:szCs w:val="24"/>
        </w:rPr>
      </w:pPr>
      <w:r>
        <w:rPr>
          <w:rFonts w:ascii="Times New Roman" w:hAnsi="Times New Roman" w:cs="Times New Roman"/>
          <w:sz w:val="24"/>
          <w:szCs w:val="24"/>
        </w:rPr>
        <w:t>С</w:t>
      </w:r>
      <w:r w:rsidR="003000DA">
        <w:rPr>
          <w:rFonts w:ascii="Times New Roman" w:hAnsi="Times New Roman" w:cs="Times New Roman"/>
          <w:sz w:val="24"/>
          <w:szCs w:val="24"/>
        </w:rPr>
        <w:t>нижение числа пользователей</w:t>
      </w:r>
      <w:r>
        <w:rPr>
          <w:rFonts w:ascii="Times New Roman" w:hAnsi="Times New Roman" w:cs="Times New Roman"/>
          <w:sz w:val="24"/>
          <w:szCs w:val="24"/>
        </w:rPr>
        <w:t xml:space="preserve">, посещений </w:t>
      </w:r>
      <w:r w:rsidRPr="004D6237">
        <w:rPr>
          <w:rFonts w:ascii="Times New Roman" w:hAnsi="Times New Roman" w:cs="Times New Roman"/>
          <w:sz w:val="24"/>
          <w:szCs w:val="24"/>
        </w:rPr>
        <w:t xml:space="preserve">и </w:t>
      </w:r>
      <w:r>
        <w:rPr>
          <w:rFonts w:ascii="Times New Roman" w:hAnsi="Times New Roman" w:cs="Times New Roman"/>
          <w:sz w:val="24"/>
          <w:szCs w:val="24"/>
        </w:rPr>
        <w:t>книго</w:t>
      </w:r>
      <w:r w:rsidRPr="004D6237">
        <w:rPr>
          <w:rFonts w:ascii="Times New Roman" w:hAnsi="Times New Roman" w:cs="Times New Roman"/>
          <w:sz w:val="24"/>
          <w:szCs w:val="24"/>
        </w:rPr>
        <w:t>выдач</w:t>
      </w:r>
      <w:r>
        <w:rPr>
          <w:rFonts w:ascii="Times New Roman" w:hAnsi="Times New Roman" w:cs="Times New Roman"/>
          <w:sz w:val="24"/>
          <w:szCs w:val="24"/>
        </w:rPr>
        <w:t>и</w:t>
      </w:r>
      <w:r w:rsidRPr="004D6237">
        <w:rPr>
          <w:rFonts w:ascii="Times New Roman" w:hAnsi="Times New Roman" w:cs="Times New Roman"/>
          <w:sz w:val="24"/>
          <w:szCs w:val="24"/>
        </w:rPr>
        <w:t xml:space="preserve"> </w:t>
      </w:r>
      <w:r>
        <w:rPr>
          <w:rFonts w:ascii="Times New Roman" w:hAnsi="Times New Roman" w:cs="Times New Roman"/>
          <w:sz w:val="24"/>
          <w:szCs w:val="24"/>
        </w:rPr>
        <w:t>связано</w:t>
      </w:r>
      <w:r w:rsidRPr="004D6237">
        <w:rPr>
          <w:rFonts w:ascii="Times New Roman" w:hAnsi="Times New Roman" w:cs="Times New Roman"/>
          <w:sz w:val="24"/>
          <w:szCs w:val="24"/>
        </w:rPr>
        <w:t xml:space="preserve"> с эпидемиологической ситуацией</w:t>
      </w:r>
      <w:r>
        <w:rPr>
          <w:rFonts w:ascii="Times New Roman" w:hAnsi="Times New Roman" w:cs="Times New Roman"/>
          <w:sz w:val="24"/>
          <w:szCs w:val="24"/>
        </w:rPr>
        <w:t>.</w:t>
      </w:r>
    </w:p>
    <w:tbl>
      <w:tblPr>
        <w:tblStyle w:val="a4"/>
        <w:tblW w:w="0" w:type="auto"/>
        <w:tblLook w:val="04A0" w:firstRow="1" w:lastRow="0" w:firstColumn="1" w:lastColumn="0" w:noHBand="0" w:noVBand="1"/>
      </w:tblPr>
      <w:tblGrid>
        <w:gridCol w:w="3510"/>
        <w:gridCol w:w="2835"/>
        <w:gridCol w:w="2835"/>
      </w:tblGrid>
      <w:tr w:rsidR="004258A4" w:rsidRPr="0093026B" w:rsidTr="00A05DE2">
        <w:tc>
          <w:tcPr>
            <w:tcW w:w="3510" w:type="dxa"/>
          </w:tcPr>
          <w:p w:rsidR="004258A4" w:rsidRPr="0093026B" w:rsidRDefault="004258A4" w:rsidP="0093026B">
            <w:pPr>
              <w:rPr>
                <w:rFonts w:ascii="Times New Roman" w:eastAsia="Times New Roman" w:hAnsi="Times New Roman" w:cs="Times New Roman"/>
                <w:b/>
                <w:sz w:val="24"/>
                <w:szCs w:val="24"/>
                <w:lang w:eastAsia="ru-RU"/>
              </w:rPr>
            </w:pP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Библиографические справки </w:t>
            </w:r>
            <w:r w:rsidRPr="0093026B">
              <w:rPr>
                <w:rFonts w:ascii="Times New Roman" w:eastAsia="Times New Roman" w:hAnsi="Times New Roman" w:cs="Times New Roman"/>
                <w:sz w:val="24"/>
                <w:szCs w:val="24"/>
                <w:lang w:eastAsia="ru-RU"/>
              </w:rPr>
              <w:t>(выполнено)</w:t>
            </w:r>
          </w:p>
        </w:tc>
        <w:tc>
          <w:tcPr>
            <w:tcW w:w="2835" w:type="dxa"/>
          </w:tcPr>
          <w:p w:rsidR="004258A4" w:rsidRPr="0093026B" w:rsidRDefault="00396F16"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835" w:type="dxa"/>
          </w:tcPr>
          <w:p w:rsidR="004258A4" w:rsidRDefault="004258A4"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b/>
                <w:sz w:val="24"/>
                <w:szCs w:val="24"/>
                <w:lang w:eastAsia="ru-RU"/>
              </w:rPr>
            </w:pPr>
            <w:r w:rsidRPr="0093026B">
              <w:rPr>
                <w:rFonts w:ascii="Times New Roman" w:eastAsia="Times New Roman" w:hAnsi="Times New Roman" w:cs="Times New Roman"/>
                <w:b/>
                <w:sz w:val="24"/>
                <w:szCs w:val="24"/>
                <w:lang w:eastAsia="ru-RU"/>
              </w:rPr>
              <w:t xml:space="preserve">Книжные выставки                  </w:t>
            </w:r>
            <w:r w:rsidRPr="0093026B">
              <w:rPr>
                <w:rFonts w:ascii="Times New Roman" w:eastAsia="Times New Roman" w:hAnsi="Times New Roman" w:cs="Times New Roman"/>
                <w:sz w:val="24"/>
                <w:szCs w:val="24"/>
                <w:lang w:eastAsia="ru-RU"/>
              </w:rPr>
              <w:t>(оформлено)</w:t>
            </w:r>
          </w:p>
        </w:tc>
        <w:tc>
          <w:tcPr>
            <w:tcW w:w="2835" w:type="dxa"/>
          </w:tcPr>
          <w:p w:rsidR="004258A4" w:rsidRPr="00505183" w:rsidRDefault="00505183" w:rsidP="004258A4">
            <w:pPr>
              <w:spacing w:line="276" w:lineRule="auto"/>
              <w:jc w:val="center"/>
              <w:rPr>
                <w:rFonts w:ascii="Times New Roman" w:eastAsia="Times New Roman" w:hAnsi="Times New Roman" w:cs="Times New Roman"/>
                <w:sz w:val="24"/>
                <w:szCs w:val="24"/>
                <w:lang w:eastAsia="ru-RU"/>
              </w:rPr>
            </w:pPr>
            <w:r w:rsidRPr="00505183">
              <w:rPr>
                <w:rFonts w:ascii="Times New Roman" w:eastAsia="Times New Roman" w:hAnsi="Times New Roman" w:cs="Times New Roman"/>
                <w:sz w:val="24"/>
                <w:szCs w:val="24"/>
                <w:lang w:eastAsia="ru-RU"/>
              </w:rPr>
              <w:t>930</w:t>
            </w:r>
          </w:p>
        </w:tc>
        <w:tc>
          <w:tcPr>
            <w:tcW w:w="2835" w:type="dxa"/>
          </w:tcPr>
          <w:p w:rsidR="004258A4" w:rsidRPr="00505183" w:rsidRDefault="00505183" w:rsidP="000A2F79">
            <w:pPr>
              <w:jc w:val="center"/>
              <w:rPr>
                <w:rFonts w:ascii="Times New Roman" w:eastAsia="Times New Roman" w:hAnsi="Times New Roman" w:cs="Times New Roman"/>
                <w:sz w:val="24"/>
                <w:szCs w:val="24"/>
                <w:lang w:eastAsia="ru-RU"/>
              </w:rPr>
            </w:pPr>
            <w:r w:rsidRPr="00505183">
              <w:rPr>
                <w:rFonts w:ascii="Times New Roman" w:eastAsia="Times New Roman" w:hAnsi="Times New Roman" w:cs="Times New Roman"/>
                <w:sz w:val="24"/>
                <w:szCs w:val="24"/>
                <w:lang w:eastAsia="ru-RU"/>
              </w:rPr>
              <w:t>10836</w:t>
            </w:r>
          </w:p>
        </w:tc>
      </w:tr>
      <w:tr w:rsidR="004258A4" w:rsidRPr="0093026B" w:rsidTr="00A05DE2">
        <w:tc>
          <w:tcPr>
            <w:tcW w:w="3510" w:type="dxa"/>
          </w:tcPr>
          <w:p w:rsidR="004258A4" w:rsidRPr="0093026B" w:rsidRDefault="004258A4" w:rsidP="0093026B">
            <w:pPr>
              <w:spacing w:line="276" w:lineRule="auto"/>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 xml:space="preserve">Массовые мероприятия           </w:t>
            </w:r>
            <w:r w:rsidRPr="0093026B">
              <w:rPr>
                <w:rFonts w:ascii="Times New Roman" w:eastAsia="Times New Roman" w:hAnsi="Times New Roman" w:cs="Times New Roman"/>
                <w:sz w:val="24"/>
                <w:szCs w:val="24"/>
                <w:lang w:eastAsia="ru-RU"/>
              </w:rPr>
              <w:t>(проведено)</w:t>
            </w:r>
          </w:p>
        </w:tc>
        <w:tc>
          <w:tcPr>
            <w:tcW w:w="2835" w:type="dxa"/>
          </w:tcPr>
          <w:p w:rsidR="004258A4" w:rsidRPr="0093026B" w:rsidRDefault="00396F16" w:rsidP="004258A4">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2835" w:type="dxa"/>
          </w:tcPr>
          <w:p w:rsidR="004258A4" w:rsidRPr="0093026B" w:rsidRDefault="00396F16" w:rsidP="009302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3150</w:t>
            </w:r>
          </w:p>
        </w:tc>
      </w:tr>
    </w:tbl>
    <w:p w:rsidR="008749BB" w:rsidRPr="0093026B" w:rsidRDefault="008749BB" w:rsidP="0093026B">
      <w:pPr>
        <w:spacing w:after="0"/>
        <w:jc w:val="both"/>
        <w:rPr>
          <w:rFonts w:ascii="Times New Roman" w:hAnsi="Times New Roman" w:cs="Times New Roman"/>
          <w:sz w:val="24"/>
          <w:szCs w:val="24"/>
        </w:rPr>
      </w:pPr>
    </w:p>
    <w:p w:rsidR="00E83967" w:rsidRPr="0093026B" w:rsidRDefault="00E83967" w:rsidP="0093026B">
      <w:pPr>
        <w:spacing w:after="0"/>
        <w:jc w:val="both"/>
        <w:rPr>
          <w:rFonts w:ascii="Times New Roman" w:eastAsia="Times New Roman" w:hAnsi="Times New Roman" w:cs="Times New Roman"/>
          <w:sz w:val="24"/>
          <w:szCs w:val="24"/>
          <w:lang w:eastAsia="ru-RU"/>
        </w:rPr>
      </w:pPr>
    </w:p>
    <w:p w:rsidR="007E591E" w:rsidRPr="0093026B" w:rsidRDefault="007E591E" w:rsidP="0093026B">
      <w:pPr>
        <w:spacing w:after="0"/>
        <w:jc w:val="both"/>
        <w:rPr>
          <w:rFonts w:ascii="Times New Roman" w:eastAsia="Times New Roman" w:hAnsi="Times New Roman" w:cs="Times New Roman"/>
          <w:sz w:val="24"/>
          <w:szCs w:val="24"/>
          <w:lang w:eastAsia="ru-RU"/>
        </w:rPr>
      </w:pPr>
    </w:p>
    <w:p w:rsidR="002A628C" w:rsidRPr="0093026B" w:rsidRDefault="002A628C" w:rsidP="0093026B">
      <w:pPr>
        <w:spacing w:after="0"/>
        <w:rPr>
          <w:rFonts w:ascii="Times New Roman" w:hAnsi="Times New Roman" w:cs="Times New Roman"/>
          <w:b/>
          <w:sz w:val="24"/>
          <w:szCs w:val="24"/>
        </w:rPr>
      </w:pPr>
    </w:p>
    <w:p w:rsidR="00D53A8E" w:rsidRPr="0093026B" w:rsidRDefault="00D96F2E" w:rsidP="00D96F2E">
      <w:pPr>
        <w:spacing w:after="0"/>
        <w:jc w:val="center"/>
        <w:rPr>
          <w:rFonts w:ascii="Times New Roman" w:hAnsi="Times New Roman" w:cs="Times New Roman"/>
          <w:b/>
          <w:sz w:val="24"/>
          <w:szCs w:val="24"/>
        </w:rPr>
      </w:pPr>
      <w:r>
        <w:rPr>
          <w:rFonts w:ascii="Times New Roman" w:hAnsi="Times New Roman" w:cs="Times New Roman"/>
          <w:b/>
          <w:sz w:val="24"/>
          <w:szCs w:val="24"/>
        </w:rPr>
        <w:t>Ф</w:t>
      </w:r>
      <w:r w:rsidRPr="0093026B">
        <w:rPr>
          <w:rFonts w:ascii="Times New Roman" w:hAnsi="Times New Roman" w:cs="Times New Roman"/>
          <w:b/>
          <w:sz w:val="24"/>
          <w:szCs w:val="24"/>
        </w:rPr>
        <w:t>ормирование документного фонда</w:t>
      </w:r>
    </w:p>
    <w:p w:rsidR="00D53A8E" w:rsidRPr="0093026B" w:rsidRDefault="00D53A8E" w:rsidP="0093026B">
      <w:pPr>
        <w:spacing w:after="0"/>
        <w:jc w:val="both"/>
        <w:rPr>
          <w:rFonts w:ascii="Times New Roman" w:hAnsi="Times New Roman" w:cs="Times New Roman"/>
          <w:sz w:val="24"/>
          <w:szCs w:val="24"/>
        </w:rPr>
      </w:pPr>
    </w:p>
    <w:p w:rsidR="00CF40B9" w:rsidRDefault="00CF40B9" w:rsidP="00085F12">
      <w:pPr>
        <w:spacing w:after="0"/>
        <w:ind w:firstLine="851"/>
        <w:jc w:val="both"/>
        <w:rPr>
          <w:rFonts w:ascii="Times New Roman" w:hAnsi="Times New Roman" w:cs="Times New Roman"/>
          <w:sz w:val="24"/>
          <w:szCs w:val="24"/>
        </w:rPr>
      </w:pPr>
      <w:r w:rsidRPr="00CF40B9">
        <w:rPr>
          <w:rFonts w:ascii="Times New Roman" w:hAnsi="Times New Roman" w:cs="Times New Roman"/>
          <w:sz w:val="24"/>
          <w:szCs w:val="24"/>
        </w:rPr>
        <w:t xml:space="preserve">На сегодняшний день остро стоит проблема обновления библиотечного фонда, так как 30% - это издания 70-80 гг. ХХ столетия, которые не пользуются спросом у пользователей. Для разрешения проблемы </w:t>
      </w:r>
      <w:proofErr w:type="gramStart"/>
      <w:r w:rsidRPr="00CF40B9">
        <w:rPr>
          <w:rFonts w:ascii="Times New Roman" w:hAnsi="Times New Roman" w:cs="Times New Roman"/>
          <w:sz w:val="24"/>
          <w:szCs w:val="24"/>
        </w:rPr>
        <w:t>обновления</w:t>
      </w:r>
      <w:proofErr w:type="gramEnd"/>
      <w:r w:rsidRPr="00CF40B9">
        <w:rPr>
          <w:rFonts w:ascii="Times New Roman" w:hAnsi="Times New Roman" w:cs="Times New Roman"/>
          <w:sz w:val="24"/>
          <w:szCs w:val="24"/>
        </w:rPr>
        <w:t xml:space="preserve"> прежде всего необходимо стабильное финансирование, чтобы % поступившей литературы в библиотечный фонд </w:t>
      </w:r>
      <w:r w:rsidRPr="00CF40B9">
        <w:rPr>
          <w:rFonts w:ascii="Times New Roman" w:hAnsi="Times New Roman" w:cs="Times New Roman"/>
          <w:sz w:val="24"/>
          <w:szCs w:val="24"/>
        </w:rPr>
        <w:lastRenderedPageBreak/>
        <w:t>был больше % выбывающей литературы. Одной из причин недостаточного обновления фонда является резкое уменьшение поступлений новой литературы в библиотеки, количество документального фонда уменьшается, что приводит к снижению общественного статуса и значимости библиотек.</w:t>
      </w:r>
    </w:p>
    <w:p w:rsidR="008C2CD5" w:rsidRDefault="00CF40B9" w:rsidP="00085F12">
      <w:pPr>
        <w:spacing w:after="0"/>
        <w:ind w:firstLine="851"/>
        <w:jc w:val="both"/>
        <w:rPr>
          <w:rFonts w:ascii="Times New Roman" w:hAnsi="Times New Roman" w:cs="Times New Roman"/>
          <w:sz w:val="24"/>
          <w:szCs w:val="24"/>
        </w:rPr>
      </w:pPr>
      <w:r w:rsidRPr="00CF40B9">
        <w:rPr>
          <w:rFonts w:ascii="Times New Roman" w:hAnsi="Times New Roman" w:cs="Times New Roman"/>
          <w:sz w:val="24"/>
          <w:szCs w:val="24"/>
        </w:rPr>
        <w:t xml:space="preserve">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 С подпиской на периодические издания в нашей библиотеке положение несколько лучше, если на книги средства уже не выделялись </w:t>
      </w:r>
      <w:r>
        <w:rPr>
          <w:rFonts w:ascii="Times New Roman" w:hAnsi="Times New Roman" w:cs="Times New Roman"/>
          <w:sz w:val="24"/>
          <w:szCs w:val="24"/>
        </w:rPr>
        <w:t>более</w:t>
      </w:r>
      <w:r w:rsidRPr="00CF40B9">
        <w:rPr>
          <w:rFonts w:ascii="Times New Roman" w:hAnsi="Times New Roman" w:cs="Times New Roman"/>
          <w:sz w:val="24"/>
          <w:szCs w:val="24"/>
        </w:rPr>
        <w:t xml:space="preserve"> 8 лет, то на подписку с районного бюджета нам</w:t>
      </w:r>
      <w:r>
        <w:rPr>
          <w:rFonts w:ascii="Times New Roman" w:hAnsi="Times New Roman" w:cs="Times New Roman"/>
          <w:sz w:val="24"/>
          <w:szCs w:val="24"/>
        </w:rPr>
        <w:t xml:space="preserve"> ежегодно</w:t>
      </w:r>
      <w:r w:rsidRPr="00CF40B9">
        <w:rPr>
          <w:rFonts w:ascii="Times New Roman" w:hAnsi="Times New Roman" w:cs="Times New Roman"/>
          <w:sz w:val="24"/>
          <w:szCs w:val="24"/>
        </w:rPr>
        <w:t xml:space="preserve"> выделяются финансовые средства, так на 20</w:t>
      </w:r>
      <w:r>
        <w:rPr>
          <w:rFonts w:ascii="Times New Roman" w:hAnsi="Times New Roman" w:cs="Times New Roman"/>
          <w:sz w:val="24"/>
          <w:szCs w:val="24"/>
        </w:rPr>
        <w:t>20</w:t>
      </w:r>
      <w:r w:rsidRPr="00CF40B9">
        <w:rPr>
          <w:rFonts w:ascii="Times New Roman" w:hAnsi="Times New Roman" w:cs="Times New Roman"/>
          <w:sz w:val="24"/>
          <w:szCs w:val="24"/>
        </w:rPr>
        <w:t xml:space="preserve"> г. было выделено 6</w:t>
      </w:r>
      <w:r>
        <w:rPr>
          <w:rFonts w:ascii="Times New Roman" w:hAnsi="Times New Roman" w:cs="Times New Roman"/>
          <w:sz w:val="24"/>
          <w:szCs w:val="24"/>
        </w:rPr>
        <w:t>5,0</w:t>
      </w:r>
      <w:r w:rsidRPr="00CF40B9">
        <w:rPr>
          <w:rFonts w:ascii="Times New Roman" w:hAnsi="Times New Roman" w:cs="Times New Roman"/>
          <w:sz w:val="24"/>
          <w:szCs w:val="24"/>
        </w:rPr>
        <w:t xml:space="preserve"> тыс. рублей. Хотелось бы расширить подписку в сельских библиотеках, так как у них она в среднем состоит из 4 наименований: </w:t>
      </w:r>
      <w:r>
        <w:rPr>
          <w:rFonts w:ascii="Times New Roman" w:hAnsi="Times New Roman" w:cs="Times New Roman"/>
          <w:sz w:val="24"/>
          <w:szCs w:val="24"/>
        </w:rPr>
        <w:t>2</w:t>
      </w:r>
      <w:r w:rsidRPr="00CF40B9">
        <w:rPr>
          <w:rFonts w:ascii="Times New Roman" w:hAnsi="Times New Roman" w:cs="Times New Roman"/>
          <w:sz w:val="24"/>
          <w:szCs w:val="24"/>
        </w:rPr>
        <w:t xml:space="preserve"> наименования журнала для взрослых и </w:t>
      </w:r>
      <w:r>
        <w:rPr>
          <w:rFonts w:ascii="Times New Roman" w:hAnsi="Times New Roman" w:cs="Times New Roman"/>
          <w:sz w:val="24"/>
          <w:szCs w:val="24"/>
        </w:rPr>
        <w:t>2</w:t>
      </w:r>
      <w:r w:rsidRPr="00CF40B9">
        <w:rPr>
          <w:rFonts w:ascii="Times New Roman" w:hAnsi="Times New Roman" w:cs="Times New Roman"/>
          <w:sz w:val="24"/>
          <w:szCs w:val="24"/>
        </w:rPr>
        <w:t xml:space="preserve"> детск</w:t>
      </w:r>
      <w:r>
        <w:rPr>
          <w:rFonts w:ascii="Times New Roman" w:hAnsi="Times New Roman" w:cs="Times New Roman"/>
          <w:sz w:val="24"/>
          <w:szCs w:val="24"/>
        </w:rPr>
        <w:t>их</w:t>
      </w:r>
      <w:r w:rsidRPr="00CF40B9">
        <w:rPr>
          <w:rFonts w:ascii="Times New Roman" w:hAnsi="Times New Roman" w:cs="Times New Roman"/>
          <w:sz w:val="24"/>
          <w:szCs w:val="24"/>
        </w:rPr>
        <w:t xml:space="preserve"> издания. В условиях недостаточного комплектования фонды библиотеки приходят в негодность, хотя библиотекари осторожно подходят к вопросу списания как ветхих, так и устаревших документов. Выбытие из библиотечного фонда </w:t>
      </w:r>
      <w:r>
        <w:rPr>
          <w:rFonts w:ascii="Times New Roman" w:hAnsi="Times New Roman" w:cs="Times New Roman"/>
          <w:sz w:val="24"/>
          <w:szCs w:val="24"/>
        </w:rPr>
        <w:t>более чем в</w:t>
      </w:r>
      <w:r w:rsidRPr="00CF40B9">
        <w:rPr>
          <w:rFonts w:ascii="Times New Roman" w:hAnsi="Times New Roman" w:cs="Times New Roman"/>
          <w:sz w:val="24"/>
          <w:szCs w:val="24"/>
        </w:rPr>
        <w:t xml:space="preserve"> 2 раза превышает объем новых поступлений, так в 20</w:t>
      </w:r>
      <w:r>
        <w:rPr>
          <w:rFonts w:ascii="Times New Roman" w:hAnsi="Times New Roman" w:cs="Times New Roman"/>
          <w:sz w:val="24"/>
          <w:szCs w:val="24"/>
        </w:rPr>
        <w:t>20</w:t>
      </w:r>
      <w:r w:rsidRPr="00CF40B9">
        <w:rPr>
          <w:rFonts w:ascii="Times New Roman" w:hAnsi="Times New Roman" w:cs="Times New Roman"/>
          <w:sz w:val="24"/>
          <w:szCs w:val="24"/>
        </w:rPr>
        <w:t xml:space="preserve"> г. было </w:t>
      </w:r>
      <w:r w:rsidRPr="008C2CD5">
        <w:rPr>
          <w:rFonts w:ascii="Times New Roman" w:hAnsi="Times New Roman" w:cs="Times New Roman"/>
          <w:b/>
          <w:sz w:val="24"/>
          <w:szCs w:val="24"/>
        </w:rPr>
        <w:t>списано 8409 экз</w:t>
      </w:r>
      <w:r w:rsidRPr="00CF40B9">
        <w:rPr>
          <w:rFonts w:ascii="Times New Roman" w:hAnsi="Times New Roman" w:cs="Times New Roman"/>
          <w:sz w:val="24"/>
          <w:szCs w:val="24"/>
        </w:rPr>
        <w:t xml:space="preserve">., а </w:t>
      </w:r>
      <w:r w:rsidRPr="008C2CD5">
        <w:rPr>
          <w:rFonts w:ascii="Times New Roman" w:hAnsi="Times New Roman" w:cs="Times New Roman"/>
          <w:b/>
          <w:sz w:val="24"/>
          <w:szCs w:val="24"/>
        </w:rPr>
        <w:t>поступило всего 3140</w:t>
      </w:r>
      <w:r w:rsidRPr="00CF40B9">
        <w:rPr>
          <w:rFonts w:ascii="Times New Roman" w:hAnsi="Times New Roman" w:cs="Times New Roman"/>
          <w:sz w:val="24"/>
          <w:szCs w:val="24"/>
        </w:rPr>
        <w:t xml:space="preserve">. При сохранении в ближайшее время такого положения в комплектовании, библиотечным фондам грозит физическое обветшание и устаревание. </w:t>
      </w:r>
    </w:p>
    <w:p w:rsidR="00CF40B9" w:rsidRDefault="00CF40B9" w:rsidP="00085F12">
      <w:pPr>
        <w:spacing w:after="0"/>
        <w:ind w:firstLine="851"/>
        <w:jc w:val="both"/>
        <w:rPr>
          <w:rFonts w:ascii="Times New Roman" w:hAnsi="Times New Roman" w:cs="Times New Roman"/>
          <w:sz w:val="24"/>
          <w:szCs w:val="24"/>
        </w:rPr>
      </w:pPr>
      <w:r w:rsidRPr="00CF40B9">
        <w:rPr>
          <w:rFonts w:ascii="Times New Roman" w:hAnsi="Times New Roman" w:cs="Times New Roman"/>
          <w:sz w:val="24"/>
          <w:szCs w:val="24"/>
        </w:rPr>
        <w:t>В условиях дефицита бюджетных средств наш</w:t>
      </w:r>
      <w:r w:rsidR="008C2CD5">
        <w:rPr>
          <w:rFonts w:ascii="Times New Roman" w:hAnsi="Times New Roman" w:cs="Times New Roman"/>
          <w:sz w:val="24"/>
          <w:szCs w:val="24"/>
        </w:rPr>
        <w:t>и</w:t>
      </w:r>
      <w:r w:rsidRPr="00CF40B9">
        <w:rPr>
          <w:rFonts w:ascii="Times New Roman" w:hAnsi="Times New Roman" w:cs="Times New Roman"/>
          <w:sz w:val="24"/>
          <w:szCs w:val="24"/>
        </w:rPr>
        <w:t xml:space="preserve"> библиотек</w:t>
      </w:r>
      <w:r w:rsidR="008C2CD5">
        <w:rPr>
          <w:rFonts w:ascii="Times New Roman" w:hAnsi="Times New Roman" w:cs="Times New Roman"/>
          <w:sz w:val="24"/>
          <w:szCs w:val="24"/>
        </w:rPr>
        <w:t>и</w:t>
      </w:r>
      <w:r w:rsidRPr="00CF40B9">
        <w:rPr>
          <w:rFonts w:ascii="Times New Roman" w:hAnsi="Times New Roman" w:cs="Times New Roman"/>
          <w:sz w:val="24"/>
          <w:szCs w:val="24"/>
        </w:rPr>
        <w:t xml:space="preserve"> пополняет свои фонды в основном за счет пожертвований, так в 20</w:t>
      </w:r>
      <w:r w:rsidR="008C2CD5">
        <w:rPr>
          <w:rFonts w:ascii="Times New Roman" w:hAnsi="Times New Roman" w:cs="Times New Roman"/>
          <w:sz w:val="24"/>
          <w:szCs w:val="24"/>
        </w:rPr>
        <w:t>20</w:t>
      </w:r>
      <w:r w:rsidRPr="00CF40B9">
        <w:rPr>
          <w:rFonts w:ascii="Times New Roman" w:hAnsi="Times New Roman" w:cs="Times New Roman"/>
          <w:sz w:val="24"/>
          <w:szCs w:val="24"/>
        </w:rPr>
        <w:t xml:space="preserve"> г. в библиотеке из </w:t>
      </w:r>
      <w:r w:rsidR="008C2CD5" w:rsidRPr="0016778D">
        <w:rPr>
          <w:rFonts w:ascii="Times New Roman" w:hAnsi="Times New Roman" w:cs="Times New Roman"/>
          <w:b/>
          <w:sz w:val="24"/>
          <w:szCs w:val="24"/>
        </w:rPr>
        <w:t>3140экз</w:t>
      </w:r>
      <w:r w:rsidR="008C2CD5">
        <w:rPr>
          <w:rFonts w:ascii="Times New Roman" w:hAnsi="Times New Roman" w:cs="Times New Roman"/>
          <w:sz w:val="24"/>
          <w:szCs w:val="24"/>
        </w:rPr>
        <w:t>.</w:t>
      </w:r>
      <w:r w:rsidRPr="00CF40B9">
        <w:rPr>
          <w:rFonts w:ascii="Times New Roman" w:hAnsi="Times New Roman" w:cs="Times New Roman"/>
          <w:sz w:val="24"/>
          <w:szCs w:val="24"/>
        </w:rPr>
        <w:t xml:space="preserve"> поступивших экземпляров – </w:t>
      </w:r>
      <w:r w:rsidR="008C2CD5" w:rsidRPr="008C2CD5">
        <w:rPr>
          <w:rFonts w:ascii="Times New Roman" w:hAnsi="Times New Roman" w:cs="Times New Roman"/>
          <w:b/>
          <w:sz w:val="24"/>
          <w:szCs w:val="24"/>
        </w:rPr>
        <w:t>2540</w:t>
      </w:r>
      <w:r w:rsidRPr="008C2CD5">
        <w:rPr>
          <w:rFonts w:ascii="Times New Roman" w:hAnsi="Times New Roman" w:cs="Times New Roman"/>
          <w:b/>
          <w:sz w:val="24"/>
          <w:szCs w:val="24"/>
        </w:rPr>
        <w:t xml:space="preserve"> экз. составили пожертвования</w:t>
      </w:r>
      <w:r w:rsidRPr="00CF40B9">
        <w:rPr>
          <w:rFonts w:ascii="Times New Roman" w:hAnsi="Times New Roman" w:cs="Times New Roman"/>
          <w:sz w:val="24"/>
          <w:szCs w:val="24"/>
        </w:rPr>
        <w:t>. Но в основном это произведения художественной литературы (причем это не новые книги), а библиотеки испытывают острый дефицит в отраслевой литературе, популярных произведениях современной художественной литературы, детской литературе.</w:t>
      </w:r>
    </w:p>
    <w:p w:rsidR="005D76A2" w:rsidRDefault="005D76A2" w:rsidP="00085F12">
      <w:pPr>
        <w:spacing w:after="0"/>
        <w:ind w:firstLine="851"/>
        <w:jc w:val="both"/>
        <w:rPr>
          <w:rFonts w:ascii="Times New Roman" w:hAnsi="Times New Roman" w:cs="Times New Roman"/>
          <w:sz w:val="24"/>
          <w:szCs w:val="24"/>
        </w:rPr>
      </w:pPr>
      <w:r w:rsidRPr="005D76A2">
        <w:rPr>
          <w:rFonts w:ascii="Times New Roman" w:hAnsi="Times New Roman" w:cs="Times New Roman"/>
          <w:sz w:val="24"/>
          <w:szCs w:val="24"/>
        </w:rPr>
        <w:t xml:space="preserve"> </w:t>
      </w:r>
      <w:r w:rsidR="00D53A8E" w:rsidRPr="0093026B">
        <w:rPr>
          <w:rFonts w:ascii="Times New Roman" w:hAnsi="Times New Roman" w:cs="Times New Roman"/>
          <w:sz w:val="24"/>
          <w:szCs w:val="24"/>
        </w:rPr>
        <w:t xml:space="preserve">Фонд </w:t>
      </w:r>
      <w:r w:rsidR="008C3901" w:rsidRPr="0093026B">
        <w:rPr>
          <w:rFonts w:ascii="Times New Roman" w:hAnsi="Times New Roman" w:cs="Times New Roman"/>
          <w:sz w:val="24"/>
          <w:szCs w:val="24"/>
        </w:rPr>
        <w:t xml:space="preserve">МБУК «РМЦБС» </w:t>
      </w:r>
      <w:r w:rsidR="00193D91">
        <w:rPr>
          <w:rFonts w:ascii="Times New Roman" w:hAnsi="Times New Roman" w:cs="Times New Roman"/>
          <w:sz w:val="24"/>
          <w:szCs w:val="24"/>
        </w:rPr>
        <w:t>на 01.01.20</w:t>
      </w:r>
      <w:r w:rsidR="008C2CD5">
        <w:rPr>
          <w:rFonts w:ascii="Times New Roman" w:hAnsi="Times New Roman" w:cs="Times New Roman"/>
          <w:sz w:val="24"/>
          <w:szCs w:val="24"/>
        </w:rPr>
        <w:t>20</w:t>
      </w:r>
      <w:r w:rsidR="00193D91">
        <w:rPr>
          <w:rFonts w:ascii="Times New Roman" w:hAnsi="Times New Roman" w:cs="Times New Roman"/>
          <w:sz w:val="24"/>
          <w:szCs w:val="24"/>
        </w:rPr>
        <w:t xml:space="preserve">г. </w:t>
      </w:r>
      <w:r w:rsidR="00D53A8E" w:rsidRPr="0093026B">
        <w:rPr>
          <w:rFonts w:ascii="Times New Roman" w:hAnsi="Times New Roman" w:cs="Times New Roman"/>
          <w:sz w:val="24"/>
          <w:szCs w:val="24"/>
        </w:rPr>
        <w:t xml:space="preserve">составляет </w:t>
      </w:r>
      <w:r w:rsidR="008C3901" w:rsidRPr="002D6530">
        <w:rPr>
          <w:rFonts w:ascii="Times New Roman" w:hAnsi="Times New Roman" w:cs="Times New Roman"/>
          <w:b/>
          <w:sz w:val="24"/>
          <w:szCs w:val="24"/>
        </w:rPr>
        <w:t>1</w:t>
      </w:r>
      <w:r w:rsidR="003A6F11" w:rsidRPr="002D6530">
        <w:rPr>
          <w:rFonts w:ascii="Times New Roman" w:hAnsi="Times New Roman" w:cs="Times New Roman"/>
          <w:b/>
          <w:sz w:val="24"/>
          <w:szCs w:val="24"/>
        </w:rPr>
        <w:t>4</w:t>
      </w:r>
      <w:r w:rsidR="008C2CD5">
        <w:rPr>
          <w:rFonts w:ascii="Times New Roman" w:hAnsi="Times New Roman" w:cs="Times New Roman"/>
          <w:b/>
          <w:sz w:val="24"/>
          <w:szCs w:val="24"/>
        </w:rPr>
        <w:t>3084</w:t>
      </w:r>
      <w:r w:rsidR="00D53A8E" w:rsidRPr="0093026B">
        <w:rPr>
          <w:rFonts w:ascii="Times New Roman" w:hAnsi="Times New Roman" w:cs="Times New Roman"/>
          <w:sz w:val="24"/>
          <w:szCs w:val="24"/>
        </w:rPr>
        <w:t xml:space="preserve"> экземпляр</w:t>
      </w:r>
      <w:r w:rsidR="003A6F11" w:rsidRPr="0093026B">
        <w:rPr>
          <w:rFonts w:ascii="Times New Roman" w:hAnsi="Times New Roman" w:cs="Times New Roman"/>
          <w:sz w:val="24"/>
          <w:szCs w:val="24"/>
        </w:rPr>
        <w:t>ов</w:t>
      </w:r>
      <w:r w:rsidR="008C3901" w:rsidRPr="0093026B">
        <w:rPr>
          <w:rFonts w:ascii="Times New Roman" w:hAnsi="Times New Roman" w:cs="Times New Roman"/>
          <w:sz w:val="24"/>
          <w:szCs w:val="24"/>
        </w:rPr>
        <w:t xml:space="preserve">. </w:t>
      </w:r>
      <w:r w:rsidR="0063143F" w:rsidRPr="0093026B">
        <w:rPr>
          <w:rFonts w:ascii="Times New Roman" w:hAnsi="Times New Roman" w:cs="Times New Roman"/>
          <w:sz w:val="24"/>
          <w:szCs w:val="24"/>
        </w:rPr>
        <w:t>Комплектование фонда осуществляется</w:t>
      </w:r>
      <w:r w:rsidR="00D53A8E" w:rsidRPr="0093026B">
        <w:rPr>
          <w:rFonts w:ascii="Times New Roman" w:hAnsi="Times New Roman" w:cs="Times New Roman"/>
          <w:sz w:val="24"/>
          <w:szCs w:val="24"/>
        </w:rPr>
        <w:t xml:space="preserve"> централизованно через отдел комплектования </w:t>
      </w:r>
      <w:r w:rsidR="008C3901" w:rsidRPr="0093026B">
        <w:rPr>
          <w:rFonts w:ascii="Times New Roman" w:hAnsi="Times New Roman" w:cs="Times New Roman"/>
          <w:sz w:val="24"/>
          <w:szCs w:val="24"/>
        </w:rPr>
        <w:t xml:space="preserve">и обработки. </w:t>
      </w:r>
    </w:p>
    <w:p w:rsidR="00D53A8E" w:rsidRPr="0093026B" w:rsidRDefault="00D53A8E" w:rsidP="00085F12">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 xml:space="preserve">В </w:t>
      </w:r>
      <w:r w:rsidR="005D76A2">
        <w:rPr>
          <w:rFonts w:ascii="Times New Roman" w:hAnsi="Times New Roman" w:cs="Times New Roman"/>
          <w:sz w:val="24"/>
          <w:szCs w:val="24"/>
        </w:rPr>
        <w:t>20</w:t>
      </w:r>
      <w:r w:rsidR="008C2CD5">
        <w:rPr>
          <w:rFonts w:ascii="Times New Roman" w:hAnsi="Times New Roman" w:cs="Times New Roman"/>
          <w:sz w:val="24"/>
          <w:szCs w:val="24"/>
        </w:rPr>
        <w:t>20</w:t>
      </w:r>
      <w:r w:rsidRPr="0093026B">
        <w:rPr>
          <w:rFonts w:ascii="Times New Roman" w:hAnsi="Times New Roman" w:cs="Times New Roman"/>
          <w:sz w:val="24"/>
          <w:szCs w:val="24"/>
        </w:rPr>
        <w:t xml:space="preserve"> году в </w:t>
      </w:r>
      <w:r w:rsidR="008C3901" w:rsidRPr="0093026B">
        <w:rPr>
          <w:rFonts w:ascii="Times New Roman" w:hAnsi="Times New Roman" w:cs="Times New Roman"/>
          <w:sz w:val="24"/>
          <w:szCs w:val="24"/>
        </w:rPr>
        <w:t xml:space="preserve">фонд  </w:t>
      </w:r>
      <w:r w:rsidR="008C3901" w:rsidRPr="00085F12">
        <w:rPr>
          <w:rFonts w:ascii="Times New Roman" w:hAnsi="Times New Roman" w:cs="Times New Roman"/>
          <w:b/>
          <w:sz w:val="24"/>
          <w:szCs w:val="24"/>
        </w:rPr>
        <w:t>поступил</w:t>
      </w:r>
      <w:r w:rsidR="00193D91" w:rsidRPr="00085F12">
        <w:rPr>
          <w:rFonts w:ascii="Times New Roman" w:hAnsi="Times New Roman" w:cs="Times New Roman"/>
          <w:b/>
          <w:sz w:val="24"/>
          <w:szCs w:val="24"/>
        </w:rPr>
        <w:t>о</w:t>
      </w:r>
      <w:r w:rsidR="008C3901" w:rsidRPr="0093026B">
        <w:rPr>
          <w:rFonts w:ascii="Times New Roman" w:hAnsi="Times New Roman" w:cs="Times New Roman"/>
          <w:sz w:val="24"/>
          <w:szCs w:val="24"/>
        </w:rPr>
        <w:t xml:space="preserve">  - </w:t>
      </w:r>
      <w:r w:rsidRPr="0093026B">
        <w:rPr>
          <w:rFonts w:ascii="Times New Roman" w:hAnsi="Times New Roman" w:cs="Times New Roman"/>
          <w:sz w:val="24"/>
          <w:szCs w:val="24"/>
        </w:rPr>
        <w:t xml:space="preserve"> </w:t>
      </w:r>
      <w:r w:rsidR="008C2CD5">
        <w:rPr>
          <w:rFonts w:ascii="Times New Roman" w:hAnsi="Times New Roman" w:cs="Times New Roman"/>
          <w:b/>
          <w:sz w:val="24"/>
          <w:szCs w:val="24"/>
        </w:rPr>
        <w:t>3140</w:t>
      </w:r>
      <w:r w:rsidR="008C3901" w:rsidRPr="0093026B">
        <w:rPr>
          <w:rFonts w:ascii="Times New Roman" w:hAnsi="Times New Roman" w:cs="Times New Roman"/>
          <w:sz w:val="24"/>
          <w:szCs w:val="24"/>
        </w:rPr>
        <w:t xml:space="preserve"> экз.</w:t>
      </w:r>
      <w:r w:rsidR="00101CF6" w:rsidRPr="0093026B">
        <w:rPr>
          <w:rFonts w:ascii="Times New Roman" w:hAnsi="Times New Roman" w:cs="Times New Roman"/>
          <w:sz w:val="24"/>
          <w:szCs w:val="24"/>
        </w:rPr>
        <w:t xml:space="preserve"> на сумму </w:t>
      </w:r>
      <w:r w:rsidR="008C2CD5">
        <w:rPr>
          <w:rFonts w:ascii="Times New Roman" w:hAnsi="Times New Roman" w:cs="Times New Roman"/>
          <w:b/>
          <w:sz w:val="24"/>
          <w:szCs w:val="24"/>
        </w:rPr>
        <w:t>192,3</w:t>
      </w:r>
      <w:r w:rsidR="00781C00">
        <w:rPr>
          <w:rFonts w:ascii="Times New Roman" w:hAnsi="Times New Roman" w:cs="Times New Roman"/>
          <w:b/>
          <w:sz w:val="24"/>
          <w:szCs w:val="24"/>
        </w:rPr>
        <w:t>т.</w:t>
      </w:r>
      <w:r w:rsidR="00101CF6" w:rsidRPr="002D6530">
        <w:rPr>
          <w:rFonts w:ascii="Times New Roman" w:hAnsi="Times New Roman" w:cs="Times New Roman"/>
          <w:b/>
          <w:sz w:val="24"/>
          <w:szCs w:val="24"/>
        </w:rPr>
        <w:t xml:space="preserve"> р</w:t>
      </w:r>
      <w:r w:rsidR="00920347" w:rsidRPr="002D6530">
        <w:rPr>
          <w:rFonts w:ascii="Times New Roman" w:hAnsi="Times New Roman" w:cs="Times New Roman"/>
          <w:b/>
          <w:sz w:val="24"/>
          <w:szCs w:val="24"/>
        </w:rPr>
        <w:t>.</w:t>
      </w:r>
    </w:p>
    <w:p w:rsidR="00920347" w:rsidRPr="008C2CD5" w:rsidRDefault="002A628C" w:rsidP="00085F12">
      <w:pPr>
        <w:spacing w:after="0"/>
        <w:ind w:firstLine="851"/>
        <w:jc w:val="both"/>
        <w:rPr>
          <w:rFonts w:ascii="Times New Roman" w:hAnsi="Times New Roman" w:cs="Times New Roman"/>
          <w:sz w:val="24"/>
          <w:szCs w:val="24"/>
        </w:rPr>
      </w:pPr>
      <w:r w:rsidRPr="008C2CD5">
        <w:rPr>
          <w:rFonts w:ascii="Times New Roman" w:hAnsi="Times New Roman" w:cs="Times New Roman"/>
          <w:sz w:val="24"/>
          <w:szCs w:val="24"/>
        </w:rPr>
        <w:t xml:space="preserve">Из них АВМ – </w:t>
      </w:r>
      <w:r w:rsidR="008C2CD5" w:rsidRPr="008C2CD5">
        <w:rPr>
          <w:rFonts w:ascii="Times New Roman" w:hAnsi="Times New Roman" w:cs="Times New Roman"/>
          <w:b/>
          <w:sz w:val="24"/>
          <w:szCs w:val="24"/>
        </w:rPr>
        <w:t>13</w:t>
      </w:r>
      <w:r w:rsidRPr="008C2CD5">
        <w:rPr>
          <w:rFonts w:ascii="Times New Roman" w:hAnsi="Times New Roman" w:cs="Times New Roman"/>
          <w:sz w:val="24"/>
          <w:szCs w:val="24"/>
        </w:rPr>
        <w:t xml:space="preserve"> ед.</w:t>
      </w:r>
    </w:p>
    <w:p w:rsidR="00920347" w:rsidRPr="0093026B" w:rsidRDefault="00920347" w:rsidP="00085F12">
      <w:pPr>
        <w:spacing w:after="0"/>
        <w:ind w:firstLine="851"/>
        <w:jc w:val="both"/>
        <w:rPr>
          <w:rFonts w:ascii="Times New Roman" w:hAnsi="Times New Roman" w:cs="Times New Roman"/>
          <w:sz w:val="24"/>
          <w:szCs w:val="24"/>
        </w:rPr>
      </w:pPr>
      <w:r w:rsidRPr="0093026B">
        <w:rPr>
          <w:rFonts w:ascii="Times New Roman" w:hAnsi="Times New Roman" w:cs="Times New Roman"/>
          <w:sz w:val="24"/>
          <w:szCs w:val="24"/>
        </w:rPr>
        <w:t>В 20</w:t>
      </w:r>
      <w:r w:rsidR="008C2CD5">
        <w:rPr>
          <w:rFonts w:ascii="Times New Roman" w:hAnsi="Times New Roman" w:cs="Times New Roman"/>
          <w:sz w:val="24"/>
          <w:szCs w:val="24"/>
        </w:rPr>
        <w:t>20</w:t>
      </w:r>
      <w:r w:rsidRPr="0093026B">
        <w:rPr>
          <w:rFonts w:ascii="Times New Roman" w:hAnsi="Times New Roman" w:cs="Times New Roman"/>
          <w:sz w:val="24"/>
          <w:szCs w:val="24"/>
        </w:rPr>
        <w:t xml:space="preserve"> году на комплектование было выделено – </w:t>
      </w:r>
      <w:r w:rsidR="003C5DA1">
        <w:rPr>
          <w:rFonts w:ascii="Times New Roman" w:hAnsi="Times New Roman" w:cs="Times New Roman"/>
          <w:b/>
          <w:sz w:val="24"/>
          <w:szCs w:val="24"/>
        </w:rPr>
        <w:t>65,2</w:t>
      </w:r>
      <w:r w:rsidR="002D6530">
        <w:rPr>
          <w:rFonts w:ascii="Times New Roman" w:hAnsi="Times New Roman" w:cs="Times New Roman"/>
          <w:b/>
          <w:sz w:val="24"/>
          <w:szCs w:val="24"/>
        </w:rPr>
        <w:t>.</w:t>
      </w:r>
      <w:r w:rsidR="00781C00">
        <w:rPr>
          <w:rFonts w:ascii="Times New Roman" w:hAnsi="Times New Roman" w:cs="Times New Roman"/>
          <w:b/>
          <w:sz w:val="24"/>
          <w:szCs w:val="24"/>
        </w:rPr>
        <w:t>т.</w:t>
      </w:r>
      <w:r w:rsidRPr="002D6530">
        <w:rPr>
          <w:rFonts w:ascii="Times New Roman" w:hAnsi="Times New Roman" w:cs="Times New Roman"/>
          <w:b/>
          <w:sz w:val="24"/>
          <w:szCs w:val="24"/>
        </w:rPr>
        <w:t>р</w:t>
      </w:r>
      <w:r w:rsidRPr="0093026B">
        <w:rPr>
          <w:rFonts w:ascii="Times New Roman" w:hAnsi="Times New Roman" w:cs="Times New Roman"/>
          <w:sz w:val="24"/>
          <w:szCs w:val="24"/>
        </w:rPr>
        <w:t>.</w:t>
      </w:r>
    </w:p>
    <w:p w:rsidR="00920347" w:rsidRPr="00CD12C9" w:rsidRDefault="00920347" w:rsidP="00085F12">
      <w:pPr>
        <w:spacing w:after="0"/>
        <w:ind w:firstLine="851"/>
        <w:jc w:val="both"/>
        <w:rPr>
          <w:rFonts w:ascii="Times New Roman" w:hAnsi="Times New Roman" w:cs="Times New Roman"/>
          <w:sz w:val="24"/>
          <w:szCs w:val="24"/>
        </w:rPr>
      </w:pPr>
      <w:r w:rsidRPr="00CD12C9">
        <w:rPr>
          <w:rFonts w:ascii="Times New Roman" w:hAnsi="Times New Roman" w:cs="Times New Roman"/>
          <w:sz w:val="24"/>
          <w:szCs w:val="24"/>
        </w:rPr>
        <w:t xml:space="preserve">- Местный бюджет – </w:t>
      </w:r>
      <w:r w:rsidR="003C5DA1" w:rsidRPr="00CD12C9">
        <w:rPr>
          <w:rFonts w:ascii="Times New Roman" w:hAnsi="Times New Roman" w:cs="Times New Roman"/>
          <w:sz w:val="24"/>
          <w:szCs w:val="24"/>
        </w:rPr>
        <w:t>6</w:t>
      </w:r>
      <w:r w:rsidR="00193D91" w:rsidRPr="00CD12C9">
        <w:rPr>
          <w:rFonts w:ascii="Times New Roman" w:hAnsi="Times New Roman" w:cs="Times New Roman"/>
          <w:sz w:val="24"/>
          <w:szCs w:val="24"/>
        </w:rPr>
        <w:t>5</w:t>
      </w:r>
      <w:r w:rsidR="00A23B7F" w:rsidRPr="00CD12C9">
        <w:rPr>
          <w:rFonts w:ascii="Times New Roman" w:hAnsi="Times New Roman" w:cs="Times New Roman"/>
          <w:sz w:val="24"/>
          <w:szCs w:val="24"/>
        </w:rPr>
        <w:t>,</w:t>
      </w:r>
      <w:r w:rsidR="003C5DA1" w:rsidRPr="00CD12C9">
        <w:rPr>
          <w:rFonts w:ascii="Times New Roman" w:hAnsi="Times New Roman" w:cs="Times New Roman"/>
          <w:sz w:val="24"/>
          <w:szCs w:val="24"/>
        </w:rPr>
        <w:t>2</w:t>
      </w:r>
      <w:r w:rsidR="00A23B7F" w:rsidRPr="00CD12C9">
        <w:rPr>
          <w:rFonts w:ascii="Times New Roman" w:hAnsi="Times New Roman" w:cs="Times New Roman"/>
          <w:sz w:val="24"/>
          <w:szCs w:val="24"/>
        </w:rPr>
        <w:t>т.р.:</w:t>
      </w:r>
    </w:p>
    <w:p w:rsidR="00920347" w:rsidRPr="00CD12C9" w:rsidRDefault="00920347" w:rsidP="00085F12">
      <w:pPr>
        <w:spacing w:after="0"/>
        <w:ind w:firstLine="851"/>
        <w:jc w:val="both"/>
        <w:rPr>
          <w:rFonts w:ascii="Times New Roman" w:hAnsi="Times New Roman" w:cs="Times New Roman"/>
          <w:sz w:val="24"/>
          <w:szCs w:val="24"/>
        </w:rPr>
      </w:pPr>
      <w:r w:rsidRPr="00CD12C9">
        <w:rPr>
          <w:rFonts w:ascii="Times New Roman" w:hAnsi="Times New Roman" w:cs="Times New Roman"/>
          <w:sz w:val="24"/>
          <w:szCs w:val="24"/>
        </w:rPr>
        <w:t xml:space="preserve"> из них на подписку – </w:t>
      </w:r>
      <w:r w:rsidR="003C5DA1" w:rsidRPr="00CD12C9">
        <w:rPr>
          <w:rFonts w:ascii="Times New Roman" w:hAnsi="Times New Roman" w:cs="Times New Roman"/>
          <w:sz w:val="24"/>
          <w:szCs w:val="24"/>
        </w:rPr>
        <w:t>62</w:t>
      </w:r>
      <w:r w:rsidR="00A23B7F" w:rsidRPr="00CD12C9">
        <w:rPr>
          <w:rFonts w:ascii="Times New Roman" w:hAnsi="Times New Roman" w:cs="Times New Roman"/>
          <w:sz w:val="24"/>
          <w:szCs w:val="24"/>
        </w:rPr>
        <w:t>,0т.р</w:t>
      </w:r>
      <w:r w:rsidRPr="00CD12C9">
        <w:rPr>
          <w:rFonts w:ascii="Times New Roman" w:hAnsi="Times New Roman" w:cs="Times New Roman"/>
          <w:sz w:val="24"/>
          <w:szCs w:val="24"/>
        </w:rPr>
        <w:t>.</w:t>
      </w:r>
    </w:p>
    <w:p w:rsidR="00381428" w:rsidRPr="0093026B" w:rsidRDefault="00381428" w:rsidP="00085F12">
      <w:pPr>
        <w:spacing w:after="0"/>
        <w:ind w:firstLine="851"/>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В</w:t>
      </w:r>
      <w:r w:rsidRPr="0093026B">
        <w:rPr>
          <w:rFonts w:ascii="Times New Roman" w:eastAsia="Times New Roman" w:hAnsi="Times New Roman" w:cs="Times New Roman"/>
          <w:b/>
          <w:sz w:val="24"/>
          <w:szCs w:val="24"/>
          <w:lang w:eastAsia="ru-RU"/>
        </w:rPr>
        <w:t>ыбыло</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Всего </w:t>
      </w:r>
      <w:r w:rsidR="003C5DA1">
        <w:rPr>
          <w:rFonts w:ascii="Times New Roman" w:eastAsia="Times New Roman" w:hAnsi="Times New Roman" w:cs="Times New Roman"/>
          <w:b/>
          <w:sz w:val="24"/>
          <w:szCs w:val="24"/>
          <w:lang w:eastAsia="ru-RU"/>
        </w:rPr>
        <w:t>8409</w:t>
      </w:r>
      <w:r w:rsidRPr="00381428">
        <w:rPr>
          <w:rFonts w:ascii="Times New Roman" w:eastAsia="Times New Roman" w:hAnsi="Times New Roman" w:cs="Times New Roman"/>
          <w:b/>
          <w:sz w:val="24"/>
          <w:szCs w:val="24"/>
          <w:lang w:eastAsia="ru-RU"/>
        </w:rPr>
        <w:t xml:space="preserve"> экз.</w:t>
      </w:r>
      <w:r>
        <w:rPr>
          <w:rFonts w:ascii="Times New Roman" w:eastAsia="Times New Roman" w:hAnsi="Times New Roman" w:cs="Times New Roman"/>
          <w:b/>
          <w:sz w:val="24"/>
          <w:szCs w:val="24"/>
          <w:lang w:eastAsia="ru-RU"/>
        </w:rPr>
        <w:t xml:space="preserve"> на сумму </w:t>
      </w:r>
      <w:r w:rsidR="003C5DA1">
        <w:rPr>
          <w:rFonts w:ascii="Times New Roman" w:eastAsia="Times New Roman" w:hAnsi="Times New Roman" w:cs="Times New Roman"/>
          <w:b/>
          <w:sz w:val="24"/>
          <w:szCs w:val="24"/>
          <w:lang w:eastAsia="ru-RU"/>
        </w:rPr>
        <w:t>670,1т</w:t>
      </w:r>
      <w:r>
        <w:rPr>
          <w:rFonts w:ascii="Times New Roman" w:eastAsia="Times New Roman" w:hAnsi="Times New Roman" w:cs="Times New Roman"/>
          <w:b/>
          <w:sz w:val="24"/>
          <w:szCs w:val="24"/>
          <w:lang w:eastAsia="ru-RU"/>
        </w:rPr>
        <w:t>.р.</w:t>
      </w:r>
    </w:p>
    <w:p w:rsidR="004C3DEE" w:rsidRPr="00CD12C9" w:rsidRDefault="00085F12" w:rsidP="00085F12">
      <w:pPr>
        <w:spacing w:after="0"/>
        <w:ind w:firstLine="851"/>
        <w:rPr>
          <w:rFonts w:ascii="Times New Roman" w:hAnsi="Times New Roman" w:cs="Times New Roman"/>
          <w:sz w:val="24"/>
          <w:szCs w:val="24"/>
        </w:rPr>
      </w:pPr>
      <w:r>
        <w:rPr>
          <w:rFonts w:ascii="Times New Roman" w:hAnsi="Times New Roman" w:cs="Times New Roman"/>
          <w:sz w:val="24"/>
          <w:szCs w:val="24"/>
        </w:rPr>
        <w:t>Причины</w:t>
      </w:r>
      <w:r w:rsidR="00381428" w:rsidRPr="00CD12C9">
        <w:rPr>
          <w:rFonts w:ascii="Times New Roman" w:hAnsi="Times New Roman" w:cs="Times New Roman"/>
          <w:sz w:val="24"/>
          <w:szCs w:val="24"/>
        </w:rPr>
        <w:t xml:space="preserve"> списания:</w:t>
      </w:r>
    </w:p>
    <w:p w:rsidR="00381428" w:rsidRPr="00CD12C9" w:rsidRDefault="00381428" w:rsidP="00085F12">
      <w:pPr>
        <w:spacing w:after="0"/>
        <w:ind w:firstLine="851"/>
        <w:rPr>
          <w:rFonts w:ascii="Times New Roman" w:hAnsi="Times New Roman" w:cs="Times New Roman"/>
          <w:sz w:val="24"/>
          <w:szCs w:val="24"/>
        </w:rPr>
      </w:pPr>
      <w:r w:rsidRPr="00CD12C9">
        <w:rPr>
          <w:rFonts w:ascii="Times New Roman" w:eastAsia="Times New Roman" w:hAnsi="Times New Roman" w:cs="Times New Roman"/>
          <w:sz w:val="24"/>
          <w:szCs w:val="24"/>
          <w:lang w:eastAsia="ru-RU"/>
        </w:rPr>
        <w:t xml:space="preserve">Временного значения       </w:t>
      </w:r>
      <w:r w:rsidR="00CD12C9" w:rsidRPr="00CD12C9">
        <w:rPr>
          <w:rFonts w:ascii="Times New Roman" w:eastAsia="Times New Roman" w:hAnsi="Times New Roman" w:cs="Times New Roman"/>
          <w:sz w:val="24"/>
          <w:szCs w:val="24"/>
          <w:lang w:eastAsia="ru-RU"/>
        </w:rPr>
        <w:t>2102</w:t>
      </w:r>
      <w:r w:rsidRPr="00CD12C9">
        <w:rPr>
          <w:rFonts w:ascii="Times New Roman" w:eastAsia="Times New Roman" w:hAnsi="Times New Roman" w:cs="Times New Roman"/>
          <w:sz w:val="24"/>
          <w:szCs w:val="24"/>
          <w:lang w:eastAsia="ru-RU"/>
        </w:rPr>
        <w:t>экз.</w:t>
      </w:r>
    </w:p>
    <w:p w:rsidR="004C3DEE" w:rsidRPr="00CD12C9" w:rsidRDefault="00381428" w:rsidP="00085F12">
      <w:pPr>
        <w:spacing w:after="0"/>
        <w:ind w:firstLine="851"/>
        <w:rPr>
          <w:rFonts w:ascii="Times New Roman" w:hAnsi="Times New Roman" w:cs="Times New Roman"/>
          <w:sz w:val="24"/>
          <w:szCs w:val="24"/>
        </w:rPr>
      </w:pPr>
      <w:proofErr w:type="gramStart"/>
      <w:r w:rsidRPr="00CD12C9">
        <w:rPr>
          <w:rFonts w:ascii="Times New Roman" w:hAnsi="Times New Roman" w:cs="Times New Roman"/>
          <w:sz w:val="24"/>
          <w:szCs w:val="24"/>
        </w:rPr>
        <w:t>Утерянная</w:t>
      </w:r>
      <w:proofErr w:type="gramEnd"/>
      <w:r w:rsidRPr="00CD12C9">
        <w:rPr>
          <w:rFonts w:ascii="Times New Roman" w:hAnsi="Times New Roman" w:cs="Times New Roman"/>
          <w:sz w:val="24"/>
          <w:szCs w:val="24"/>
        </w:rPr>
        <w:t xml:space="preserve"> читателем       </w:t>
      </w:r>
      <w:r w:rsidR="00CD12C9" w:rsidRPr="00CD12C9">
        <w:rPr>
          <w:rFonts w:ascii="Times New Roman" w:hAnsi="Times New Roman" w:cs="Times New Roman"/>
          <w:sz w:val="24"/>
          <w:szCs w:val="24"/>
        </w:rPr>
        <w:t>18</w:t>
      </w:r>
      <w:r w:rsidRPr="00CD12C9">
        <w:rPr>
          <w:rFonts w:ascii="Times New Roman" w:hAnsi="Times New Roman" w:cs="Times New Roman"/>
          <w:sz w:val="24"/>
          <w:szCs w:val="24"/>
        </w:rPr>
        <w:t xml:space="preserve"> экз.</w:t>
      </w:r>
    </w:p>
    <w:p w:rsidR="002D6530" w:rsidRPr="00CD12C9" w:rsidRDefault="00381428" w:rsidP="00085F12">
      <w:pPr>
        <w:spacing w:after="0"/>
        <w:ind w:firstLine="851"/>
        <w:rPr>
          <w:rFonts w:ascii="Times New Roman" w:hAnsi="Times New Roman" w:cs="Times New Roman"/>
          <w:sz w:val="24"/>
          <w:szCs w:val="24"/>
        </w:rPr>
      </w:pPr>
      <w:r w:rsidRPr="00CD12C9">
        <w:rPr>
          <w:rFonts w:ascii="Times New Roman" w:hAnsi="Times New Roman" w:cs="Times New Roman"/>
          <w:sz w:val="24"/>
          <w:szCs w:val="24"/>
        </w:rPr>
        <w:t>По в</w:t>
      </w:r>
      <w:r w:rsidR="00085F12">
        <w:rPr>
          <w:rFonts w:ascii="Times New Roman" w:hAnsi="Times New Roman" w:cs="Times New Roman"/>
          <w:sz w:val="24"/>
          <w:szCs w:val="24"/>
        </w:rPr>
        <w:t xml:space="preserve">етхости                       </w:t>
      </w:r>
      <w:r w:rsidR="00CD12C9" w:rsidRPr="00CD12C9">
        <w:rPr>
          <w:rFonts w:ascii="Times New Roman" w:hAnsi="Times New Roman" w:cs="Times New Roman"/>
          <w:sz w:val="24"/>
          <w:szCs w:val="24"/>
        </w:rPr>
        <w:t>5882</w:t>
      </w:r>
      <w:r w:rsidRPr="00CD12C9">
        <w:rPr>
          <w:rFonts w:ascii="Times New Roman" w:hAnsi="Times New Roman" w:cs="Times New Roman"/>
          <w:sz w:val="24"/>
          <w:szCs w:val="24"/>
        </w:rPr>
        <w:t>экз.</w:t>
      </w:r>
    </w:p>
    <w:p w:rsidR="00CD12C9" w:rsidRDefault="00085F12" w:rsidP="00085F12">
      <w:pPr>
        <w:spacing w:after="0"/>
        <w:ind w:firstLine="851"/>
        <w:rPr>
          <w:rFonts w:ascii="Times New Roman" w:hAnsi="Times New Roman" w:cs="Times New Roman"/>
          <w:sz w:val="24"/>
          <w:szCs w:val="24"/>
        </w:rPr>
      </w:pPr>
      <w:r>
        <w:rPr>
          <w:rFonts w:ascii="Times New Roman" w:hAnsi="Times New Roman" w:cs="Times New Roman"/>
          <w:sz w:val="24"/>
          <w:szCs w:val="24"/>
        </w:rPr>
        <w:t xml:space="preserve">Малоиспользуемая           </w:t>
      </w:r>
      <w:r w:rsidR="00CD12C9" w:rsidRPr="00CD12C9">
        <w:rPr>
          <w:rFonts w:ascii="Times New Roman" w:hAnsi="Times New Roman" w:cs="Times New Roman"/>
          <w:sz w:val="24"/>
          <w:szCs w:val="24"/>
        </w:rPr>
        <w:t>407экз</w:t>
      </w:r>
      <w:r w:rsidR="00CD12C9">
        <w:rPr>
          <w:rFonts w:ascii="Times New Roman" w:hAnsi="Times New Roman" w:cs="Times New Roman"/>
          <w:b/>
          <w:sz w:val="24"/>
          <w:szCs w:val="24"/>
        </w:rPr>
        <w:t>.</w:t>
      </w:r>
    </w:p>
    <w:p w:rsidR="008458C6" w:rsidRPr="0093026B" w:rsidRDefault="008458C6" w:rsidP="00085F12">
      <w:pPr>
        <w:spacing w:after="0"/>
        <w:ind w:firstLine="851"/>
        <w:rPr>
          <w:rFonts w:ascii="Times New Roman" w:hAnsi="Times New Roman" w:cs="Times New Roman"/>
          <w:sz w:val="24"/>
          <w:szCs w:val="24"/>
        </w:rPr>
      </w:pPr>
    </w:p>
    <w:p w:rsidR="00D53A8E" w:rsidRPr="00D069A2" w:rsidRDefault="00D53A8E"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t>Все поступления и выбытия книг регистрировались в книгах суммарного и инвентар</w:t>
      </w:r>
      <w:r w:rsidR="008C3901" w:rsidRPr="00D069A2">
        <w:rPr>
          <w:rFonts w:ascii="Times New Roman" w:hAnsi="Times New Roman" w:cs="Times New Roman"/>
          <w:sz w:val="24"/>
          <w:szCs w:val="24"/>
        </w:rPr>
        <w:t>ного учета библиотечного фонда.</w:t>
      </w:r>
    </w:p>
    <w:p w:rsidR="008B5315" w:rsidRPr="00D069A2" w:rsidRDefault="008B5315"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t xml:space="preserve">В течение года велась работа с каталогами (алфавитным, систематическим, учетным): </w:t>
      </w:r>
    </w:p>
    <w:p w:rsidR="00D069A2" w:rsidRPr="00D069A2" w:rsidRDefault="00D069A2"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t xml:space="preserve">Сформирована папка с документами по работе с изданиями экстремистской направленности. </w:t>
      </w:r>
      <w:r w:rsidR="00F23C37" w:rsidRPr="00D069A2">
        <w:rPr>
          <w:rFonts w:ascii="Times New Roman" w:hAnsi="Times New Roman" w:cs="Times New Roman"/>
          <w:sz w:val="24"/>
          <w:szCs w:val="24"/>
        </w:rPr>
        <w:t xml:space="preserve"> По мере поступления новой литературы, составляется Акт проверки новых поступлений литературы на наличие изданий экстремистской направленности</w:t>
      </w:r>
      <w:r>
        <w:rPr>
          <w:rFonts w:ascii="Times New Roman" w:hAnsi="Times New Roman" w:cs="Times New Roman"/>
          <w:sz w:val="24"/>
          <w:szCs w:val="24"/>
        </w:rPr>
        <w:t>.</w:t>
      </w:r>
    </w:p>
    <w:p w:rsidR="00F23C37" w:rsidRPr="00D069A2" w:rsidRDefault="00F23C37"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lastRenderedPageBreak/>
        <w:t>Кроме этого, в целях исполнения Федерального закона от 29.12.2010 № 436-ФЗ «О защите детей от информации, причиняющей вред их здоровью и развитию» в Муниципальном учреждении культуры «Централизованная библиотечная система» принимаются следующие меры:</w:t>
      </w:r>
    </w:p>
    <w:p w:rsidR="00F23C37" w:rsidRPr="00D069A2" w:rsidRDefault="00F23C37"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t xml:space="preserve"> 1. При каждом поступлении новой литературы в Отдел комплектования и обработки литературы </w:t>
      </w:r>
      <w:r w:rsidR="00D069A2" w:rsidRPr="00D069A2">
        <w:rPr>
          <w:rFonts w:ascii="Times New Roman" w:hAnsi="Times New Roman" w:cs="Times New Roman"/>
          <w:sz w:val="24"/>
          <w:szCs w:val="24"/>
        </w:rPr>
        <w:t>МБУК «РМЦБС»</w:t>
      </w:r>
      <w:r w:rsidRPr="00D069A2">
        <w:rPr>
          <w:rFonts w:ascii="Times New Roman" w:hAnsi="Times New Roman" w:cs="Times New Roman"/>
          <w:sz w:val="24"/>
          <w:szCs w:val="24"/>
        </w:rPr>
        <w:t xml:space="preserve"> производится дополнительн</w:t>
      </w:r>
      <w:r w:rsidR="00D069A2" w:rsidRPr="00D069A2">
        <w:rPr>
          <w:rFonts w:ascii="Times New Roman" w:hAnsi="Times New Roman" w:cs="Times New Roman"/>
          <w:sz w:val="24"/>
          <w:szCs w:val="24"/>
        </w:rPr>
        <w:t>ая</w:t>
      </w:r>
      <w:r w:rsidRPr="00D069A2">
        <w:rPr>
          <w:rFonts w:ascii="Times New Roman" w:hAnsi="Times New Roman" w:cs="Times New Roman"/>
          <w:sz w:val="24"/>
          <w:szCs w:val="24"/>
        </w:rPr>
        <w:t xml:space="preserve"> информаци</w:t>
      </w:r>
      <w:r w:rsidR="00D069A2" w:rsidRPr="00D069A2">
        <w:rPr>
          <w:rFonts w:ascii="Times New Roman" w:hAnsi="Times New Roman" w:cs="Times New Roman"/>
          <w:sz w:val="24"/>
          <w:szCs w:val="24"/>
        </w:rPr>
        <w:t>я</w:t>
      </w:r>
      <w:r w:rsidRPr="00D069A2">
        <w:rPr>
          <w:rFonts w:ascii="Times New Roman" w:hAnsi="Times New Roman" w:cs="Times New Roman"/>
          <w:sz w:val="24"/>
          <w:szCs w:val="24"/>
        </w:rPr>
        <w:t xml:space="preserve"> о возрастной категории в шифр документа. </w:t>
      </w:r>
    </w:p>
    <w:p w:rsidR="00F23C37" w:rsidRPr="00D069A2" w:rsidRDefault="00F23C37" w:rsidP="00D069A2">
      <w:pPr>
        <w:spacing w:after="0"/>
        <w:jc w:val="both"/>
        <w:rPr>
          <w:rFonts w:ascii="Times New Roman" w:hAnsi="Times New Roman" w:cs="Times New Roman"/>
          <w:sz w:val="24"/>
          <w:szCs w:val="24"/>
        </w:rPr>
      </w:pPr>
      <w:r w:rsidRPr="00D069A2">
        <w:rPr>
          <w:rFonts w:ascii="Times New Roman" w:hAnsi="Times New Roman" w:cs="Times New Roman"/>
          <w:sz w:val="24"/>
          <w:szCs w:val="24"/>
        </w:rPr>
        <w:t>2. Возрастная маркировка также проставляется при предоставлении информации о проводимых библиотеками мероприятиях, в информационных материалах, разрабатываемых и тиражируемых библиотеками.</w:t>
      </w:r>
    </w:p>
    <w:p w:rsidR="002A628C" w:rsidRPr="00D069A2" w:rsidRDefault="002A628C" w:rsidP="00D069A2"/>
    <w:p w:rsidR="00CD5448" w:rsidRPr="00D069A2" w:rsidRDefault="00D069A2" w:rsidP="00D069A2">
      <w:pPr>
        <w:pStyle w:val="a5"/>
        <w:spacing w:after="0"/>
        <w:ind w:left="1070"/>
        <w:jc w:val="center"/>
        <w:rPr>
          <w:rFonts w:ascii="Times New Roman" w:hAnsi="Times New Roman" w:cs="Times New Roman"/>
          <w:b/>
          <w:sz w:val="24"/>
          <w:szCs w:val="24"/>
        </w:rPr>
      </w:pPr>
      <w:r>
        <w:rPr>
          <w:rFonts w:ascii="Times New Roman" w:hAnsi="Times New Roman" w:cs="Times New Roman"/>
          <w:b/>
          <w:sz w:val="24"/>
          <w:szCs w:val="24"/>
        </w:rPr>
        <w:t>М</w:t>
      </w:r>
      <w:r w:rsidRPr="00D069A2">
        <w:rPr>
          <w:rFonts w:ascii="Times New Roman" w:hAnsi="Times New Roman" w:cs="Times New Roman"/>
          <w:b/>
          <w:sz w:val="24"/>
          <w:szCs w:val="24"/>
        </w:rPr>
        <w:t>атериально – техническая база</w:t>
      </w:r>
      <w:r>
        <w:rPr>
          <w:rFonts w:ascii="Times New Roman" w:hAnsi="Times New Roman" w:cs="Times New Roman"/>
          <w:b/>
          <w:sz w:val="24"/>
          <w:szCs w:val="24"/>
        </w:rPr>
        <w:t>.</w:t>
      </w:r>
    </w:p>
    <w:p w:rsidR="002A628C" w:rsidRPr="0093026B" w:rsidRDefault="002A628C" w:rsidP="0093026B">
      <w:pPr>
        <w:pStyle w:val="a5"/>
        <w:spacing w:after="0"/>
        <w:ind w:left="1070"/>
        <w:rPr>
          <w:rFonts w:ascii="Times New Roman" w:hAnsi="Times New Roman" w:cs="Times New Roman"/>
          <w:b/>
          <w:sz w:val="24"/>
          <w:szCs w:val="24"/>
        </w:rPr>
      </w:pPr>
    </w:p>
    <w:p w:rsidR="00A534FF" w:rsidRDefault="003B38DC" w:rsidP="00D96F2E">
      <w:pPr>
        <w:spacing w:after="0"/>
        <w:jc w:val="both"/>
      </w:pPr>
      <w:r>
        <w:rPr>
          <w:rFonts w:ascii="Times New Roman" w:hAnsi="Times New Roman" w:cs="Times New Roman"/>
          <w:sz w:val="24"/>
          <w:szCs w:val="24"/>
        </w:rPr>
        <w:t xml:space="preserve">                </w:t>
      </w:r>
      <w:r w:rsidR="00C14E97" w:rsidRPr="00C14E97">
        <w:rPr>
          <w:rFonts w:ascii="Times New Roman" w:hAnsi="Times New Roman" w:cs="Times New Roman"/>
          <w:sz w:val="24"/>
          <w:szCs w:val="24"/>
        </w:rPr>
        <w:t xml:space="preserve">В настоящее время </w:t>
      </w:r>
      <w:r w:rsidR="001D1C54" w:rsidRPr="001D1C54">
        <w:rPr>
          <w:rFonts w:ascii="Times New Roman" w:hAnsi="Times New Roman" w:cs="Times New Roman"/>
          <w:sz w:val="24"/>
          <w:szCs w:val="24"/>
        </w:rPr>
        <w:t xml:space="preserve">13 библиотек района </w:t>
      </w:r>
      <w:r w:rsidR="001D1C54">
        <w:rPr>
          <w:rFonts w:ascii="Times New Roman" w:hAnsi="Times New Roman" w:cs="Times New Roman"/>
          <w:sz w:val="24"/>
          <w:szCs w:val="24"/>
        </w:rPr>
        <w:t>из 13, или 100%</w:t>
      </w:r>
      <w:r w:rsidR="001D1C54" w:rsidRPr="001D1C54">
        <w:rPr>
          <w:rFonts w:ascii="Times New Roman" w:hAnsi="Times New Roman" w:cs="Times New Roman"/>
          <w:sz w:val="24"/>
          <w:szCs w:val="24"/>
        </w:rPr>
        <w:t xml:space="preserve"> </w:t>
      </w:r>
      <w:proofErr w:type="gramStart"/>
      <w:r w:rsidR="00C14E97" w:rsidRPr="00C14E97">
        <w:rPr>
          <w:rFonts w:ascii="Times New Roman" w:hAnsi="Times New Roman" w:cs="Times New Roman"/>
          <w:sz w:val="24"/>
          <w:szCs w:val="24"/>
        </w:rPr>
        <w:t>укомплектован</w:t>
      </w:r>
      <w:r w:rsidR="00AC12D9">
        <w:rPr>
          <w:rFonts w:ascii="Times New Roman" w:hAnsi="Times New Roman" w:cs="Times New Roman"/>
          <w:sz w:val="24"/>
          <w:szCs w:val="24"/>
        </w:rPr>
        <w:t>ы</w:t>
      </w:r>
      <w:proofErr w:type="gramEnd"/>
      <w:r w:rsidR="00C14E97" w:rsidRPr="00C14E97">
        <w:rPr>
          <w:rFonts w:ascii="Times New Roman" w:hAnsi="Times New Roman" w:cs="Times New Roman"/>
          <w:sz w:val="24"/>
          <w:szCs w:val="24"/>
        </w:rPr>
        <w:t xml:space="preserve"> компьютерной техникой</w:t>
      </w:r>
      <w:r w:rsidR="001D1C54">
        <w:rPr>
          <w:rFonts w:ascii="Times New Roman" w:hAnsi="Times New Roman" w:cs="Times New Roman"/>
          <w:sz w:val="24"/>
          <w:szCs w:val="24"/>
        </w:rPr>
        <w:t>.</w:t>
      </w:r>
      <w:r w:rsidR="00C14E97" w:rsidRPr="00C14E97">
        <w:rPr>
          <w:rFonts w:ascii="Times New Roman" w:hAnsi="Times New Roman" w:cs="Times New Roman"/>
          <w:sz w:val="24"/>
          <w:szCs w:val="24"/>
        </w:rPr>
        <w:t xml:space="preserve"> </w:t>
      </w:r>
      <w:r w:rsidR="00D73038">
        <w:rPr>
          <w:rFonts w:ascii="Times New Roman" w:hAnsi="Times New Roman" w:cs="Times New Roman"/>
          <w:sz w:val="24"/>
          <w:szCs w:val="24"/>
        </w:rPr>
        <w:t>В 12 библиотеках по одному компьютеру, в МПБ</w:t>
      </w:r>
      <w:r w:rsidR="00BA2739">
        <w:rPr>
          <w:rFonts w:ascii="Times New Roman" w:hAnsi="Times New Roman" w:cs="Times New Roman"/>
          <w:sz w:val="24"/>
          <w:szCs w:val="24"/>
        </w:rPr>
        <w:t xml:space="preserve"> - </w:t>
      </w:r>
      <w:r w:rsidR="00D73038">
        <w:rPr>
          <w:rFonts w:ascii="Times New Roman" w:hAnsi="Times New Roman" w:cs="Times New Roman"/>
          <w:sz w:val="24"/>
          <w:szCs w:val="24"/>
        </w:rPr>
        <w:t xml:space="preserve"> </w:t>
      </w:r>
      <w:r w:rsidR="00BA2739">
        <w:rPr>
          <w:rFonts w:ascii="Times New Roman" w:hAnsi="Times New Roman" w:cs="Times New Roman"/>
          <w:sz w:val="24"/>
          <w:szCs w:val="24"/>
        </w:rPr>
        <w:t xml:space="preserve"> 9.</w:t>
      </w:r>
      <w:r w:rsidR="00C14E97" w:rsidRPr="00C14E97">
        <w:rPr>
          <w:rFonts w:ascii="Times New Roman" w:hAnsi="Times New Roman" w:cs="Times New Roman"/>
          <w:sz w:val="24"/>
          <w:szCs w:val="24"/>
        </w:rPr>
        <w:t xml:space="preserve"> Из общего числа</w:t>
      </w:r>
      <w:r w:rsidR="00BA2739">
        <w:rPr>
          <w:rFonts w:ascii="Times New Roman" w:hAnsi="Times New Roman" w:cs="Times New Roman"/>
          <w:sz w:val="24"/>
          <w:szCs w:val="24"/>
        </w:rPr>
        <w:t xml:space="preserve"> компьютеров в МПБ</w:t>
      </w:r>
      <w:r w:rsidR="00C14E97" w:rsidRPr="00C14E97">
        <w:rPr>
          <w:rFonts w:ascii="Times New Roman" w:hAnsi="Times New Roman" w:cs="Times New Roman"/>
          <w:sz w:val="24"/>
          <w:szCs w:val="24"/>
        </w:rPr>
        <w:t xml:space="preserve"> организован</w:t>
      </w:r>
      <w:r w:rsidR="00C14E97">
        <w:rPr>
          <w:rFonts w:ascii="Times New Roman" w:hAnsi="Times New Roman" w:cs="Times New Roman"/>
          <w:sz w:val="24"/>
          <w:szCs w:val="24"/>
        </w:rPr>
        <w:t>о</w:t>
      </w:r>
      <w:r w:rsidR="00C14E97" w:rsidRPr="00C14E97">
        <w:rPr>
          <w:rFonts w:ascii="Times New Roman" w:hAnsi="Times New Roman" w:cs="Times New Roman"/>
          <w:sz w:val="24"/>
          <w:szCs w:val="24"/>
        </w:rPr>
        <w:t xml:space="preserve"> 1 рабоч</w:t>
      </w:r>
      <w:r w:rsidR="00C14E97">
        <w:rPr>
          <w:rFonts w:ascii="Times New Roman" w:hAnsi="Times New Roman" w:cs="Times New Roman"/>
          <w:sz w:val="24"/>
          <w:szCs w:val="24"/>
        </w:rPr>
        <w:t xml:space="preserve">ее  </w:t>
      </w:r>
      <w:r w:rsidR="00C14E97" w:rsidRPr="00C14E97">
        <w:rPr>
          <w:rFonts w:ascii="Times New Roman" w:hAnsi="Times New Roman" w:cs="Times New Roman"/>
          <w:sz w:val="24"/>
          <w:szCs w:val="24"/>
        </w:rPr>
        <w:t>мест</w:t>
      </w:r>
      <w:r w:rsidR="00C14E97">
        <w:rPr>
          <w:rFonts w:ascii="Times New Roman" w:hAnsi="Times New Roman" w:cs="Times New Roman"/>
          <w:sz w:val="24"/>
          <w:szCs w:val="24"/>
        </w:rPr>
        <w:t>о</w:t>
      </w:r>
      <w:r w:rsidR="00C14E97" w:rsidRPr="00C14E97">
        <w:rPr>
          <w:rFonts w:ascii="Times New Roman" w:hAnsi="Times New Roman" w:cs="Times New Roman"/>
          <w:sz w:val="24"/>
          <w:szCs w:val="24"/>
        </w:rPr>
        <w:t>, оборудованн</w:t>
      </w:r>
      <w:r w:rsidR="00C14E97">
        <w:rPr>
          <w:rFonts w:ascii="Times New Roman" w:hAnsi="Times New Roman" w:cs="Times New Roman"/>
          <w:sz w:val="24"/>
          <w:szCs w:val="24"/>
        </w:rPr>
        <w:t>ое</w:t>
      </w:r>
      <w:r w:rsidR="00C14E97" w:rsidRPr="00C14E97">
        <w:rPr>
          <w:rFonts w:ascii="Times New Roman" w:hAnsi="Times New Roman" w:cs="Times New Roman"/>
          <w:sz w:val="24"/>
          <w:szCs w:val="24"/>
        </w:rPr>
        <w:t xml:space="preserve"> для пользователей. Наличие доступа </w:t>
      </w:r>
      <w:proofErr w:type="gramStart"/>
      <w:r w:rsidR="00C14E97" w:rsidRPr="00C14E97">
        <w:rPr>
          <w:rFonts w:ascii="Times New Roman" w:hAnsi="Times New Roman" w:cs="Times New Roman"/>
          <w:sz w:val="24"/>
          <w:szCs w:val="24"/>
        </w:rPr>
        <w:t>к</w:t>
      </w:r>
      <w:proofErr w:type="gramEnd"/>
      <w:r w:rsidR="00C14E97" w:rsidRPr="00C14E97">
        <w:rPr>
          <w:rFonts w:ascii="Times New Roman" w:hAnsi="Times New Roman" w:cs="Times New Roman"/>
          <w:sz w:val="24"/>
          <w:szCs w:val="24"/>
        </w:rPr>
        <w:t xml:space="preserve"> </w:t>
      </w:r>
      <w:proofErr w:type="gramStart"/>
      <w:r w:rsidR="00C14E97" w:rsidRPr="00C14E97">
        <w:rPr>
          <w:rFonts w:ascii="Times New Roman" w:hAnsi="Times New Roman" w:cs="Times New Roman"/>
          <w:sz w:val="24"/>
          <w:szCs w:val="24"/>
        </w:rPr>
        <w:t>Интернет</w:t>
      </w:r>
      <w:proofErr w:type="gramEnd"/>
      <w:r w:rsidR="00C14E97" w:rsidRPr="00C14E97">
        <w:rPr>
          <w:rFonts w:ascii="Times New Roman" w:hAnsi="Times New Roman" w:cs="Times New Roman"/>
          <w:sz w:val="24"/>
          <w:szCs w:val="24"/>
        </w:rPr>
        <w:t xml:space="preserve"> по технологии </w:t>
      </w:r>
      <w:proofErr w:type="spellStart"/>
      <w:r w:rsidR="00C14E97" w:rsidRPr="00C14E97">
        <w:rPr>
          <w:rFonts w:ascii="Times New Roman" w:hAnsi="Times New Roman" w:cs="Times New Roman"/>
          <w:sz w:val="24"/>
          <w:szCs w:val="24"/>
        </w:rPr>
        <w:t>Wi-Fi</w:t>
      </w:r>
      <w:proofErr w:type="spellEnd"/>
      <w:r w:rsidR="00C14E97" w:rsidRPr="00C14E97">
        <w:rPr>
          <w:rFonts w:ascii="Times New Roman" w:hAnsi="Times New Roman" w:cs="Times New Roman"/>
          <w:sz w:val="24"/>
          <w:szCs w:val="24"/>
        </w:rPr>
        <w:t xml:space="preserve"> в </w:t>
      </w:r>
      <w:r w:rsidR="00C14E97">
        <w:rPr>
          <w:rFonts w:ascii="Times New Roman" w:hAnsi="Times New Roman" w:cs="Times New Roman"/>
          <w:sz w:val="24"/>
          <w:szCs w:val="24"/>
        </w:rPr>
        <w:t>Межпоселенческой</w:t>
      </w:r>
      <w:r w:rsidR="00C14E97" w:rsidRPr="00C14E97">
        <w:rPr>
          <w:rFonts w:ascii="Times New Roman" w:hAnsi="Times New Roman" w:cs="Times New Roman"/>
          <w:sz w:val="24"/>
          <w:szCs w:val="24"/>
        </w:rPr>
        <w:t xml:space="preserve"> библиотек</w:t>
      </w:r>
      <w:r w:rsidR="00C14E97">
        <w:rPr>
          <w:rFonts w:ascii="Times New Roman" w:hAnsi="Times New Roman" w:cs="Times New Roman"/>
          <w:sz w:val="24"/>
          <w:szCs w:val="24"/>
        </w:rPr>
        <w:t>е Нанайского муниципального</w:t>
      </w:r>
      <w:r w:rsidR="00C14E97" w:rsidRPr="00C14E97">
        <w:rPr>
          <w:rFonts w:ascii="Times New Roman" w:hAnsi="Times New Roman" w:cs="Times New Roman"/>
          <w:sz w:val="24"/>
          <w:szCs w:val="24"/>
        </w:rPr>
        <w:t xml:space="preserve"> района позволяет предоставить</w:t>
      </w:r>
      <w:r w:rsidR="00665B06">
        <w:rPr>
          <w:rFonts w:ascii="Times New Roman" w:hAnsi="Times New Roman" w:cs="Times New Roman"/>
          <w:sz w:val="24"/>
          <w:szCs w:val="24"/>
        </w:rPr>
        <w:t xml:space="preserve"> читателям возможность выхода в </w:t>
      </w:r>
      <w:r w:rsidR="00C14E97" w:rsidRPr="00C14E97">
        <w:rPr>
          <w:rFonts w:ascii="Times New Roman" w:hAnsi="Times New Roman" w:cs="Times New Roman"/>
          <w:sz w:val="24"/>
          <w:szCs w:val="24"/>
        </w:rPr>
        <w:t>Инт</w:t>
      </w:r>
      <w:r w:rsidR="00C14E97">
        <w:rPr>
          <w:rFonts w:ascii="Times New Roman" w:hAnsi="Times New Roman" w:cs="Times New Roman"/>
          <w:sz w:val="24"/>
          <w:szCs w:val="24"/>
        </w:rPr>
        <w:t>ернет с устройства пользователя</w:t>
      </w:r>
      <w:r w:rsidR="00C14E97" w:rsidRPr="00C14E97">
        <w:rPr>
          <w:rFonts w:ascii="Times New Roman" w:hAnsi="Times New Roman" w:cs="Times New Roman"/>
          <w:sz w:val="24"/>
          <w:szCs w:val="24"/>
        </w:rPr>
        <w:t>.</w:t>
      </w:r>
      <w:r w:rsidR="001D1C54" w:rsidRPr="001D1C54">
        <w:t xml:space="preserve"> </w:t>
      </w:r>
    </w:p>
    <w:p w:rsidR="0093072A" w:rsidRDefault="00A534FF" w:rsidP="00D96F2E">
      <w:pPr>
        <w:spacing w:after="0"/>
        <w:jc w:val="both"/>
        <w:rPr>
          <w:rFonts w:ascii="Times New Roman" w:hAnsi="Times New Roman" w:cs="Times New Roman"/>
          <w:sz w:val="24"/>
          <w:szCs w:val="24"/>
        </w:rPr>
      </w:pPr>
      <w:r w:rsidRPr="00A534FF">
        <w:rPr>
          <w:rFonts w:ascii="Times New Roman" w:hAnsi="Times New Roman" w:cs="Times New Roman"/>
          <w:sz w:val="24"/>
          <w:szCs w:val="24"/>
        </w:rPr>
        <w:t>В век информатизации практически любой процесс, любая библиотечная услуга основана на предоставлении доступа к интернету.</w:t>
      </w:r>
      <w:r w:rsidR="0016778D">
        <w:rPr>
          <w:rFonts w:ascii="Times New Roman" w:hAnsi="Times New Roman" w:cs="Times New Roman"/>
          <w:sz w:val="24"/>
          <w:szCs w:val="24"/>
        </w:rPr>
        <w:t xml:space="preserve"> </w:t>
      </w:r>
      <w:r w:rsidR="00E765FC" w:rsidRPr="00E765FC">
        <w:rPr>
          <w:rFonts w:ascii="Times New Roman" w:hAnsi="Times New Roman" w:cs="Times New Roman"/>
          <w:sz w:val="24"/>
          <w:szCs w:val="24"/>
        </w:rPr>
        <w:t xml:space="preserve">Ситуация с подключением муниципальных библиотек </w:t>
      </w:r>
      <w:r w:rsidR="00E765FC">
        <w:rPr>
          <w:rFonts w:ascii="Times New Roman" w:hAnsi="Times New Roman" w:cs="Times New Roman"/>
          <w:sz w:val="24"/>
          <w:szCs w:val="24"/>
        </w:rPr>
        <w:t>Нанайского района</w:t>
      </w:r>
      <w:r w:rsidR="00E765FC" w:rsidRPr="00E765FC">
        <w:rPr>
          <w:rFonts w:ascii="Times New Roman" w:hAnsi="Times New Roman" w:cs="Times New Roman"/>
          <w:sz w:val="24"/>
          <w:szCs w:val="24"/>
        </w:rPr>
        <w:t xml:space="preserve"> к интернету неоднозначная: с одной стороны – высокоскоростная линия доступа имеется </w:t>
      </w:r>
      <w:r w:rsidR="00E765FC">
        <w:rPr>
          <w:rFonts w:ascii="Times New Roman" w:hAnsi="Times New Roman" w:cs="Times New Roman"/>
          <w:sz w:val="24"/>
          <w:szCs w:val="24"/>
        </w:rPr>
        <w:t>в</w:t>
      </w:r>
      <w:r w:rsidR="00E765FC" w:rsidRPr="00E765FC">
        <w:rPr>
          <w:rFonts w:ascii="Times New Roman" w:hAnsi="Times New Roman" w:cs="Times New Roman"/>
          <w:sz w:val="24"/>
          <w:szCs w:val="24"/>
        </w:rPr>
        <w:t xml:space="preserve"> </w:t>
      </w:r>
      <w:r w:rsidR="00291D2A">
        <w:rPr>
          <w:rFonts w:ascii="Times New Roman" w:hAnsi="Times New Roman" w:cs="Times New Roman"/>
          <w:sz w:val="24"/>
          <w:szCs w:val="24"/>
        </w:rPr>
        <w:t>8</w:t>
      </w:r>
      <w:r w:rsidR="00E765FC" w:rsidRPr="00E765FC">
        <w:rPr>
          <w:rFonts w:ascii="Times New Roman" w:hAnsi="Times New Roman" w:cs="Times New Roman"/>
          <w:sz w:val="24"/>
          <w:szCs w:val="24"/>
        </w:rPr>
        <w:t xml:space="preserve"> сельских библиотек</w:t>
      </w:r>
      <w:r w:rsidR="00291D2A">
        <w:rPr>
          <w:rFonts w:ascii="Times New Roman" w:hAnsi="Times New Roman" w:cs="Times New Roman"/>
          <w:sz w:val="24"/>
          <w:szCs w:val="24"/>
        </w:rPr>
        <w:t>ах(с</w:t>
      </w:r>
      <w:proofErr w:type="gramStart"/>
      <w:r w:rsidR="00291D2A">
        <w:rPr>
          <w:rFonts w:ascii="Times New Roman" w:hAnsi="Times New Roman" w:cs="Times New Roman"/>
          <w:sz w:val="24"/>
          <w:szCs w:val="24"/>
        </w:rPr>
        <w:t>.М</w:t>
      </w:r>
      <w:proofErr w:type="gramEnd"/>
      <w:r w:rsidR="00291D2A">
        <w:rPr>
          <w:rFonts w:ascii="Times New Roman" w:hAnsi="Times New Roman" w:cs="Times New Roman"/>
          <w:sz w:val="24"/>
          <w:szCs w:val="24"/>
        </w:rPr>
        <w:t>аяк, Синда, Дубовый Мыс, Найхин, Лидога, Джонка, Иннокентьевка и МПБ)</w:t>
      </w:r>
      <w:r w:rsidR="00E765FC" w:rsidRPr="00E765FC">
        <w:rPr>
          <w:rFonts w:ascii="Times New Roman" w:hAnsi="Times New Roman" w:cs="Times New Roman"/>
          <w:sz w:val="24"/>
          <w:szCs w:val="24"/>
        </w:rPr>
        <w:t>, связь осуществляется по оптоволоконной линии</w:t>
      </w:r>
      <w:r w:rsidR="00291D2A">
        <w:rPr>
          <w:rFonts w:ascii="Times New Roman" w:hAnsi="Times New Roman" w:cs="Times New Roman"/>
          <w:sz w:val="24"/>
          <w:szCs w:val="24"/>
        </w:rPr>
        <w:t xml:space="preserve"> </w:t>
      </w:r>
      <w:r w:rsidR="00291D2A" w:rsidRPr="00291D2A">
        <w:rPr>
          <w:rFonts w:ascii="Times New Roman" w:hAnsi="Times New Roman" w:cs="Times New Roman"/>
          <w:sz w:val="24"/>
          <w:szCs w:val="24"/>
        </w:rPr>
        <w:t>и посредством иных технологий;</w:t>
      </w:r>
      <w:r w:rsidR="00E765FC" w:rsidRPr="00E765FC">
        <w:rPr>
          <w:rFonts w:ascii="Times New Roman" w:hAnsi="Times New Roman" w:cs="Times New Roman"/>
          <w:sz w:val="24"/>
          <w:szCs w:val="24"/>
        </w:rPr>
        <w:t xml:space="preserve"> с другой стороны – в</w:t>
      </w:r>
      <w:r w:rsidR="00291D2A">
        <w:rPr>
          <w:rFonts w:ascii="Times New Roman" w:hAnsi="Times New Roman" w:cs="Times New Roman"/>
          <w:sz w:val="24"/>
          <w:szCs w:val="24"/>
        </w:rPr>
        <w:t xml:space="preserve"> 5</w:t>
      </w:r>
      <w:r w:rsidR="00E765FC" w:rsidRPr="00E765FC">
        <w:rPr>
          <w:rFonts w:ascii="Times New Roman" w:hAnsi="Times New Roman" w:cs="Times New Roman"/>
          <w:sz w:val="24"/>
          <w:szCs w:val="24"/>
        </w:rPr>
        <w:t xml:space="preserve"> </w:t>
      </w:r>
      <w:r w:rsidR="00291D2A">
        <w:rPr>
          <w:rFonts w:ascii="Times New Roman" w:hAnsi="Times New Roman" w:cs="Times New Roman"/>
          <w:sz w:val="24"/>
          <w:szCs w:val="24"/>
        </w:rPr>
        <w:t xml:space="preserve"> (Дада, Джари, Арсеньево, Верхняя Манома и </w:t>
      </w:r>
      <w:proofErr w:type="gramStart"/>
      <w:r w:rsidR="00291D2A">
        <w:rPr>
          <w:rFonts w:ascii="Times New Roman" w:hAnsi="Times New Roman" w:cs="Times New Roman"/>
          <w:sz w:val="24"/>
          <w:szCs w:val="24"/>
        </w:rPr>
        <w:t>Ве</w:t>
      </w:r>
      <w:r w:rsidR="0016778D">
        <w:rPr>
          <w:rFonts w:ascii="Times New Roman" w:hAnsi="Times New Roman" w:cs="Times New Roman"/>
          <w:sz w:val="24"/>
          <w:szCs w:val="24"/>
        </w:rPr>
        <w:t>р</w:t>
      </w:r>
      <w:r w:rsidR="00291D2A">
        <w:rPr>
          <w:rFonts w:ascii="Times New Roman" w:hAnsi="Times New Roman" w:cs="Times New Roman"/>
          <w:sz w:val="24"/>
          <w:szCs w:val="24"/>
        </w:rPr>
        <w:t>хний</w:t>
      </w:r>
      <w:proofErr w:type="gramEnd"/>
      <w:r w:rsidR="00291D2A">
        <w:rPr>
          <w:rFonts w:ascii="Times New Roman" w:hAnsi="Times New Roman" w:cs="Times New Roman"/>
          <w:sz w:val="24"/>
          <w:szCs w:val="24"/>
        </w:rPr>
        <w:t xml:space="preserve"> Нерген) </w:t>
      </w:r>
      <w:r w:rsidR="00E765FC" w:rsidRPr="00E765FC">
        <w:rPr>
          <w:rFonts w:ascii="Times New Roman" w:hAnsi="Times New Roman" w:cs="Times New Roman"/>
          <w:sz w:val="24"/>
          <w:szCs w:val="24"/>
        </w:rPr>
        <w:t xml:space="preserve">библиотеках  скорость неудовлетворительная, связь неустойчивая, осуществляется через USB-модемы разных сотовых операторов. </w:t>
      </w:r>
      <w:r w:rsidR="00BA2739">
        <w:rPr>
          <w:rFonts w:ascii="Times New Roman" w:hAnsi="Times New Roman" w:cs="Times New Roman"/>
          <w:sz w:val="24"/>
          <w:szCs w:val="24"/>
        </w:rPr>
        <w:t xml:space="preserve">Библиотека сельского поселения «Село Верхняя Манома» </w:t>
      </w:r>
      <w:r w:rsidR="00BA2739" w:rsidRPr="00BA2739">
        <w:rPr>
          <w:rFonts w:ascii="Times New Roman" w:hAnsi="Times New Roman" w:cs="Times New Roman"/>
          <w:sz w:val="24"/>
          <w:szCs w:val="24"/>
        </w:rPr>
        <w:t>имеет ограниченный доступ к сети Интернет ввиду слабого сигнала и отсутствия других</w:t>
      </w:r>
      <w:r w:rsidR="0093072A">
        <w:rPr>
          <w:rFonts w:ascii="Times New Roman" w:hAnsi="Times New Roman" w:cs="Times New Roman"/>
          <w:sz w:val="24"/>
          <w:szCs w:val="24"/>
        </w:rPr>
        <w:t>.</w:t>
      </w:r>
      <w:r w:rsidR="00BA2739" w:rsidRPr="00BA2739">
        <w:rPr>
          <w:rFonts w:ascii="Times New Roman" w:hAnsi="Times New Roman" w:cs="Times New Roman"/>
          <w:sz w:val="24"/>
          <w:szCs w:val="24"/>
        </w:rPr>
        <w:t xml:space="preserve"> </w:t>
      </w:r>
    </w:p>
    <w:p w:rsidR="0093072A" w:rsidRDefault="0093072A" w:rsidP="00D96F2E">
      <w:pPr>
        <w:spacing w:after="0"/>
        <w:jc w:val="both"/>
        <w:rPr>
          <w:rFonts w:ascii="Times New Roman" w:hAnsi="Times New Roman" w:cs="Times New Roman"/>
          <w:sz w:val="24"/>
          <w:szCs w:val="24"/>
        </w:rPr>
      </w:pPr>
      <w:r w:rsidRPr="0093072A">
        <w:rPr>
          <w:rFonts w:ascii="Times New Roman" w:hAnsi="Times New Roman" w:cs="Times New Roman"/>
          <w:sz w:val="24"/>
          <w:szCs w:val="24"/>
        </w:rPr>
        <w:t>Из местного бюджета на улучшение материально – технической базы денежные средства</w:t>
      </w:r>
      <w:r>
        <w:rPr>
          <w:rFonts w:ascii="Times New Roman" w:hAnsi="Times New Roman" w:cs="Times New Roman"/>
          <w:sz w:val="24"/>
          <w:szCs w:val="24"/>
        </w:rPr>
        <w:t xml:space="preserve"> </w:t>
      </w:r>
      <w:r w:rsidRPr="0093072A">
        <w:rPr>
          <w:rFonts w:ascii="Times New Roman" w:hAnsi="Times New Roman" w:cs="Times New Roman"/>
          <w:sz w:val="24"/>
          <w:szCs w:val="24"/>
        </w:rPr>
        <w:t xml:space="preserve">были выделены в сумме 200,0 </w:t>
      </w:r>
      <w:proofErr w:type="spellStart"/>
      <w:r w:rsidRPr="0093072A">
        <w:rPr>
          <w:rFonts w:ascii="Times New Roman" w:hAnsi="Times New Roman" w:cs="Times New Roman"/>
          <w:sz w:val="24"/>
          <w:szCs w:val="24"/>
        </w:rPr>
        <w:t>т.р</w:t>
      </w:r>
      <w:proofErr w:type="spellEnd"/>
      <w:r w:rsidRPr="0093072A">
        <w:rPr>
          <w:rFonts w:ascii="Times New Roman" w:hAnsi="Times New Roman" w:cs="Times New Roman"/>
          <w:sz w:val="24"/>
          <w:szCs w:val="24"/>
        </w:rPr>
        <w:t xml:space="preserve">. </w:t>
      </w:r>
      <w:r w:rsidRPr="00682207">
        <w:rPr>
          <w:rFonts w:ascii="Times New Roman" w:hAnsi="Times New Roman" w:cs="Times New Roman"/>
          <w:b/>
          <w:sz w:val="24"/>
          <w:szCs w:val="24"/>
        </w:rPr>
        <w:t>Приобрели:</w:t>
      </w:r>
    </w:p>
    <w:p w:rsidR="0093072A" w:rsidRDefault="0093072A" w:rsidP="00D96F2E">
      <w:pPr>
        <w:spacing w:after="0"/>
        <w:jc w:val="both"/>
        <w:rPr>
          <w:rFonts w:ascii="Times New Roman" w:hAnsi="Times New Roman" w:cs="Times New Roman"/>
          <w:sz w:val="24"/>
          <w:szCs w:val="24"/>
        </w:rPr>
      </w:pPr>
      <w:r>
        <w:rPr>
          <w:rFonts w:ascii="Times New Roman" w:hAnsi="Times New Roman" w:cs="Times New Roman"/>
          <w:sz w:val="24"/>
          <w:szCs w:val="24"/>
        </w:rPr>
        <w:t>-</w:t>
      </w:r>
      <w:r w:rsidR="00A14A44">
        <w:rPr>
          <w:rFonts w:ascii="Times New Roman" w:hAnsi="Times New Roman" w:cs="Times New Roman"/>
          <w:sz w:val="24"/>
          <w:szCs w:val="24"/>
        </w:rPr>
        <w:t xml:space="preserve"> </w:t>
      </w:r>
      <w:r w:rsidRPr="0093072A">
        <w:rPr>
          <w:rFonts w:ascii="Times New Roman" w:hAnsi="Times New Roman" w:cs="Times New Roman"/>
          <w:sz w:val="24"/>
          <w:szCs w:val="24"/>
        </w:rPr>
        <w:t xml:space="preserve">моноблок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Верхняя Манома, Синда );</w:t>
      </w:r>
    </w:p>
    <w:p w:rsidR="0093072A" w:rsidRDefault="0093072A" w:rsidP="00D96F2E">
      <w:pPr>
        <w:spacing w:after="0"/>
        <w:jc w:val="both"/>
        <w:rPr>
          <w:rFonts w:ascii="Times New Roman" w:hAnsi="Times New Roman" w:cs="Times New Roman"/>
          <w:sz w:val="24"/>
          <w:szCs w:val="24"/>
        </w:rPr>
      </w:pPr>
      <w:r>
        <w:rPr>
          <w:rFonts w:ascii="Times New Roman" w:hAnsi="Times New Roman" w:cs="Times New Roman"/>
          <w:sz w:val="24"/>
          <w:szCs w:val="24"/>
        </w:rPr>
        <w:t>-проектор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экран  (Синда, Маяк)</w:t>
      </w:r>
    </w:p>
    <w:p w:rsidR="00682207" w:rsidRDefault="0093072A" w:rsidP="00D96F2E">
      <w:pPr>
        <w:spacing w:after="0"/>
        <w:jc w:val="both"/>
        <w:rPr>
          <w:rFonts w:ascii="Times New Roman" w:hAnsi="Times New Roman" w:cs="Times New Roman"/>
          <w:sz w:val="24"/>
          <w:szCs w:val="24"/>
        </w:rPr>
      </w:pPr>
      <w:r>
        <w:rPr>
          <w:rFonts w:ascii="Times New Roman" w:hAnsi="Times New Roman" w:cs="Times New Roman"/>
          <w:sz w:val="24"/>
          <w:szCs w:val="24"/>
        </w:rPr>
        <w:t>- МФУ цветной  (Синда, Дубовый Мыс</w:t>
      </w:r>
      <w:proofErr w:type="gramStart"/>
      <w:r>
        <w:rPr>
          <w:rFonts w:ascii="Times New Roman" w:hAnsi="Times New Roman" w:cs="Times New Roman"/>
          <w:sz w:val="24"/>
          <w:szCs w:val="24"/>
        </w:rPr>
        <w:t>,</w:t>
      </w:r>
      <w:r w:rsidR="00682207">
        <w:rPr>
          <w:rFonts w:ascii="Times New Roman" w:hAnsi="Times New Roman" w:cs="Times New Roman"/>
          <w:sz w:val="24"/>
          <w:szCs w:val="24"/>
        </w:rPr>
        <w:t>)</w:t>
      </w:r>
      <w:proofErr w:type="gramEnd"/>
    </w:p>
    <w:p w:rsidR="0093072A" w:rsidRDefault="00682207" w:rsidP="00D96F2E">
      <w:pPr>
        <w:spacing w:after="0"/>
        <w:jc w:val="both"/>
        <w:rPr>
          <w:rFonts w:ascii="Times New Roman" w:hAnsi="Times New Roman" w:cs="Times New Roman"/>
          <w:sz w:val="24"/>
          <w:szCs w:val="24"/>
        </w:rPr>
      </w:pPr>
      <w:r>
        <w:rPr>
          <w:rFonts w:ascii="Times New Roman" w:hAnsi="Times New Roman" w:cs="Times New Roman"/>
          <w:sz w:val="24"/>
          <w:szCs w:val="24"/>
        </w:rPr>
        <w:t>-МФУ черно-белый (Синда, Дубовый Мыс</w:t>
      </w:r>
      <w:proofErr w:type="gramStart"/>
      <w:r w:rsidR="00DB3D1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82207">
        <w:t xml:space="preserve"> </w:t>
      </w:r>
      <w:r w:rsidRPr="00682207">
        <w:rPr>
          <w:rFonts w:ascii="Times New Roman" w:hAnsi="Times New Roman" w:cs="Times New Roman"/>
          <w:sz w:val="24"/>
          <w:szCs w:val="24"/>
        </w:rPr>
        <w:t>Иннокентьевка)</w:t>
      </w:r>
    </w:p>
    <w:p w:rsidR="008073C6" w:rsidRDefault="00682207" w:rsidP="00D96F2E">
      <w:pPr>
        <w:spacing w:after="0"/>
        <w:jc w:val="both"/>
        <w:rPr>
          <w:rFonts w:ascii="Times New Roman" w:hAnsi="Times New Roman" w:cs="Times New Roman"/>
          <w:sz w:val="24"/>
          <w:szCs w:val="24"/>
        </w:rPr>
      </w:pPr>
      <w:r>
        <w:rPr>
          <w:rFonts w:ascii="Times New Roman" w:hAnsi="Times New Roman" w:cs="Times New Roman"/>
          <w:sz w:val="24"/>
          <w:szCs w:val="24"/>
        </w:rPr>
        <w:t>-ламинатор (Синда)</w:t>
      </w:r>
    </w:p>
    <w:p w:rsidR="00A534FF" w:rsidRPr="00A534FF" w:rsidRDefault="00A534FF" w:rsidP="00A534FF">
      <w:pPr>
        <w:spacing w:after="0"/>
        <w:ind w:firstLine="851"/>
        <w:jc w:val="both"/>
        <w:rPr>
          <w:rFonts w:ascii="Times New Roman" w:hAnsi="Times New Roman" w:cs="Times New Roman"/>
          <w:sz w:val="24"/>
          <w:szCs w:val="24"/>
        </w:rPr>
      </w:pPr>
      <w:r w:rsidRPr="00A534FF">
        <w:rPr>
          <w:rFonts w:ascii="Times New Roman" w:hAnsi="Times New Roman" w:cs="Times New Roman"/>
          <w:sz w:val="24"/>
          <w:szCs w:val="24"/>
        </w:rPr>
        <w:t xml:space="preserve">При безусловной положительной динамике процесса автоматизации библиотек </w:t>
      </w:r>
      <w:r>
        <w:rPr>
          <w:rFonts w:ascii="Times New Roman" w:hAnsi="Times New Roman" w:cs="Times New Roman"/>
          <w:sz w:val="24"/>
          <w:szCs w:val="24"/>
        </w:rPr>
        <w:t>Нанайского района</w:t>
      </w:r>
      <w:r w:rsidRPr="00A534FF">
        <w:rPr>
          <w:rFonts w:ascii="Times New Roman" w:hAnsi="Times New Roman" w:cs="Times New Roman"/>
          <w:sz w:val="24"/>
          <w:szCs w:val="24"/>
        </w:rPr>
        <w:t xml:space="preserve">, направленного на внедрение и применение информационных технологий и компьютерной техники в практику работы, темпы, которыми происходят качественные изменения в этой сфере остаются низкими; положительные сдвиги заметны, но не столь масштабны, как хотелось бы. Существует серьезный перечень проблем: стремительно устаревающий парк компьютерной техники (что связано с ограниченностью финансовых ресурсов); недостаточное оснащение библиотек </w:t>
      </w:r>
      <w:r>
        <w:rPr>
          <w:rFonts w:ascii="Times New Roman" w:hAnsi="Times New Roman" w:cs="Times New Roman"/>
          <w:sz w:val="24"/>
          <w:szCs w:val="24"/>
        </w:rPr>
        <w:t>высокоскоростным интернетом</w:t>
      </w:r>
      <w:r w:rsidRPr="00A534FF">
        <w:rPr>
          <w:rFonts w:ascii="Times New Roman" w:hAnsi="Times New Roman" w:cs="Times New Roman"/>
          <w:sz w:val="24"/>
          <w:szCs w:val="24"/>
        </w:rPr>
        <w:t>.</w:t>
      </w:r>
    </w:p>
    <w:p w:rsidR="00A534FF" w:rsidRPr="00A534FF" w:rsidRDefault="00A534FF" w:rsidP="00A534FF">
      <w:pPr>
        <w:spacing w:after="0"/>
        <w:jc w:val="both"/>
        <w:rPr>
          <w:rFonts w:ascii="Times New Roman" w:hAnsi="Times New Roman" w:cs="Times New Roman"/>
          <w:sz w:val="24"/>
          <w:szCs w:val="24"/>
        </w:rPr>
      </w:pPr>
      <w:r w:rsidRPr="00A534FF">
        <w:rPr>
          <w:rFonts w:ascii="Times New Roman" w:hAnsi="Times New Roman" w:cs="Times New Roman"/>
          <w:sz w:val="24"/>
          <w:szCs w:val="24"/>
        </w:rPr>
        <w:t xml:space="preserve">К насущным задачам в области информатизации </w:t>
      </w:r>
      <w:r>
        <w:rPr>
          <w:rFonts w:ascii="Times New Roman" w:hAnsi="Times New Roman" w:cs="Times New Roman"/>
          <w:sz w:val="24"/>
          <w:szCs w:val="24"/>
        </w:rPr>
        <w:t>МБУК «РМЦБС»</w:t>
      </w:r>
      <w:r w:rsidRPr="00A534FF">
        <w:rPr>
          <w:rFonts w:ascii="Times New Roman" w:hAnsi="Times New Roman" w:cs="Times New Roman"/>
          <w:sz w:val="24"/>
          <w:szCs w:val="24"/>
        </w:rPr>
        <w:t xml:space="preserve"> относится:</w:t>
      </w:r>
    </w:p>
    <w:p w:rsidR="00A534FF" w:rsidRPr="00A534FF" w:rsidRDefault="00A534FF" w:rsidP="00A534FF">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A534FF">
        <w:rPr>
          <w:rFonts w:ascii="Times New Roman" w:hAnsi="Times New Roman" w:cs="Times New Roman"/>
          <w:sz w:val="24"/>
          <w:szCs w:val="24"/>
        </w:rPr>
        <w:t>оснащение библиотек всем необходимым оборудованием, отечественным лицензионным программным обеспечением, каналами связи;</w:t>
      </w:r>
    </w:p>
    <w:p w:rsidR="00A534FF" w:rsidRPr="00A534FF" w:rsidRDefault="00A534FF" w:rsidP="00A534FF">
      <w:pPr>
        <w:spacing w:after="0"/>
        <w:ind w:firstLine="851"/>
        <w:jc w:val="both"/>
        <w:rPr>
          <w:rFonts w:ascii="Times New Roman" w:hAnsi="Times New Roman" w:cs="Times New Roman"/>
          <w:sz w:val="24"/>
          <w:szCs w:val="24"/>
        </w:rPr>
      </w:pPr>
      <w:r>
        <w:rPr>
          <w:rFonts w:ascii="Times New Roman" w:hAnsi="Times New Roman" w:cs="Times New Roman"/>
          <w:sz w:val="24"/>
          <w:szCs w:val="24"/>
        </w:rPr>
        <w:t>-а</w:t>
      </w:r>
      <w:r w:rsidRPr="00A534FF">
        <w:rPr>
          <w:rFonts w:ascii="Times New Roman" w:hAnsi="Times New Roman" w:cs="Times New Roman"/>
          <w:sz w:val="24"/>
          <w:szCs w:val="24"/>
        </w:rPr>
        <w:t>втоматизация технологических процессов от заказа литературы до автоматического учета книговыдачи на базе программного обеспечения АБИС «</w:t>
      </w:r>
      <w:proofErr w:type="gramStart"/>
      <w:r w:rsidRPr="00A534FF">
        <w:rPr>
          <w:rFonts w:ascii="Times New Roman" w:hAnsi="Times New Roman" w:cs="Times New Roman"/>
          <w:sz w:val="24"/>
          <w:szCs w:val="24"/>
        </w:rPr>
        <w:t>О</w:t>
      </w:r>
      <w:proofErr w:type="gramEnd"/>
      <w:r w:rsidRPr="00A534FF">
        <w:rPr>
          <w:rFonts w:ascii="Times New Roman" w:hAnsi="Times New Roman" w:cs="Times New Roman"/>
          <w:sz w:val="24"/>
          <w:szCs w:val="24"/>
        </w:rPr>
        <w:t>PAC-Global», «ИРБИС»;</w:t>
      </w:r>
    </w:p>
    <w:p w:rsidR="00A534FF" w:rsidRPr="00A534FF" w:rsidRDefault="00A534FF" w:rsidP="00A534FF">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A534FF">
        <w:rPr>
          <w:rFonts w:ascii="Times New Roman" w:hAnsi="Times New Roman" w:cs="Times New Roman"/>
          <w:sz w:val="24"/>
          <w:szCs w:val="24"/>
        </w:rPr>
        <w:t>систематическое и планомерное обучение работников библиотек до уровня профессионального пользователя, в т. ч. на основе дистанционных форм обучения.</w:t>
      </w:r>
    </w:p>
    <w:p w:rsidR="00682207" w:rsidRPr="0093026B" w:rsidRDefault="00A534FF" w:rsidP="00A534FF">
      <w:pPr>
        <w:spacing w:after="0"/>
        <w:ind w:firstLine="851"/>
        <w:jc w:val="both"/>
        <w:rPr>
          <w:rFonts w:ascii="Times New Roman" w:hAnsi="Times New Roman" w:cs="Times New Roman"/>
          <w:sz w:val="24"/>
          <w:szCs w:val="24"/>
        </w:rPr>
      </w:pPr>
      <w:r w:rsidRPr="00A534FF">
        <w:rPr>
          <w:rFonts w:ascii="Times New Roman" w:hAnsi="Times New Roman" w:cs="Times New Roman"/>
          <w:sz w:val="24"/>
          <w:szCs w:val="24"/>
        </w:rPr>
        <w:t>В случае реализации поставленных задач можно надеяться на прорыв в организации высокотехнологичной работы библиотек, оптимизации процессов работы с фондом, возможности вывести обслуживание пользователей на качественно новый уровень.</w:t>
      </w:r>
    </w:p>
    <w:p w:rsidR="009E7EB2" w:rsidRDefault="009E7EB2" w:rsidP="00A534FF">
      <w:pPr>
        <w:ind w:firstLine="851"/>
        <w:jc w:val="both"/>
        <w:rPr>
          <w:rFonts w:ascii="Times New Roman" w:hAnsi="Times New Roman" w:cs="Times New Roman"/>
          <w:sz w:val="24"/>
          <w:szCs w:val="24"/>
        </w:rPr>
      </w:pPr>
      <w:r w:rsidRPr="002D6530">
        <w:rPr>
          <w:rFonts w:ascii="Times New Roman" w:hAnsi="Times New Roman" w:cs="Times New Roman"/>
          <w:b/>
          <w:sz w:val="24"/>
          <w:szCs w:val="24"/>
        </w:rPr>
        <w:t>Сайт МБУК «РМЦБС»  -biblio.kultnan.ru</w:t>
      </w:r>
      <w:r w:rsidRPr="0093026B">
        <w:rPr>
          <w:rFonts w:ascii="Times New Roman" w:hAnsi="Times New Roman" w:cs="Times New Roman"/>
          <w:sz w:val="24"/>
          <w:szCs w:val="24"/>
        </w:rPr>
        <w:t xml:space="preserve"> </w:t>
      </w:r>
      <w:r w:rsidR="00455AD4" w:rsidRPr="0093026B">
        <w:rPr>
          <w:rFonts w:ascii="Times New Roman" w:hAnsi="Times New Roman" w:cs="Times New Roman"/>
          <w:sz w:val="24"/>
          <w:szCs w:val="24"/>
        </w:rPr>
        <w:t>.</w:t>
      </w:r>
      <w:r w:rsidRPr="0093026B">
        <w:rPr>
          <w:rFonts w:ascii="Times New Roman" w:hAnsi="Times New Roman" w:cs="Times New Roman"/>
          <w:sz w:val="24"/>
          <w:szCs w:val="24"/>
        </w:rPr>
        <w:t xml:space="preserve">  Работа по размещению информации о деятельности би</w:t>
      </w:r>
      <w:r w:rsidR="00DB3D19">
        <w:rPr>
          <w:rFonts w:ascii="Times New Roman" w:hAnsi="Times New Roman" w:cs="Times New Roman"/>
          <w:sz w:val="24"/>
          <w:szCs w:val="24"/>
        </w:rPr>
        <w:t>блиотек  ведется в течение года</w:t>
      </w:r>
      <w:r w:rsidR="00DB3D19" w:rsidRPr="00DB3D19">
        <w:t xml:space="preserve"> </w:t>
      </w:r>
      <w:r w:rsidR="00DB3D19" w:rsidRPr="00DB3D19">
        <w:rPr>
          <w:rFonts w:ascii="Times New Roman" w:hAnsi="Times New Roman" w:cs="Times New Roman"/>
          <w:sz w:val="24"/>
          <w:szCs w:val="24"/>
        </w:rPr>
        <w:t>и отражает все направления библиотечной деятельности. Количество обращений к веб-сайту удаленных пользователей за год составило</w:t>
      </w:r>
      <w:r w:rsidR="00DB3D19">
        <w:rPr>
          <w:rFonts w:ascii="Times New Roman" w:hAnsi="Times New Roman" w:cs="Times New Roman"/>
          <w:sz w:val="24"/>
          <w:szCs w:val="24"/>
        </w:rPr>
        <w:t xml:space="preserve"> </w:t>
      </w:r>
      <w:r w:rsidR="009E7CD0" w:rsidRPr="009E7CD0">
        <w:rPr>
          <w:rFonts w:ascii="Times New Roman" w:hAnsi="Times New Roman" w:cs="Times New Roman"/>
          <w:sz w:val="24"/>
          <w:szCs w:val="24"/>
        </w:rPr>
        <w:t>16233ед</w:t>
      </w:r>
      <w:r w:rsidR="00DB3D19">
        <w:rPr>
          <w:rFonts w:ascii="Times New Roman" w:hAnsi="Times New Roman" w:cs="Times New Roman"/>
          <w:sz w:val="24"/>
          <w:szCs w:val="24"/>
        </w:rPr>
        <w:t xml:space="preserve">. Межпоселенческая </w:t>
      </w:r>
      <w:r w:rsidR="00682207">
        <w:rPr>
          <w:rFonts w:ascii="Times New Roman" w:hAnsi="Times New Roman" w:cs="Times New Roman"/>
          <w:sz w:val="24"/>
          <w:szCs w:val="24"/>
        </w:rPr>
        <w:t xml:space="preserve">центральная </w:t>
      </w:r>
      <w:r w:rsidR="00DB3D19">
        <w:rPr>
          <w:rFonts w:ascii="Times New Roman" w:hAnsi="Times New Roman" w:cs="Times New Roman"/>
          <w:sz w:val="24"/>
          <w:szCs w:val="24"/>
        </w:rPr>
        <w:t>библиотека Нанайского муниципального района имеет предста</w:t>
      </w:r>
      <w:r w:rsidR="00CC066F">
        <w:rPr>
          <w:rFonts w:ascii="Times New Roman" w:hAnsi="Times New Roman" w:cs="Times New Roman"/>
          <w:sz w:val="24"/>
          <w:szCs w:val="24"/>
        </w:rPr>
        <w:t>вительство в социальных сетях (</w:t>
      </w:r>
      <w:r w:rsidR="00DB3D19">
        <w:rPr>
          <w:rFonts w:ascii="Times New Roman" w:hAnsi="Times New Roman" w:cs="Times New Roman"/>
          <w:sz w:val="24"/>
          <w:szCs w:val="24"/>
        </w:rPr>
        <w:t>Одноклассники</w:t>
      </w:r>
      <w:r w:rsidR="00BA56B1">
        <w:rPr>
          <w:rFonts w:ascii="Times New Roman" w:hAnsi="Times New Roman" w:cs="Times New Roman"/>
          <w:sz w:val="24"/>
          <w:szCs w:val="24"/>
        </w:rPr>
        <w:t xml:space="preserve">, </w:t>
      </w:r>
      <w:proofErr w:type="spellStart"/>
      <w:r w:rsidR="00DD32C4">
        <w:rPr>
          <w:rFonts w:ascii="Times New Roman" w:hAnsi="Times New Roman" w:cs="Times New Roman"/>
          <w:sz w:val="24"/>
          <w:szCs w:val="24"/>
        </w:rPr>
        <w:t>Инста</w:t>
      </w:r>
      <w:r w:rsidR="00316B55">
        <w:rPr>
          <w:rFonts w:ascii="Times New Roman" w:hAnsi="Times New Roman" w:cs="Times New Roman"/>
          <w:sz w:val="24"/>
          <w:szCs w:val="24"/>
        </w:rPr>
        <w:t>грам</w:t>
      </w:r>
      <w:proofErr w:type="spellEnd"/>
      <w:r w:rsidR="00DB3D19">
        <w:rPr>
          <w:rFonts w:ascii="Times New Roman" w:hAnsi="Times New Roman" w:cs="Times New Roman"/>
          <w:sz w:val="24"/>
          <w:szCs w:val="24"/>
        </w:rPr>
        <w:t>).</w:t>
      </w:r>
    </w:p>
    <w:p w:rsidR="00D53A8E" w:rsidRPr="0093026B" w:rsidRDefault="00D96F2E" w:rsidP="00D96F2E">
      <w:pPr>
        <w:spacing w:after="0"/>
        <w:jc w:val="center"/>
        <w:rPr>
          <w:rFonts w:ascii="Times New Roman" w:hAnsi="Times New Roman" w:cs="Times New Roman"/>
          <w:sz w:val="24"/>
          <w:szCs w:val="24"/>
        </w:rPr>
      </w:pPr>
      <w:r>
        <w:rPr>
          <w:rFonts w:ascii="Times New Roman" w:hAnsi="Times New Roman" w:cs="Times New Roman"/>
          <w:b/>
          <w:sz w:val="24"/>
          <w:szCs w:val="24"/>
        </w:rPr>
        <w:t>О</w:t>
      </w:r>
      <w:r w:rsidRPr="00D96F2E">
        <w:rPr>
          <w:rFonts w:ascii="Times New Roman" w:hAnsi="Times New Roman" w:cs="Times New Roman"/>
          <w:b/>
          <w:sz w:val="24"/>
          <w:szCs w:val="24"/>
        </w:rPr>
        <w:t>бслуживание пользователей</w:t>
      </w:r>
      <w:r w:rsidR="00D53A8E" w:rsidRPr="0093026B">
        <w:rPr>
          <w:rFonts w:ascii="Times New Roman" w:hAnsi="Times New Roman" w:cs="Times New Roman"/>
          <w:sz w:val="24"/>
          <w:szCs w:val="24"/>
        </w:rPr>
        <w:t>.</w:t>
      </w:r>
    </w:p>
    <w:p w:rsidR="00D53A8E" w:rsidRPr="0093026B" w:rsidRDefault="00D53A8E" w:rsidP="0093026B">
      <w:pPr>
        <w:spacing w:after="0"/>
        <w:jc w:val="both"/>
        <w:rPr>
          <w:rFonts w:ascii="Times New Roman" w:hAnsi="Times New Roman" w:cs="Times New Roman"/>
          <w:sz w:val="24"/>
          <w:szCs w:val="24"/>
        </w:rPr>
      </w:pPr>
    </w:p>
    <w:p w:rsidR="00E84AAB" w:rsidRDefault="00D96F2E" w:rsidP="0093026B">
      <w:pPr>
        <w:spacing w:after="0"/>
        <w:ind w:firstLine="851"/>
        <w:jc w:val="both"/>
        <w:rPr>
          <w:rFonts w:ascii="Times New Roman" w:hAnsi="Times New Roman" w:cs="Times New Roman"/>
          <w:sz w:val="24"/>
          <w:szCs w:val="24"/>
        </w:rPr>
      </w:pPr>
      <w:r w:rsidRPr="00D96F2E">
        <w:rPr>
          <w:rFonts w:ascii="Times New Roman" w:hAnsi="Times New Roman" w:cs="Times New Roman"/>
          <w:sz w:val="24"/>
          <w:szCs w:val="24"/>
        </w:rPr>
        <w:t xml:space="preserve">Продвижение книги и чтения </w:t>
      </w:r>
      <w:r>
        <w:rPr>
          <w:rFonts w:ascii="Times New Roman" w:hAnsi="Times New Roman" w:cs="Times New Roman"/>
          <w:sz w:val="24"/>
          <w:szCs w:val="24"/>
        </w:rPr>
        <w:t xml:space="preserve">- </w:t>
      </w:r>
      <w:r w:rsidRPr="00D96F2E">
        <w:rPr>
          <w:rFonts w:ascii="Times New Roman" w:hAnsi="Times New Roman" w:cs="Times New Roman"/>
          <w:sz w:val="24"/>
          <w:szCs w:val="24"/>
        </w:rPr>
        <w:t xml:space="preserve">современное направление в деятельности каждой библиотеки. </w:t>
      </w:r>
      <w:r w:rsidR="00C818BB">
        <w:rPr>
          <w:rFonts w:ascii="Times New Roman" w:hAnsi="Times New Roman" w:cs="Times New Roman"/>
          <w:sz w:val="24"/>
          <w:szCs w:val="24"/>
        </w:rPr>
        <w:t xml:space="preserve">В отчетном периоде </w:t>
      </w:r>
      <w:r w:rsidR="00C818BB" w:rsidRPr="00C818BB">
        <w:rPr>
          <w:rFonts w:ascii="Times New Roman" w:hAnsi="Times New Roman" w:cs="Times New Roman"/>
          <w:sz w:val="24"/>
          <w:szCs w:val="24"/>
        </w:rPr>
        <w:t>продвижени</w:t>
      </w:r>
      <w:r w:rsidR="00C818BB">
        <w:rPr>
          <w:rFonts w:ascii="Times New Roman" w:hAnsi="Times New Roman" w:cs="Times New Roman"/>
          <w:sz w:val="24"/>
          <w:szCs w:val="24"/>
        </w:rPr>
        <w:t xml:space="preserve">е </w:t>
      </w:r>
      <w:r w:rsidR="00C818BB" w:rsidRPr="00C818BB">
        <w:rPr>
          <w:rFonts w:ascii="Times New Roman" w:hAnsi="Times New Roman" w:cs="Times New Roman"/>
          <w:sz w:val="24"/>
          <w:szCs w:val="24"/>
        </w:rPr>
        <w:t xml:space="preserve">книги и чтения </w:t>
      </w:r>
      <w:r w:rsidR="005640E8" w:rsidRPr="00A478DA">
        <w:rPr>
          <w:rFonts w:ascii="Times New Roman" w:hAnsi="Times New Roman" w:cs="Times New Roman"/>
          <w:sz w:val="24"/>
          <w:szCs w:val="24"/>
        </w:rPr>
        <w:t>вел</w:t>
      </w:r>
      <w:r w:rsidR="00C818BB">
        <w:rPr>
          <w:rFonts w:ascii="Times New Roman" w:hAnsi="Times New Roman" w:cs="Times New Roman"/>
          <w:sz w:val="24"/>
          <w:szCs w:val="24"/>
        </w:rPr>
        <w:t>о</w:t>
      </w:r>
      <w:r w:rsidR="005640E8" w:rsidRPr="00A478DA">
        <w:rPr>
          <w:rFonts w:ascii="Times New Roman" w:hAnsi="Times New Roman" w:cs="Times New Roman"/>
          <w:sz w:val="24"/>
          <w:szCs w:val="24"/>
        </w:rPr>
        <w:t xml:space="preserve">сь по всем направлениям культурно-просветительской деятельности с учётом особо значимых для России и </w:t>
      </w:r>
      <w:r w:rsidR="00A478DA">
        <w:rPr>
          <w:rFonts w:ascii="Times New Roman" w:hAnsi="Times New Roman" w:cs="Times New Roman"/>
          <w:sz w:val="24"/>
          <w:szCs w:val="24"/>
        </w:rPr>
        <w:t>Хабаровского края</w:t>
      </w:r>
      <w:r w:rsidR="005640E8" w:rsidRPr="00A478DA">
        <w:rPr>
          <w:rFonts w:ascii="Times New Roman" w:hAnsi="Times New Roman" w:cs="Times New Roman"/>
          <w:sz w:val="24"/>
          <w:szCs w:val="24"/>
        </w:rPr>
        <w:t xml:space="preserve"> событий, знаменательных и памятных дат. В </w:t>
      </w:r>
      <w:r w:rsidR="00C818BB">
        <w:rPr>
          <w:rFonts w:ascii="Times New Roman" w:hAnsi="Times New Roman" w:cs="Times New Roman"/>
          <w:sz w:val="24"/>
          <w:szCs w:val="24"/>
        </w:rPr>
        <w:t>своей деятельности</w:t>
      </w:r>
      <w:r w:rsidR="005640E8" w:rsidRPr="00A478DA">
        <w:rPr>
          <w:rFonts w:ascii="Times New Roman" w:hAnsi="Times New Roman" w:cs="Times New Roman"/>
          <w:sz w:val="24"/>
          <w:szCs w:val="24"/>
        </w:rPr>
        <w:t xml:space="preserve"> библиотек</w:t>
      </w:r>
      <w:r w:rsidR="00C818BB">
        <w:rPr>
          <w:rFonts w:ascii="Times New Roman" w:hAnsi="Times New Roman" w:cs="Times New Roman"/>
          <w:sz w:val="24"/>
          <w:szCs w:val="24"/>
        </w:rPr>
        <w:t>и</w:t>
      </w:r>
      <w:r w:rsidR="005640E8" w:rsidRPr="00A478DA">
        <w:rPr>
          <w:rFonts w:ascii="Times New Roman" w:hAnsi="Times New Roman" w:cs="Times New Roman"/>
          <w:sz w:val="24"/>
          <w:szCs w:val="24"/>
        </w:rPr>
        <w:t xml:space="preserve"> использует как проверенные временем, так и внедряет новые подходы, направления и формы массовой работы. Отдельные мероприятия (выставки, презентации книг, и др.) объединялись в циклы мероприятий, проходили в разных формах, с использованием различных форматов продвижения книги и чтения, а именно: викторины, тематические вечера, литературные вечера, устные журналы и др. </w:t>
      </w:r>
    </w:p>
    <w:p w:rsidR="005640E8" w:rsidRPr="00A478DA" w:rsidRDefault="005640E8" w:rsidP="0093026B">
      <w:pPr>
        <w:spacing w:after="0"/>
        <w:ind w:firstLine="851"/>
        <w:jc w:val="both"/>
        <w:rPr>
          <w:rFonts w:ascii="Times New Roman" w:hAnsi="Times New Roman" w:cs="Times New Roman"/>
          <w:sz w:val="24"/>
          <w:szCs w:val="24"/>
        </w:rPr>
      </w:pPr>
      <w:r w:rsidRPr="00A478DA">
        <w:rPr>
          <w:rFonts w:ascii="Times New Roman" w:hAnsi="Times New Roman" w:cs="Times New Roman"/>
          <w:sz w:val="24"/>
          <w:szCs w:val="24"/>
        </w:rPr>
        <w:t>В своей работе библиотеки, являясь хранителями исторической и культурной памяти народа, отвечая за сохранение культурных традиций, уделяют большое внимание духовно</w:t>
      </w:r>
      <w:r w:rsidR="00E84AAB">
        <w:rPr>
          <w:rFonts w:ascii="Times New Roman" w:hAnsi="Times New Roman" w:cs="Times New Roman"/>
          <w:sz w:val="24"/>
          <w:szCs w:val="24"/>
        </w:rPr>
        <w:t>-нравственному просвещению</w:t>
      </w:r>
      <w:r w:rsidRPr="00A478DA">
        <w:rPr>
          <w:rFonts w:ascii="Times New Roman" w:hAnsi="Times New Roman" w:cs="Times New Roman"/>
          <w:sz w:val="24"/>
          <w:szCs w:val="24"/>
        </w:rPr>
        <w:t xml:space="preserve">, </w:t>
      </w:r>
      <w:r w:rsidR="00E84AAB">
        <w:rPr>
          <w:rFonts w:ascii="Times New Roman" w:hAnsi="Times New Roman" w:cs="Times New Roman"/>
          <w:sz w:val="24"/>
          <w:szCs w:val="24"/>
        </w:rPr>
        <w:t xml:space="preserve">а </w:t>
      </w:r>
      <w:r w:rsidR="00E84AAB" w:rsidRPr="00E84AAB">
        <w:rPr>
          <w:rFonts w:ascii="Times New Roman" w:hAnsi="Times New Roman" w:cs="Times New Roman"/>
          <w:sz w:val="24"/>
          <w:szCs w:val="24"/>
        </w:rPr>
        <w:t>это и воспитание патриотизма и гражданственности, привитие семейных, духовных ценностей, воспитание любви к своей малой родине, своему краю, предотвращение вредных привычек, воспитание стремления к здоровому образу жизни</w:t>
      </w:r>
      <w:r w:rsidRPr="00A478DA">
        <w:rPr>
          <w:rFonts w:ascii="Times New Roman" w:hAnsi="Times New Roman" w:cs="Times New Roman"/>
          <w:sz w:val="24"/>
          <w:szCs w:val="24"/>
        </w:rPr>
        <w:t xml:space="preserve">. </w:t>
      </w:r>
      <w:r w:rsidR="00494263" w:rsidRPr="00494263">
        <w:rPr>
          <w:rFonts w:ascii="Times New Roman" w:hAnsi="Times New Roman" w:cs="Times New Roman"/>
          <w:sz w:val="24"/>
          <w:szCs w:val="24"/>
        </w:rPr>
        <w:t xml:space="preserve">Библиотекари отмечают, что разным возрастным категориям пользователей интересны различные по форме мероприятия. Детей привлекают </w:t>
      </w:r>
      <w:proofErr w:type="spellStart"/>
      <w:r w:rsidR="00494263" w:rsidRPr="00494263">
        <w:rPr>
          <w:rFonts w:ascii="Times New Roman" w:hAnsi="Times New Roman" w:cs="Times New Roman"/>
          <w:sz w:val="24"/>
          <w:szCs w:val="24"/>
        </w:rPr>
        <w:t>конкурсно</w:t>
      </w:r>
      <w:proofErr w:type="spellEnd"/>
      <w:r w:rsidR="00494263" w:rsidRPr="00494263">
        <w:rPr>
          <w:rFonts w:ascii="Times New Roman" w:hAnsi="Times New Roman" w:cs="Times New Roman"/>
          <w:sz w:val="24"/>
          <w:szCs w:val="24"/>
        </w:rPr>
        <w:t>-игровые программы, познавательные мероприятия, в которых они могут проявить свою активность. Для молодежи интересны творческие конкурсы, познавательные игры, часы общения. Для пользователей старшего поколения важно общение, потому для них интересны клубы, любительские объединения, литературные гостиные, вечера отдыха.</w:t>
      </w:r>
    </w:p>
    <w:p w:rsidR="00E84AAB" w:rsidRDefault="005640E8" w:rsidP="0093026B">
      <w:pPr>
        <w:spacing w:after="0"/>
        <w:ind w:firstLine="851"/>
        <w:jc w:val="both"/>
        <w:rPr>
          <w:rFonts w:ascii="Times New Roman" w:hAnsi="Times New Roman" w:cs="Times New Roman"/>
          <w:sz w:val="24"/>
          <w:szCs w:val="24"/>
        </w:rPr>
      </w:pPr>
      <w:r w:rsidRPr="00C818BB">
        <w:rPr>
          <w:rFonts w:ascii="Times New Roman" w:hAnsi="Times New Roman" w:cs="Times New Roman"/>
          <w:sz w:val="24"/>
          <w:szCs w:val="24"/>
        </w:rPr>
        <w:t>Изуч</w:t>
      </w:r>
      <w:r w:rsidR="00E84AAB">
        <w:rPr>
          <w:rFonts w:ascii="Times New Roman" w:hAnsi="Times New Roman" w:cs="Times New Roman"/>
          <w:sz w:val="24"/>
          <w:szCs w:val="24"/>
        </w:rPr>
        <w:t>ая</w:t>
      </w:r>
      <w:r w:rsidRPr="00C818BB">
        <w:rPr>
          <w:rFonts w:ascii="Times New Roman" w:hAnsi="Times New Roman" w:cs="Times New Roman"/>
          <w:sz w:val="24"/>
          <w:szCs w:val="24"/>
        </w:rPr>
        <w:t xml:space="preserve"> состав чтения и читательского спроса</w:t>
      </w:r>
      <w:r w:rsidR="00E84AAB">
        <w:rPr>
          <w:rFonts w:ascii="Times New Roman" w:hAnsi="Times New Roman" w:cs="Times New Roman"/>
          <w:sz w:val="24"/>
          <w:szCs w:val="24"/>
        </w:rPr>
        <w:t>,</w:t>
      </w:r>
      <w:r w:rsidRPr="00C818BB">
        <w:rPr>
          <w:rFonts w:ascii="Times New Roman" w:hAnsi="Times New Roman" w:cs="Times New Roman"/>
          <w:sz w:val="24"/>
          <w:szCs w:val="24"/>
        </w:rPr>
        <w:t xml:space="preserve"> </w:t>
      </w:r>
      <w:r w:rsidR="00E84AAB">
        <w:rPr>
          <w:rFonts w:ascii="Times New Roman" w:hAnsi="Times New Roman" w:cs="Times New Roman"/>
          <w:sz w:val="24"/>
          <w:szCs w:val="24"/>
        </w:rPr>
        <w:t>специалисты библиотек</w:t>
      </w:r>
      <w:r w:rsidRPr="00C818BB">
        <w:rPr>
          <w:rFonts w:ascii="Times New Roman" w:hAnsi="Times New Roman" w:cs="Times New Roman"/>
          <w:sz w:val="24"/>
          <w:szCs w:val="24"/>
        </w:rPr>
        <w:t xml:space="preserve"> получ</w:t>
      </w:r>
      <w:r w:rsidR="00E84AAB">
        <w:rPr>
          <w:rFonts w:ascii="Times New Roman" w:hAnsi="Times New Roman" w:cs="Times New Roman"/>
          <w:sz w:val="24"/>
          <w:szCs w:val="24"/>
        </w:rPr>
        <w:t>ают</w:t>
      </w:r>
      <w:r w:rsidRPr="00C818BB">
        <w:rPr>
          <w:rFonts w:ascii="Times New Roman" w:hAnsi="Times New Roman" w:cs="Times New Roman"/>
          <w:sz w:val="24"/>
          <w:szCs w:val="24"/>
        </w:rPr>
        <w:t xml:space="preserve"> сведения о содержании чтения читателей. Несмотря на то, что выявлено, что читатели в основном отдают предпочтение художественной литературе: это детективы, романы, литература о деревне, о войне, фантастика, и все же круг чтения разнообразен. Это научно – познавательная литература, литература по экологии, краеведению, историческая. </w:t>
      </w:r>
      <w:r w:rsidRPr="00C818BB">
        <w:rPr>
          <w:rFonts w:ascii="Times New Roman" w:hAnsi="Times New Roman" w:cs="Times New Roman"/>
          <w:sz w:val="24"/>
          <w:szCs w:val="24"/>
        </w:rPr>
        <w:lastRenderedPageBreak/>
        <w:t xml:space="preserve">Учащиеся школ читают литературу по школьной программе, интересуются научно-познавательной литературой, учащиеся младших классов читают про животных, птиц, сказки и детскую литературу. </w:t>
      </w:r>
      <w:r w:rsidR="00C818BB">
        <w:rPr>
          <w:rFonts w:ascii="Times New Roman" w:hAnsi="Times New Roman" w:cs="Times New Roman"/>
          <w:sz w:val="24"/>
          <w:szCs w:val="24"/>
        </w:rPr>
        <w:t>П</w:t>
      </w:r>
      <w:r w:rsidRPr="00C818BB">
        <w:rPr>
          <w:rFonts w:ascii="Times New Roman" w:hAnsi="Times New Roman" w:cs="Times New Roman"/>
          <w:sz w:val="24"/>
          <w:szCs w:val="24"/>
        </w:rPr>
        <w:t xml:space="preserve">енсионеры предпочитают </w:t>
      </w:r>
      <w:r w:rsidR="00C818BB">
        <w:rPr>
          <w:rFonts w:ascii="Times New Roman" w:hAnsi="Times New Roman" w:cs="Times New Roman"/>
          <w:sz w:val="24"/>
          <w:szCs w:val="24"/>
        </w:rPr>
        <w:t>книги</w:t>
      </w:r>
      <w:r w:rsidRPr="00C818BB">
        <w:rPr>
          <w:rFonts w:ascii="Times New Roman" w:hAnsi="Times New Roman" w:cs="Times New Roman"/>
          <w:sz w:val="24"/>
          <w:szCs w:val="24"/>
        </w:rPr>
        <w:t xml:space="preserve"> по ведению приусадебного хозяйства, садоводству, огородничеству. </w:t>
      </w:r>
      <w:r w:rsidR="00494263" w:rsidRPr="00494263">
        <w:rPr>
          <w:rFonts w:ascii="Times New Roman" w:hAnsi="Times New Roman" w:cs="Times New Roman"/>
          <w:sz w:val="24"/>
          <w:szCs w:val="24"/>
        </w:rPr>
        <w:t>Отсутствие качественной отраслевой литературы, подписки на электронные библиотечные системы, нехватка современных художественных книг, в том числе для детей, создают трудности в выполнении читательских запросов, в привлечении читателей в библиотеку. Библиотеки в настоящее время не могут предложить широкий выбор печатных периодических изданий, т. к. подписка из-за высокой себестоимости газет и журналов значительно сокращена. Необходимо активнее обучать читателей пользоваться электронными документами для возможности чтения периодических изданий в электронном виде.</w:t>
      </w:r>
    </w:p>
    <w:p w:rsidR="00D96F2E" w:rsidRDefault="005640E8" w:rsidP="0093026B">
      <w:pPr>
        <w:spacing w:after="0"/>
        <w:ind w:firstLine="851"/>
        <w:jc w:val="both"/>
        <w:rPr>
          <w:rFonts w:ascii="Times New Roman" w:hAnsi="Times New Roman" w:cs="Times New Roman"/>
          <w:sz w:val="24"/>
          <w:szCs w:val="24"/>
        </w:rPr>
      </w:pPr>
      <w:r w:rsidRPr="00C818BB">
        <w:rPr>
          <w:rFonts w:ascii="Times New Roman" w:hAnsi="Times New Roman" w:cs="Times New Roman"/>
          <w:sz w:val="24"/>
          <w:szCs w:val="24"/>
        </w:rPr>
        <w:t xml:space="preserve">Привлечение населения к чтению осуществляется, в основном, с помощью индивидуальной работы, также и во время проведения массовых мероприятий. Во время индивидуальных бесед с читателями при возврате и выдаче книг рекомендуем литературу с учетом личностных особенностей читателя. Многие читатели охотно ведут беседы о прочитанных книгах, особенно пенсионеры. </w:t>
      </w:r>
    </w:p>
    <w:p w:rsidR="005640E8" w:rsidRDefault="005640E8" w:rsidP="0093026B">
      <w:pPr>
        <w:spacing w:after="0"/>
        <w:ind w:firstLine="851"/>
        <w:jc w:val="both"/>
        <w:rPr>
          <w:rFonts w:ascii="Times New Roman" w:hAnsi="Times New Roman" w:cs="Times New Roman"/>
          <w:sz w:val="24"/>
          <w:szCs w:val="24"/>
        </w:rPr>
      </w:pPr>
      <w:r w:rsidRPr="00C818BB">
        <w:rPr>
          <w:rFonts w:ascii="Times New Roman" w:hAnsi="Times New Roman" w:cs="Times New Roman"/>
          <w:sz w:val="24"/>
          <w:szCs w:val="24"/>
        </w:rPr>
        <w:t>Основная цель поддержки чтения создание среди общественности позитивного мнения о чтении. Эффективным средством продвижения книги и чтения являются акции, такие, как «Подари библиотеке книгу», «Библиотека – территория без границ» и д</w:t>
      </w:r>
      <w:r w:rsidR="00C818BB">
        <w:rPr>
          <w:rFonts w:ascii="Times New Roman" w:hAnsi="Times New Roman" w:cs="Times New Roman"/>
          <w:sz w:val="24"/>
          <w:szCs w:val="24"/>
        </w:rPr>
        <w:t>р.</w:t>
      </w:r>
    </w:p>
    <w:p w:rsidR="004D6237" w:rsidRPr="00C818BB" w:rsidRDefault="004D6237" w:rsidP="0093026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Приоритетное направление массовой работы в библиотеках Нанайского района это </w:t>
      </w:r>
      <w:r w:rsidRPr="004D6237">
        <w:rPr>
          <w:rFonts w:ascii="Times New Roman" w:hAnsi="Times New Roman" w:cs="Times New Roman"/>
          <w:sz w:val="24"/>
          <w:szCs w:val="24"/>
        </w:rPr>
        <w:t>Духовно-нравственное просвещение</w:t>
      </w:r>
      <w:r>
        <w:rPr>
          <w:rFonts w:ascii="Times New Roman" w:hAnsi="Times New Roman" w:cs="Times New Roman"/>
          <w:sz w:val="24"/>
          <w:szCs w:val="24"/>
        </w:rPr>
        <w:t>.</w:t>
      </w:r>
    </w:p>
    <w:p w:rsidR="005640E8" w:rsidRDefault="005640E8" w:rsidP="0093026B">
      <w:pPr>
        <w:spacing w:after="0"/>
        <w:ind w:firstLine="851"/>
        <w:jc w:val="both"/>
      </w:pPr>
    </w:p>
    <w:p w:rsidR="00215082" w:rsidRPr="004D6237" w:rsidRDefault="004D6237" w:rsidP="004D6237">
      <w:pPr>
        <w:spacing w:after="0"/>
        <w:ind w:firstLine="851"/>
        <w:jc w:val="center"/>
        <w:rPr>
          <w:rFonts w:ascii="Times New Roman" w:hAnsi="Times New Roman" w:cs="Times New Roman"/>
          <w:sz w:val="24"/>
          <w:szCs w:val="24"/>
        </w:rPr>
      </w:pPr>
      <w:r w:rsidRPr="004D6237">
        <w:rPr>
          <w:rFonts w:ascii="Times New Roman" w:hAnsi="Times New Roman" w:cs="Times New Roman"/>
          <w:sz w:val="24"/>
          <w:szCs w:val="24"/>
        </w:rPr>
        <w:t>М</w:t>
      </w:r>
      <w:r w:rsidRPr="004D6237">
        <w:rPr>
          <w:rFonts w:ascii="Times New Roman" w:hAnsi="Times New Roman" w:cs="Times New Roman"/>
          <w:b/>
          <w:sz w:val="24"/>
          <w:szCs w:val="24"/>
        </w:rPr>
        <w:t>ассовая работа</w:t>
      </w:r>
    </w:p>
    <w:p w:rsidR="00215082" w:rsidRPr="0012365F" w:rsidRDefault="00215082" w:rsidP="00215082">
      <w:pPr>
        <w:spacing w:after="0"/>
        <w:ind w:firstLine="851"/>
        <w:jc w:val="both"/>
        <w:rPr>
          <w:rFonts w:ascii="Times New Roman" w:hAnsi="Times New Roman" w:cs="Times New Roman"/>
          <w:sz w:val="24"/>
          <w:szCs w:val="24"/>
        </w:rPr>
      </w:pPr>
      <w:r w:rsidRPr="00AA4B17">
        <w:rPr>
          <w:rFonts w:ascii="Times New Roman" w:hAnsi="Times New Roman" w:cs="Times New Roman"/>
          <w:b/>
          <w:sz w:val="24"/>
          <w:szCs w:val="24"/>
        </w:rPr>
        <w:t xml:space="preserve">Духовно-нравственное </w:t>
      </w:r>
      <w:r w:rsidR="00E72A7D">
        <w:rPr>
          <w:rFonts w:ascii="Times New Roman" w:hAnsi="Times New Roman" w:cs="Times New Roman"/>
          <w:b/>
          <w:sz w:val="24"/>
          <w:szCs w:val="24"/>
        </w:rPr>
        <w:t>просвещение</w:t>
      </w:r>
      <w:r w:rsidRPr="0012365F">
        <w:rPr>
          <w:rFonts w:ascii="Times New Roman" w:hAnsi="Times New Roman" w:cs="Times New Roman"/>
          <w:sz w:val="24"/>
          <w:szCs w:val="24"/>
        </w:rPr>
        <w:t xml:space="preserve"> в библиотеке складывается из многих моментов, это и воспитание патриотизма и гражданственности, привитие семейных, духовных ценностей, воспитание любви к своей малой родине, своему краю, предотвращение вредных привычек, воспитание стремления к здоровому образу жизни.</w:t>
      </w:r>
    </w:p>
    <w:p w:rsidR="00215082" w:rsidRPr="0012365F" w:rsidRDefault="00215082" w:rsidP="00215082">
      <w:pPr>
        <w:spacing w:after="0"/>
        <w:ind w:firstLine="851"/>
        <w:jc w:val="both"/>
        <w:rPr>
          <w:rFonts w:ascii="Times New Roman" w:hAnsi="Times New Roman" w:cs="Times New Roman"/>
          <w:b/>
          <w:sz w:val="24"/>
          <w:szCs w:val="24"/>
        </w:rPr>
      </w:pPr>
      <w:r w:rsidRPr="0012365F">
        <w:rPr>
          <w:rFonts w:ascii="Times New Roman" w:hAnsi="Times New Roman" w:cs="Times New Roman"/>
          <w:sz w:val="24"/>
          <w:szCs w:val="24"/>
        </w:rPr>
        <w:t xml:space="preserve">Одна из составляющих частей духовно – нравственного </w:t>
      </w:r>
      <w:r w:rsidR="00E72A7D">
        <w:rPr>
          <w:rFonts w:ascii="Times New Roman" w:hAnsi="Times New Roman" w:cs="Times New Roman"/>
          <w:sz w:val="24"/>
          <w:szCs w:val="24"/>
        </w:rPr>
        <w:t>просвещения</w:t>
      </w:r>
      <w:r w:rsidRPr="0012365F">
        <w:rPr>
          <w:rFonts w:ascii="Times New Roman" w:hAnsi="Times New Roman" w:cs="Times New Roman"/>
          <w:sz w:val="24"/>
          <w:szCs w:val="24"/>
        </w:rPr>
        <w:t xml:space="preserve"> – воспитание патриотизма, чувства Родины – важнейшего для каждого человека. Сегодня патриотическое воспитание – это комплексная система, включающая в себя большое количество направлений и форм деятельности. В нем содержится не только социальный, нравственный, идеологический, но и культурно – исторический, военно-исторический, краеведческий компонент.</w:t>
      </w:r>
    </w:p>
    <w:p w:rsidR="00215082" w:rsidRPr="0012365F" w:rsidRDefault="00215082" w:rsidP="00D8700E">
      <w:pPr>
        <w:spacing w:after="0"/>
        <w:ind w:firstLine="851"/>
        <w:jc w:val="center"/>
        <w:rPr>
          <w:rFonts w:ascii="Times New Roman" w:hAnsi="Times New Roman" w:cs="Times New Roman"/>
          <w:b/>
          <w:sz w:val="24"/>
          <w:szCs w:val="24"/>
        </w:rPr>
      </w:pPr>
      <w:r w:rsidRPr="0012365F">
        <w:rPr>
          <w:rFonts w:ascii="Times New Roman" w:hAnsi="Times New Roman" w:cs="Times New Roman"/>
          <w:b/>
          <w:sz w:val="24"/>
          <w:szCs w:val="24"/>
        </w:rPr>
        <w:t>Историко-патриотическое воспитание.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Патриотизм – это свойство культурного человека, воспитанного на сокровищах отечественной и зарубежной литературы. Воспитание патриота на лучших образцах отечественной литературы – приоритетное направление в работе библиотек.</w:t>
      </w:r>
      <w:r w:rsidRPr="00782CC3">
        <w:t xml:space="preserve"> </w:t>
      </w:r>
      <w:r w:rsidRPr="00782CC3">
        <w:rPr>
          <w:rFonts w:ascii="Times New Roman" w:hAnsi="Times New Roman" w:cs="Times New Roman"/>
          <w:sz w:val="24"/>
          <w:szCs w:val="24"/>
        </w:rPr>
        <w:t>Самое значимое событие 2020 года – 75-летие Великой Победы.</w:t>
      </w:r>
      <w:r w:rsidRPr="0012365F">
        <w:rPr>
          <w:rFonts w:ascii="Times New Roman" w:hAnsi="Times New Roman" w:cs="Times New Roman"/>
          <w:sz w:val="24"/>
          <w:szCs w:val="24"/>
        </w:rPr>
        <w:t xml:space="preserve"> Так, в рамках данного направления работы в общедоступных библиотеках Нанайского муниципального района состоялись различные мероприятия:</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Исторический час</w:t>
      </w:r>
      <w:r w:rsidRPr="0012365F">
        <w:rPr>
          <w:rFonts w:ascii="Times New Roman" w:hAnsi="Times New Roman" w:cs="Times New Roman"/>
          <w:sz w:val="24"/>
          <w:szCs w:val="24"/>
        </w:rPr>
        <w:t xml:space="preserve"> «Блокада Ленинграда» был проведен для детей 3 и 4 классов. Было рассказано о трудных днях и ночах Ленинграда в годы войны, о блокаде. Была показана </w:t>
      </w:r>
      <w:r w:rsidRPr="0012365F">
        <w:rPr>
          <w:rFonts w:ascii="Times New Roman" w:hAnsi="Times New Roman" w:cs="Times New Roman"/>
          <w:b/>
          <w:sz w:val="24"/>
          <w:szCs w:val="24"/>
        </w:rPr>
        <w:t>презентация</w:t>
      </w:r>
      <w:r w:rsidRPr="0012365F">
        <w:rPr>
          <w:rFonts w:ascii="Times New Roman" w:hAnsi="Times New Roman" w:cs="Times New Roman"/>
          <w:sz w:val="24"/>
          <w:szCs w:val="24"/>
        </w:rPr>
        <w:t xml:space="preserve"> « Блокада Ленинграда  (8сентября 1941-27 января 1944года)», оформлена книжная </w:t>
      </w:r>
      <w:r w:rsidRPr="0012365F">
        <w:rPr>
          <w:rFonts w:ascii="Times New Roman" w:hAnsi="Times New Roman" w:cs="Times New Roman"/>
          <w:b/>
          <w:sz w:val="24"/>
          <w:szCs w:val="24"/>
        </w:rPr>
        <w:t>выставка</w:t>
      </w:r>
      <w:r w:rsidRPr="0012365F">
        <w:rPr>
          <w:rFonts w:ascii="Times New Roman" w:hAnsi="Times New Roman" w:cs="Times New Roman"/>
          <w:sz w:val="24"/>
          <w:szCs w:val="24"/>
        </w:rPr>
        <w:t xml:space="preserve"> « О подвиге, о доблести, о славе», а затем была проведена </w:t>
      </w:r>
      <w:r w:rsidRPr="0012365F">
        <w:rPr>
          <w:rFonts w:ascii="Times New Roman" w:hAnsi="Times New Roman" w:cs="Times New Roman"/>
          <w:b/>
          <w:sz w:val="24"/>
          <w:szCs w:val="24"/>
        </w:rPr>
        <w:t xml:space="preserve">викторина </w:t>
      </w:r>
      <w:r w:rsidRPr="0012365F">
        <w:rPr>
          <w:rFonts w:ascii="Times New Roman" w:hAnsi="Times New Roman" w:cs="Times New Roman"/>
          <w:sz w:val="24"/>
          <w:szCs w:val="24"/>
        </w:rPr>
        <w:t>« Ты знаешь, что была война» (Арсеньево);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w:t>
      </w:r>
      <w:r w:rsidRPr="0012365F">
        <w:rPr>
          <w:rFonts w:ascii="Times New Roman" w:hAnsi="Times New Roman" w:cs="Times New Roman"/>
          <w:b/>
          <w:sz w:val="24"/>
          <w:szCs w:val="24"/>
        </w:rPr>
        <w:t>Урок памяти</w:t>
      </w:r>
      <w:r w:rsidRPr="0012365F">
        <w:rPr>
          <w:rFonts w:ascii="Times New Roman" w:hAnsi="Times New Roman" w:cs="Times New Roman"/>
          <w:sz w:val="24"/>
          <w:szCs w:val="24"/>
        </w:rPr>
        <w:t xml:space="preserve"> « Юные герои 40-х, </w:t>
      </w:r>
      <w:proofErr w:type="gramStart"/>
      <w:r w:rsidRPr="0012365F">
        <w:rPr>
          <w:rFonts w:ascii="Times New Roman" w:hAnsi="Times New Roman" w:cs="Times New Roman"/>
          <w:sz w:val="24"/>
          <w:szCs w:val="24"/>
        </w:rPr>
        <w:t>пороховых</w:t>
      </w:r>
      <w:proofErr w:type="gramEnd"/>
      <w:r w:rsidRPr="0012365F">
        <w:rPr>
          <w:rFonts w:ascii="Times New Roman" w:hAnsi="Times New Roman" w:cs="Times New Roman"/>
          <w:sz w:val="24"/>
          <w:szCs w:val="24"/>
        </w:rPr>
        <w:t>» был проведен в 4 классе. Дети узнали о юных героях, которые в годы Отечественной войны наравне с взрослыми защищали свою Родину. Просмотрели документальный фильм « Дети войны» (Арсеньево);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Урок патриотизма</w:t>
      </w:r>
      <w:r w:rsidRPr="0012365F">
        <w:rPr>
          <w:rFonts w:ascii="Times New Roman" w:hAnsi="Times New Roman" w:cs="Times New Roman"/>
          <w:sz w:val="24"/>
          <w:szCs w:val="24"/>
        </w:rPr>
        <w:t xml:space="preserve"> «Солдат войну не выбирает» (Джари)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урок мужества</w:t>
      </w:r>
      <w:r w:rsidRPr="0012365F">
        <w:rPr>
          <w:rFonts w:ascii="Times New Roman" w:hAnsi="Times New Roman" w:cs="Times New Roman"/>
          <w:sz w:val="24"/>
          <w:szCs w:val="24"/>
        </w:rPr>
        <w:t xml:space="preserve"> «Не смейте забывать об этом!» для детей среднего школьного возраста. Урок мужества посвящен Дню  полного освобождения города Ленинграда </w:t>
      </w:r>
      <w:proofErr w:type="gramStart"/>
      <w:r w:rsidRPr="0012365F">
        <w:rPr>
          <w:rFonts w:ascii="Times New Roman" w:hAnsi="Times New Roman" w:cs="Times New Roman"/>
          <w:sz w:val="24"/>
          <w:szCs w:val="24"/>
        </w:rPr>
        <w:t>от</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фашисткой</w:t>
      </w:r>
      <w:proofErr w:type="gramEnd"/>
      <w:r w:rsidRPr="0012365F">
        <w:rPr>
          <w:rFonts w:ascii="Times New Roman" w:hAnsi="Times New Roman" w:cs="Times New Roman"/>
          <w:sz w:val="24"/>
          <w:szCs w:val="24"/>
        </w:rPr>
        <w:t xml:space="preserve"> блокады.  Ребятам во время беседы была показана </w:t>
      </w:r>
      <w:r w:rsidRPr="0012365F">
        <w:rPr>
          <w:rFonts w:ascii="Times New Roman" w:hAnsi="Times New Roman" w:cs="Times New Roman"/>
          <w:b/>
          <w:sz w:val="24"/>
          <w:szCs w:val="24"/>
        </w:rPr>
        <w:t>презентация</w:t>
      </w:r>
      <w:r w:rsidRPr="0012365F">
        <w:rPr>
          <w:rFonts w:ascii="Times New Roman" w:hAnsi="Times New Roman" w:cs="Times New Roman"/>
          <w:sz w:val="24"/>
          <w:szCs w:val="24"/>
        </w:rPr>
        <w:t xml:space="preserve"> о символах блокадного Ленинграда. «Дорога жизни», «Метроном», «хлебная карточка» «Дневник Тани Савичевой».  В конце мероприятия ребятам  просмотрели </w:t>
      </w:r>
      <w:r w:rsidRPr="0012365F">
        <w:rPr>
          <w:rFonts w:ascii="Times New Roman" w:hAnsi="Times New Roman" w:cs="Times New Roman"/>
          <w:b/>
          <w:sz w:val="24"/>
          <w:szCs w:val="24"/>
        </w:rPr>
        <w:t>выставку-экспозицию</w:t>
      </w:r>
      <w:r w:rsidRPr="0012365F">
        <w:rPr>
          <w:rFonts w:ascii="Times New Roman" w:hAnsi="Times New Roman" w:cs="Times New Roman"/>
          <w:sz w:val="24"/>
          <w:szCs w:val="24"/>
        </w:rPr>
        <w:t xml:space="preserve"> «Блокадный Ленинград» и получили </w:t>
      </w:r>
      <w:r w:rsidRPr="0012365F">
        <w:rPr>
          <w:rFonts w:ascii="Times New Roman" w:hAnsi="Times New Roman" w:cs="Times New Roman"/>
          <w:b/>
          <w:sz w:val="24"/>
          <w:szCs w:val="24"/>
        </w:rPr>
        <w:t>буклеты</w:t>
      </w:r>
      <w:r w:rsidRPr="0012365F">
        <w:rPr>
          <w:rFonts w:ascii="Times New Roman" w:hAnsi="Times New Roman" w:cs="Times New Roman"/>
          <w:sz w:val="24"/>
          <w:szCs w:val="24"/>
        </w:rPr>
        <w:t xml:space="preserve"> «Великому подвигу посвящается!»;</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Героико-патриотический час</w:t>
      </w:r>
      <w:r w:rsidRPr="0012365F">
        <w:rPr>
          <w:rFonts w:ascii="Times New Roman" w:hAnsi="Times New Roman" w:cs="Times New Roman"/>
          <w:sz w:val="24"/>
          <w:szCs w:val="24"/>
        </w:rPr>
        <w:t xml:space="preserve"> «И жизнью смерть была побеждена» для детей среднего школьного возраста. Мероприятие было посвящено снятию блокады Ленинграда. Библиотекарь познакомили ребят с жизнью блокадного города, привели примеры мужества и стойкости ленинградцев. Мероприятие сопровождалось книжной выставкой о страшных блокадных днях (Маяк);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Устный журнал</w:t>
      </w:r>
      <w:r w:rsidRPr="0012365F">
        <w:rPr>
          <w:rFonts w:ascii="Times New Roman" w:hAnsi="Times New Roman" w:cs="Times New Roman"/>
          <w:sz w:val="24"/>
          <w:szCs w:val="24"/>
        </w:rPr>
        <w:t xml:space="preserve"> для учащихся 11</w:t>
      </w:r>
      <w:proofErr w:type="gramStart"/>
      <w:r w:rsidRPr="0012365F">
        <w:rPr>
          <w:rFonts w:ascii="Times New Roman" w:hAnsi="Times New Roman" w:cs="Times New Roman"/>
          <w:sz w:val="24"/>
          <w:szCs w:val="24"/>
        </w:rPr>
        <w:t xml:space="preserve"> Б</w:t>
      </w:r>
      <w:proofErr w:type="gramEnd"/>
      <w:r w:rsidRPr="0012365F">
        <w:rPr>
          <w:rFonts w:ascii="Times New Roman" w:hAnsi="Times New Roman" w:cs="Times New Roman"/>
          <w:sz w:val="24"/>
          <w:szCs w:val="24"/>
        </w:rPr>
        <w:t xml:space="preserve"> и 8 Б классов. Долг живущих - сохранить в памяти народа образы тех, кто прошел через огонь войны, кто совершил подвиг во имя жизни. Благодарная память живет в каждом из нас. Время подтачивает камень, сжигает коррозией металл, неизбежно обрывает человеческие жизни, но оно не властно над памятью народной;</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 xml:space="preserve">Презентация </w:t>
      </w:r>
      <w:r w:rsidRPr="0012365F">
        <w:rPr>
          <w:rFonts w:ascii="Times New Roman" w:hAnsi="Times New Roman" w:cs="Times New Roman"/>
          <w:sz w:val="24"/>
          <w:szCs w:val="24"/>
        </w:rPr>
        <w:t>«</w:t>
      </w:r>
      <w:proofErr w:type="gramStart"/>
      <w:r w:rsidRPr="0012365F">
        <w:rPr>
          <w:rFonts w:ascii="Times New Roman" w:hAnsi="Times New Roman" w:cs="Times New Roman"/>
          <w:sz w:val="24"/>
          <w:szCs w:val="24"/>
        </w:rPr>
        <w:t>Крещенные</w:t>
      </w:r>
      <w:proofErr w:type="gramEnd"/>
      <w:r w:rsidRPr="0012365F">
        <w:rPr>
          <w:rFonts w:ascii="Times New Roman" w:hAnsi="Times New Roman" w:cs="Times New Roman"/>
          <w:sz w:val="24"/>
          <w:szCs w:val="24"/>
        </w:rPr>
        <w:t xml:space="preserve"> блокадой» для учащихся 3 </w:t>
      </w:r>
      <w:proofErr w:type="spellStart"/>
      <w:r w:rsidRPr="0012365F">
        <w:rPr>
          <w:rFonts w:ascii="Times New Roman" w:hAnsi="Times New Roman" w:cs="Times New Roman"/>
          <w:sz w:val="24"/>
          <w:szCs w:val="24"/>
        </w:rPr>
        <w:t>кл</w:t>
      </w:r>
      <w:proofErr w:type="spellEnd"/>
      <w:r w:rsidRPr="0012365F">
        <w:rPr>
          <w:rFonts w:ascii="Times New Roman" w:hAnsi="Times New Roman" w:cs="Times New Roman"/>
          <w:sz w:val="24"/>
          <w:szCs w:val="24"/>
        </w:rPr>
        <w:t>.   Знакомство с одной из героических страниц истории нашей страны – событиями блокадного Ленинграда (Лидога);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-Показана </w:t>
      </w:r>
      <w:r w:rsidRPr="0012365F">
        <w:rPr>
          <w:rFonts w:ascii="Times New Roman" w:hAnsi="Times New Roman" w:cs="Times New Roman"/>
          <w:b/>
          <w:sz w:val="24"/>
          <w:szCs w:val="24"/>
        </w:rPr>
        <w:t>презентация</w:t>
      </w:r>
      <w:r w:rsidRPr="0012365F">
        <w:rPr>
          <w:rFonts w:ascii="Times New Roman" w:hAnsi="Times New Roman" w:cs="Times New Roman"/>
          <w:sz w:val="24"/>
          <w:szCs w:val="24"/>
        </w:rPr>
        <w:t xml:space="preserve"> « Сталинградская битва», присутствующие познакомились с  </w:t>
      </w:r>
      <w:proofErr w:type="gramStart"/>
      <w:r w:rsidRPr="0012365F">
        <w:rPr>
          <w:rFonts w:ascii="Times New Roman" w:hAnsi="Times New Roman" w:cs="Times New Roman"/>
          <w:sz w:val="24"/>
          <w:szCs w:val="24"/>
        </w:rPr>
        <w:t>к</w:t>
      </w:r>
      <w:proofErr w:type="gramEnd"/>
      <w:r w:rsidRPr="0012365F">
        <w:rPr>
          <w:rFonts w:ascii="Times New Roman" w:hAnsi="Times New Roman" w:cs="Times New Roman"/>
          <w:sz w:val="24"/>
          <w:szCs w:val="24"/>
        </w:rPr>
        <w:t>/выставкой « Война. Народ. Победа» (Арсеньево);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 выставке </w:t>
      </w:r>
      <w:r w:rsidRPr="0012365F">
        <w:rPr>
          <w:rFonts w:ascii="Times New Roman" w:hAnsi="Times New Roman" w:cs="Times New Roman"/>
          <w:b/>
          <w:sz w:val="24"/>
          <w:szCs w:val="24"/>
        </w:rPr>
        <w:t>детского рисунка</w:t>
      </w: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Мир</w:t>
      </w:r>
      <w:proofErr w:type="gramStart"/>
      <w:r w:rsidRPr="0012365F">
        <w:rPr>
          <w:rFonts w:ascii="Times New Roman" w:hAnsi="Times New Roman" w:cs="Times New Roman"/>
          <w:sz w:val="24"/>
          <w:szCs w:val="24"/>
        </w:rPr>
        <w:t>.Т</w:t>
      </w:r>
      <w:proofErr w:type="gramEnd"/>
      <w:r w:rsidRPr="0012365F">
        <w:rPr>
          <w:rFonts w:ascii="Times New Roman" w:hAnsi="Times New Roman" w:cs="Times New Roman"/>
          <w:sz w:val="24"/>
          <w:szCs w:val="24"/>
        </w:rPr>
        <w:t>руд.Май</w:t>
      </w:r>
      <w:proofErr w:type="spellEnd"/>
      <w:r w:rsidRPr="0012365F">
        <w:rPr>
          <w:rFonts w:ascii="Times New Roman" w:hAnsi="Times New Roman" w:cs="Times New Roman"/>
          <w:sz w:val="24"/>
          <w:szCs w:val="24"/>
        </w:rPr>
        <w:t>» к Празднику Весны и труда  приняли участие 9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Конкурс рисунка</w:t>
      </w:r>
      <w:r w:rsidRPr="0012365F">
        <w:rPr>
          <w:rFonts w:ascii="Times New Roman" w:hAnsi="Times New Roman" w:cs="Times New Roman"/>
          <w:sz w:val="24"/>
          <w:szCs w:val="24"/>
        </w:rPr>
        <w:t xml:space="preserve"> «Герой России! Какой он?» прошел для детей. Участники изобразили в своих работах, как они представляю героя, кто он для них герой. В помощь ребятам, были предложены книги о героях, об участников ВОВ. Все участники получили призы (МПЦБ);</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Акция</w:t>
      </w:r>
      <w:r w:rsidRPr="0012365F">
        <w:rPr>
          <w:rFonts w:ascii="Times New Roman" w:hAnsi="Times New Roman" w:cs="Times New Roman"/>
          <w:sz w:val="24"/>
          <w:szCs w:val="24"/>
        </w:rPr>
        <w:t xml:space="preserve"> «День воинской книги». Акция рассчитана на всех пользователей библиотеки. В это день мы предлагали нашим читателям помимо выбранной ими литературы, выбрать книгу на военную тематику, книги заранее были составлены в тематическую выставку: полка с военной поэзией, полка с детскими рассказами, полка с книгами для читателей постарше;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Акци</w:t>
      </w:r>
      <w:r w:rsidRPr="0012365F">
        <w:rPr>
          <w:rFonts w:ascii="Times New Roman" w:hAnsi="Times New Roman" w:cs="Times New Roman"/>
          <w:sz w:val="24"/>
          <w:szCs w:val="24"/>
        </w:rPr>
        <w:t xml:space="preserve">я «Блокадный хлеб» для учащихся 8 класса. Детям рассказали о блокаде Ленинграда, о хлебе, из чего он сделан, показали презентацию (Синда); </w:t>
      </w:r>
    </w:p>
    <w:p w:rsidR="00215082" w:rsidRDefault="00215082" w:rsidP="00215082">
      <w:pPr>
        <w:spacing w:after="0"/>
        <w:ind w:firstLine="851"/>
        <w:jc w:val="both"/>
        <w:rPr>
          <w:rFonts w:ascii="Times New Roman" w:hAnsi="Times New Roman" w:cs="Times New Roman"/>
          <w:sz w:val="24"/>
          <w:szCs w:val="24"/>
        </w:rPr>
      </w:pPr>
      <w:r>
        <w:rPr>
          <w:rFonts w:ascii="Times New Roman" w:hAnsi="Times New Roman" w:cs="Times New Roman"/>
          <w:b/>
          <w:sz w:val="24"/>
          <w:szCs w:val="24"/>
        </w:rPr>
        <w:t>беседа</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Овеянный</w:t>
      </w:r>
      <w:proofErr w:type="gramEnd"/>
      <w:r w:rsidRPr="0012365F">
        <w:rPr>
          <w:rFonts w:ascii="Times New Roman" w:hAnsi="Times New Roman" w:cs="Times New Roman"/>
          <w:sz w:val="24"/>
          <w:szCs w:val="24"/>
        </w:rPr>
        <w:t xml:space="preserve">  славой» (Ко Дню российского флага), </w:t>
      </w:r>
    </w:p>
    <w:p w:rsidR="00215082" w:rsidRPr="0012365F" w:rsidRDefault="00215082" w:rsidP="00215082">
      <w:pPr>
        <w:spacing w:after="0"/>
        <w:jc w:val="both"/>
        <w:rPr>
          <w:rFonts w:ascii="Times New Roman" w:hAnsi="Times New Roman" w:cs="Times New Roman"/>
          <w:b/>
          <w:sz w:val="24"/>
          <w:szCs w:val="24"/>
        </w:rPr>
      </w:pPr>
      <w:r w:rsidRPr="0012365F">
        <w:rPr>
          <w:rFonts w:ascii="Times New Roman" w:hAnsi="Times New Roman" w:cs="Times New Roman"/>
          <w:sz w:val="24"/>
          <w:szCs w:val="24"/>
        </w:rPr>
        <w:t xml:space="preserve">В библиотеках </w:t>
      </w:r>
      <w:r w:rsidRPr="0012365F">
        <w:rPr>
          <w:rFonts w:ascii="Times New Roman" w:hAnsi="Times New Roman" w:cs="Times New Roman"/>
          <w:b/>
          <w:sz w:val="24"/>
          <w:szCs w:val="24"/>
        </w:rPr>
        <w:t>оформлены информационные стенды:</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«Сделай свой выбор» к Общероссийскому голосованию по вопросам одобрения изменений в Конституцию Российской Федерации.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-Библиотека Лидогинского сельского поселения оформила фотовыставки в окне «Они должны идти победным строем в любые времена»  ветераны Нанайского района, «Маленькие герои большой войны» дети войны,</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фотостенд</w:t>
      </w:r>
      <w:proofErr w:type="spellEnd"/>
      <w:r w:rsidRPr="0012365F">
        <w:rPr>
          <w:rFonts w:ascii="Times New Roman" w:hAnsi="Times New Roman" w:cs="Times New Roman"/>
          <w:sz w:val="24"/>
          <w:szCs w:val="24"/>
        </w:rPr>
        <w:t xml:space="preserve"> «Памяти односельчан» ветераны войны с.Лидога, </w:t>
      </w:r>
    </w:p>
    <w:p w:rsidR="00215082"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 библиотеках района были оформлены </w:t>
      </w:r>
      <w:r w:rsidRPr="0012365F">
        <w:rPr>
          <w:rFonts w:ascii="Times New Roman" w:hAnsi="Times New Roman" w:cs="Times New Roman"/>
          <w:b/>
          <w:sz w:val="24"/>
          <w:szCs w:val="24"/>
        </w:rPr>
        <w:t>книжные выставки</w:t>
      </w:r>
      <w:r w:rsidRPr="0012365F">
        <w:rPr>
          <w:rFonts w:ascii="Times New Roman" w:hAnsi="Times New Roman" w:cs="Times New Roman"/>
          <w:sz w:val="24"/>
          <w:szCs w:val="24"/>
        </w:rPr>
        <w:t xml:space="preserve"> к юбилейным и памятным датам: «Поле ратной славы» (К 780-ю со дня Невской битвы);  «Мятежный генерал» (К 150-ю военачальника </w:t>
      </w:r>
      <w:proofErr w:type="spellStart"/>
      <w:r w:rsidRPr="0012365F">
        <w:rPr>
          <w:rFonts w:ascii="Times New Roman" w:hAnsi="Times New Roman" w:cs="Times New Roman"/>
          <w:sz w:val="24"/>
          <w:szCs w:val="24"/>
        </w:rPr>
        <w:t>Л.Г.Корнилова</w:t>
      </w:r>
      <w:proofErr w:type="spellEnd"/>
      <w:r w:rsidRPr="0012365F">
        <w:rPr>
          <w:rFonts w:ascii="Times New Roman" w:hAnsi="Times New Roman" w:cs="Times New Roman"/>
          <w:sz w:val="24"/>
          <w:szCs w:val="24"/>
        </w:rPr>
        <w:t>); «Великий государь» (К 490-ю царя Ивана Грозного); «Последние залпы Великой войны» (Ко дню окончания ВО войны); «Поле русской славы</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 xml:space="preserve">К 640-ю Куликовской битвы); «Непобедимый полководец» (К 275-ю полководца </w:t>
      </w:r>
      <w:proofErr w:type="spellStart"/>
      <w:r w:rsidRPr="0012365F">
        <w:rPr>
          <w:rFonts w:ascii="Times New Roman" w:hAnsi="Times New Roman" w:cs="Times New Roman"/>
          <w:sz w:val="24"/>
          <w:szCs w:val="24"/>
        </w:rPr>
        <w:t>М.И.Кутузова</w:t>
      </w:r>
      <w:proofErr w:type="spellEnd"/>
      <w:r w:rsidRPr="0012365F">
        <w:rPr>
          <w:rFonts w:ascii="Times New Roman" w:hAnsi="Times New Roman" w:cs="Times New Roman"/>
          <w:sz w:val="24"/>
          <w:szCs w:val="24"/>
        </w:rPr>
        <w:t xml:space="preserve">) (МПБ); « </w:t>
      </w:r>
      <w:proofErr w:type="gramStart"/>
      <w:r w:rsidRPr="0012365F">
        <w:rPr>
          <w:rFonts w:ascii="Times New Roman" w:hAnsi="Times New Roman" w:cs="Times New Roman"/>
          <w:sz w:val="24"/>
          <w:szCs w:val="24"/>
        </w:rPr>
        <w:t>Час  мужества пробил на наших часах»   (Ко дню начала битвы за Ленинград) « И помнит мир спасенный»  (Ко дню  начала  Сталинградской битвы), « И помнит мир спасенный»  (Ко дню  начала  Сталинградской битвы) (Арсеньево); «Нам жить и помнить» (Ко Дню памяти и скорби)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«Не меркнет слава тех побед…»выставка-история (Полтавское сражение),  «Огненная дуга» выставка-память (Курская дуга 1943г) (Джонка);</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«Русская победа в Полтавском сражении»  (день воинской славы.</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Победа русского флота над шведами у мыса Гангут),  «Горькая память войны» (ко дню окончания Второй мировой войны) (Найхин).</w:t>
      </w:r>
      <w:proofErr w:type="gramEnd"/>
      <w:r w:rsidRPr="0012365F">
        <w:rPr>
          <w:rFonts w:ascii="Times New Roman" w:hAnsi="Times New Roman" w:cs="Times New Roman"/>
          <w:sz w:val="24"/>
          <w:szCs w:val="24"/>
        </w:rPr>
        <w:t xml:space="preserve"> «Судьба без вины виноваты» (Ко дню памяти жертв полит-х репрессий); «Великий сын Отечества» </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К 290-ю полководца </w:t>
      </w:r>
      <w:proofErr w:type="spellStart"/>
      <w:r w:rsidRPr="0012365F">
        <w:rPr>
          <w:rFonts w:ascii="Times New Roman" w:hAnsi="Times New Roman" w:cs="Times New Roman"/>
          <w:sz w:val="24"/>
          <w:szCs w:val="24"/>
        </w:rPr>
        <w:t>А.В.Суворова</w:t>
      </w:r>
      <w:proofErr w:type="spellEnd"/>
      <w:r w:rsidRPr="0012365F">
        <w:rPr>
          <w:rFonts w:ascii="Times New Roman" w:hAnsi="Times New Roman" w:cs="Times New Roman"/>
          <w:sz w:val="24"/>
          <w:szCs w:val="24"/>
        </w:rPr>
        <w:t xml:space="preserve">); «Героям Отечества слава и честь» (Ко дню героев Отечества); « Имя твое неизвестно, подвиг твой бессмертен» (Ко дню неизвестного солдата); «День победы русской эскадры под командованием  </w:t>
      </w:r>
      <w:proofErr w:type="spellStart"/>
      <w:r w:rsidRPr="0012365F">
        <w:rPr>
          <w:rFonts w:ascii="Times New Roman" w:hAnsi="Times New Roman" w:cs="Times New Roman"/>
          <w:sz w:val="24"/>
          <w:szCs w:val="24"/>
        </w:rPr>
        <w:t>П.С.Нахимова</w:t>
      </w:r>
      <w:proofErr w:type="spellEnd"/>
      <w:r w:rsidRPr="0012365F">
        <w:rPr>
          <w:rFonts w:ascii="Times New Roman" w:hAnsi="Times New Roman" w:cs="Times New Roman"/>
          <w:sz w:val="24"/>
          <w:szCs w:val="24"/>
        </w:rPr>
        <w:t xml:space="preserve"> (выставка-досье); </w:t>
      </w:r>
      <w:proofErr w:type="gramStart"/>
      <w:r w:rsidRPr="0012365F">
        <w:rPr>
          <w:rFonts w:ascii="Times New Roman" w:hAnsi="Times New Roman" w:cs="Times New Roman"/>
          <w:sz w:val="24"/>
          <w:szCs w:val="24"/>
        </w:rPr>
        <w:t>«Ни шагу назад за нами Москва» День начала контрнаступления Советских войск под Москвой (выставка-досье); «</w:t>
      </w:r>
      <w:proofErr w:type="spellStart"/>
      <w:r w:rsidRPr="0012365F">
        <w:rPr>
          <w:rFonts w:ascii="Times New Roman" w:hAnsi="Times New Roman" w:cs="Times New Roman"/>
          <w:sz w:val="24"/>
          <w:szCs w:val="24"/>
        </w:rPr>
        <w:t>А.В.Суворов</w:t>
      </w:r>
      <w:proofErr w:type="spellEnd"/>
      <w:r w:rsidRPr="0012365F">
        <w:rPr>
          <w:rFonts w:ascii="Times New Roman" w:hAnsi="Times New Roman" w:cs="Times New Roman"/>
          <w:sz w:val="24"/>
          <w:szCs w:val="24"/>
        </w:rPr>
        <w:t>» День воинской славы (выставка – досье); «Гордость и слава Отечества» (Лидога); «Расстреляны и оправданы» (день памяти жертв пол.</w:t>
      </w:r>
      <w:proofErr w:type="gramEnd"/>
      <w:r w:rsidRPr="0012365F">
        <w:rPr>
          <w:rFonts w:ascii="Times New Roman" w:hAnsi="Times New Roman" w:cs="Times New Roman"/>
          <w:sz w:val="24"/>
          <w:szCs w:val="24"/>
        </w:rPr>
        <w:t xml:space="preserve"> Репрессий,</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«Память пылающей даты»(Битва под Москвой 1941 г.), «Галерея героев ВОВ»(День героев  Отечества)  (Маяк); «Память, которой не будет забвенья» - к Дню памяти жертв политической репрессий, «Неизвестному солдату посвящается»  - к Дню Памяти Неизвестного солдата, «Во славе сынов живёт Отечество» - к Дню Героев Отечества  (Синда). </w:t>
      </w:r>
      <w:proofErr w:type="gramStart"/>
      <w:r w:rsidRPr="0012365F">
        <w:rPr>
          <w:rFonts w:ascii="Times New Roman" w:hAnsi="Times New Roman" w:cs="Times New Roman"/>
          <w:sz w:val="24"/>
          <w:szCs w:val="24"/>
        </w:rPr>
        <w:t>«И выстояли и победили», «Детство опаленное войной», «Великая Отечественная война в русской литературе», «Города герои» к 75-летию Победы в Великой Отечественной войне, «900 дней мужества»  76 лет со дня снятия блокады г. Ленинграда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«Великий подвиг ваш история хранит» (Джари); «… И решали судьбы мира битвы этих дней…»    (Ко Дню воинской славы России.</w:t>
      </w:r>
      <w:proofErr w:type="gramEnd"/>
      <w:r w:rsidRPr="0012365F">
        <w:rPr>
          <w:rFonts w:ascii="Times New Roman" w:hAnsi="Times New Roman" w:cs="Times New Roman"/>
          <w:sz w:val="24"/>
          <w:szCs w:val="24"/>
        </w:rPr>
        <w:t xml:space="preserve"> День разгрома советскими войсками немецко-фашистских вой</w:t>
      </w:r>
      <w:proofErr w:type="gramStart"/>
      <w:r w:rsidRPr="0012365F">
        <w:rPr>
          <w:rFonts w:ascii="Times New Roman" w:hAnsi="Times New Roman" w:cs="Times New Roman"/>
          <w:sz w:val="24"/>
          <w:szCs w:val="24"/>
        </w:rPr>
        <w:t>ск  в Ст</w:t>
      </w:r>
      <w:proofErr w:type="gramEnd"/>
      <w:r w:rsidRPr="0012365F">
        <w:rPr>
          <w:rFonts w:ascii="Times New Roman" w:hAnsi="Times New Roman" w:cs="Times New Roman"/>
          <w:sz w:val="24"/>
          <w:szCs w:val="24"/>
        </w:rPr>
        <w:t xml:space="preserve">алинградской битве (1943 год) (МПЦБ). </w:t>
      </w:r>
    </w:p>
    <w:p w:rsidR="00215082" w:rsidRDefault="00215082" w:rsidP="00215082">
      <w:pPr>
        <w:spacing w:after="0"/>
        <w:ind w:firstLine="851"/>
        <w:jc w:val="both"/>
        <w:rPr>
          <w:rFonts w:ascii="Times New Roman" w:hAnsi="Times New Roman" w:cs="Times New Roman"/>
          <w:sz w:val="24"/>
          <w:szCs w:val="24"/>
        </w:rPr>
      </w:pPr>
      <w:r w:rsidRPr="00EF7F85">
        <w:rPr>
          <w:rFonts w:ascii="Times New Roman" w:hAnsi="Times New Roman" w:cs="Times New Roman"/>
          <w:sz w:val="24"/>
          <w:szCs w:val="24"/>
        </w:rPr>
        <w:t>Толерантность, профилактика терроризма, экстремизма</w:t>
      </w:r>
      <w:r w:rsidR="00E72A7D">
        <w:rPr>
          <w:rFonts w:ascii="Times New Roman" w:hAnsi="Times New Roman" w:cs="Times New Roman"/>
          <w:sz w:val="24"/>
          <w:szCs w:val="24"/>
        </w:rPr>
        <w:t>.</w:t>
      </w:r>
      <w:r w:rsidRPr="00EF7F85">
        <w:rPr>
          <w:rFonts w:ascii="Times New Roman" w:hAnsi="Times New Roman" w:cs="Times New Roman"/>
          <w:sz w:val="24"/>
          <w:szCs w:val="24"/>
        </w:rPr>
        <w:t xml:space="preserve"> Работа по профилактике экстремистских проявлений проводится в рамках мероприятий к таким датам, как 1 сентября - Всемирный день мира, 3 сентября - День солидарности в борьбе с терроризмом, 4 ноября – День народного единства</w:t>
      </w:r>
      <w:r>
        <w:rPr>
          <w:rFonts w:ascii="Times New Roman" w:hAnsi="Times New Roman" w:cs="Times New Roman"/>
          <w:sz w:val="24"/>
          <w:szCs w:val="24"/>
        </w:rPr>
        <w:t>.</w:t>
      </w:r>
      <w:r w:rsidRPr="00EF7F85">
        <w:t xml:space="preserve"> </w:t>
      </w:r>
      <w:r w:rsidRPr="00EF7F85">
        <w:rPr>
          <w:rFonts w:ascii="Times New Roman" w:hAnsi="Times New Roman" w:cs="Times New Roman"/>
          <w:sz w:val="24"/>
          <w:szCs w:val="24"/>
        </w:rPr>
        <w:t>Профилактике экстремистских проявлений способствуют мероприятия, направленные на единение, на знакомство с культурой и тр</w:t>
      </w:r>
      <w:r>
        <w:rPr>
          <w:rFonts w:ascii="Times New Roman" w:hAnsi="Times New Roman" w:cs="Times New Roman"/>
          <w:sz w:val="24"/>
          <w:szCs w:val="24"/>
        </w:rPr>
        <w:t>адициями народов, живущих рядом:</w:t>
      </w:r>
      <w:r w:rsidRPr="00EF7F85">
        <w:t xml:space="preserve"> </w:t>
      </w:r>
      <w:r>
        <w:rPr>
          <w:rFonts w:ascii="Times New Roman" w:hAnsi="Times New Roman" w:cs="Times New Roman"/>
          <w:sz w:val="24"/>
          <w:szCs w:val="24"/>
        </w:rPr>
        <w:t>«Экстремизм – угроза обществу»</w:t>
      </w:r>
      <w:r w:rsidRPr="00EF7F85">
        <w:rPr>
          <w:rFonts w:ascii="Times New Roman" w:hAnsi="Times New Roman" w:cs="Times New Roman"/>
          <w:sz w:val="24"/>
          <w:szCs w:val="24"/>
        </w:rPr>
        <w:t>, «Богатое многообразие мировых культур» профил</w:t>
      </w:r>
      <w:r>
        <w:rPr>
          <w:rFonts w:ascii="Times New Roman" w:hAnsi="Times New Roman" w:cs="Times New Roman"/>
          <w:sz w:val="24"/>
          <w:szCs w:val="24"/>
        </w:rPr>
        <w:t>актика терроризма и экстремизма</w:t>
      </w:r>
      <w:r w:rsidRPr="00EF7F85">
        <w:rPr>
          <w:rFonts w:ascii="Times New Roman" w:hAnsi="Times New Roman" w:cs="Times New Roman"/>
          <w:sz w:val="24"/>
          <w:szCs w:val="24"/>
        </w:rPr>
        <w:t>,</w:t>
      </w:r>
      <w:r w:rsidR="00E72A7D">
        <w:rPr>
          <w:rFonts w:ascii="Times New Roman" w:hAnsi="Times New Roman" w:cs="Times New Roman"/>
          <w:sz w:val="24"/>
          <w:szCs w:val="24"/>
        </w:rPr>
        <w:t xml:space="preserve"> </w:t>
      </w:r>
      <w:r w:rsidRPr="00EF7F85">
        <w:rPr>
          <w:rFonts w:ascii="Times New Roman" w:hAnsi="Times New Roman" w:cs="Times New Roman"/>
          <w:sz w:val="24"/>
          <w:szCs w:val="24"/>
        </w:rPr>
        <w:t>«НЕТ!- терроризму», «Терроризм и экстремизм – угроза миру» - противодействие экстремизму в РФ (Синда)</w:t>
      </w:r>
      <w:proofErr w:type="gramStart"/>
      <w:r w:rsidRPr="00EF7F85">
        <w:rPr>
          <w:rFonts w:ascii="Times New Roman" w:hAnsi="Times New Roman" w:cs="Times New Roman"/>
          <w:sz w:val="24"/>
          <w:szCs w:val="24"/>
        </w:rPr>
        <w:t>,«</w:t>
      </w:r>
      <w:proofErr w:type="gramEnd"/>
      <w:r w:rsidRPr="00EF7F85">
        <w:rPr>
          <w:rFonts w:ascii="Times New Roman" w:hAnsi="Times New Roman" w:cs="Times New Roman"/>
          <w:sz w:val="24"/>
          <w:szCs w:val="24"/>
        </w:rPr>
        <w:t>Сохраняя культуру, возрож</w:t>
      </w:r>
      <w:r w:rsidR="00E72A7D">
        <w:rPr>
          <w:rFonts w:ascii="Times New Roman" w:hAnsi="Times New Roman" w:cs="Times New Roman"/>
          <w:sz w:val="24"/>
          <w:szCs w:val="24"/>
        </w:rPr>
        <w:t xml:space="preserve">даем Россию» (Верхний </w:t>
      </w:r>
      <w:r w:rsidRPr="00EF7F85">
        <w:rPr>
          <w:rFonts w:ascii="Times New Roman" w:hAnsi="Times New Roman" w:cs="Times New Roman"/>
          <w:sz w:val="24"/>
          <w:szCs w:val="24"/>
        </w:rPr>
        <w:t>Нерген);</w:t>
      </w:r>
      <w:r w:rsidRPr="00EF7F85">
        <w:t xml:space="preserve"> </w:t>
      </w:r>
      <w:r w:rsidRPr="00EF7F85">
        <w:rPr>
          <w:rFonts w:ascii="Times New Roman" w:hAnsi="Times New Roman" w:cs="Times New Roman"/>
          <w:sz w:val="24"/>
          <w:szCs w:val="24"/>
        </w:rPr>
        <w:t>« К душе своей найди дорогу»; « Терроризм: события и факты»;</w:t>
      </w:r>
      <w:proofErr w:type="gramStart"/>
      <w:r w:rsidRPr="00EF7F85">
        <w:rPr>
          <w:rFonts w:ascii="Times New Roman" w:hAnsi="Times New Roman" w:cs="Times New Roman"/>
          <w:sz w:val="24"/>
          <w:szCs w:val="24"/>
        </w:rPr>
        <w:t xml:space="preserve"> ,</w:t>
      </w:r>
      <w:proofErr w:type="gramEnd"/>
      <w:r w:rsidRPr="00EF7F85">
        <w:rPr>
          <w:rFonts w:ascii="Times New Roman" w:hAnsi="Times New Roman" w:cs="Times New Roman"/>
          <w:sz w:val="24"/>
          <w:szCs w:val="24"/>
        </w:rPr>
        <w:t xml:space="preserve"> «День, который нас объединяет» - к </w:t>
      </w:r>
      <w:r w:rsidRPr="00EF7F85">
        <w:rPr>
          <w:rFonts w:ascii="Times New Roman" w:hAnsi="Times New Roman" w:cs="Times New Roman"/>
          <w:sz w:val="24"/>
          <w:szCs w:val="24"/>
        </w:rPr>
        <w:lastRenderedPageBreak/>
        <w:t xml:space="preserve">Дню народного единства </w:t>
      </w:r>
      <w:r>
        <w:rPr>
          <w:rFonts w:ascii="Times New Roman" w:hAnsi="Times New Roman" w:cs="Times New Roman"/>
          <w:sz w:val="24"/>
          <w:szCs w:val="24"/>
        </w:rPr>
        <w:t>,</w:t>
      </w:r>
      <w:r w:rsidRPr="00EF7F85">
        <w:t xml:space="preserve"> </w:t>
      </w:r>
      <w:r w:rsidRPr="00EF7F85">
        <w:rPr>
          <w:rFonts w:ascii="Times New Roman" w:hAnsi="Times New Roman" w:cs="Times New Roman"/>
          <w:sz w:val="24"/>
          <w:szCs w:val="24"/>
        </w:rPr>
        <w:t>«В едином порыве за русскую землю» (День народного единств</w:t>
      </w:r>
      <w:r>
        <w:rPr>
          <w:rFonts w:ascii="Times New Roman" w:hAnsi="Times New Roman" w:cs="Times New Roman"/>
          <w:sz w:val="24"/>
          <w:szCs w:val="24"/>
        </w:rPr>
        <w:t>а);</w:t>
      </w:r>
      <w:r w:rsidRPr="00EF7F85">
        <w:rPr>
          <w:rFonts w:ascii="Times New Roman" w:hAnsi="Times New Roman" w:cs="Times New Roman"/>
          <w:sz w:val="24"/>
          <w:szCs w:val="24"/>
        </w:rPr>
        <w:t>«В единстве народа-сила страны» (Ко дню народного единства);</w:t>
      </w:r>
      <w:r w:rsidRPr="009C6B24">
        <w:t xml:space="preserve"> </w:t>
      </w:r>
      <w:r w:rsidRPr="009C6B24">
        <w:rPr>
          <w:rFonts w:ascii="Times New Roman" w:hAnsi="Times New Roman" w:cs="Times New Roman"/>
          <w:sz w:val="24"/>
          <w:szCs w:val="24"/>
        </w:rPr>
        <w:t>« Дорогой мира и добра»  (День солидарности в борьбе с терроризмом) (Арсеньево); «Опасный в</w:t>
      </w:r>
      <w:r w:rsidR="00E72A7D">
        <w:rPr>
          <w:rFonts w:ascii="Times New Roman" w:hAnsi="Times New Roman" w:cs="Times New Roman"/>
          <w:sz w:val="24"/>
          <w:szCs w:val="24"/>
        </w:rPr>
        <w:t xml:space="preserve">ирус ненависти - экстремизм» (Дубовый </w:t>
      </w:r>
      <w:r w:rsidRPr="009C6B24">
        <w:rPr>
          <w:rFonts w:ascii="Times New Roman" w:hAnsi="Times New Roman" w:cs="Times New Roman"/>
          <w:sz w:val="24"/>
          <w:szCs w:val="24"/>
        </w:rPr>
        <w:t>Мыс); «Последние залпы» (Лидога).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-«Дети против терроризма» </w:t>
      </w:r>
      <w:r w:rsidRPr="0012365F">
        <w:rPr>
          <w:rFonts w:ascii="Times New Roman" w:hAnsi="Times New Roman" w:cs="Times New Roman"/>
          <w:b/>
          <w:sz w:val="24"/>
          <w:szCs w:val="24"/>
        </w:rPr>
        <w:t>конкурс рисунка</w:t>
      </w:r>
      <w:r w:rsidRPr="0012365F">
        <w:rPr>
          <w:rFonts w:ascii="Times New Roman" w:hAnsi="Times New Roman" w:cs="Times New Roman"/>
          <w:sz w:val="24"/>
          <w:szCs w:val="24"/>
        </w:rPr>
        <w:t xml:space="preserve"> - плаката среди детей. Перед тем как ребята решили участвовать в конкурсе, для них  была проведена небольшая беседа о страшном зле всего мира  - терроризме, показаны слайды о  захвате школы в г. Беслан,  московском театре на Дубровке и о войне в Чечне. (Джонка)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 связи с эпидемиологической ситуацией в целях недопущения распространения новой </w:t>
      </w:r>
      <w:proofErr w:type="spellStart"/>
      <w:r w:rsidRPr="0012365F">
        <w:rPr>
          <w:rFonts w:ascii="Times New Roman" w:hAnsi="Times New Roman" w:cs="Times New Roman"/>
          <w:sz w:val="24"/>
          <w:szCs w:val="24"/>
        </w:rPr>
        <w:t>коронавирусной</w:t>
      </w:r>
      <w:proofErr w:type="spellEnd"/>
      <w:r w:rsidRPr="0012365F">
        <w:rPr>
          <w:rFonts w:ascii="Times New Roman" w:hAnsi="Times New Roman" w:cs="Times New Roman"/>
          <w:sz w:val="24"/>
          <w:szCs w:val="24"/>
        </w:rPr>
        <w:t xml:space="preserve"> инфекции (COVID-19) было запрещено проведение массовых мероприятий в помещении библиотек Нанайского муниципального района до 4 сентября. Библиотеки в отчетный период размещали в социальных сетях (на странице в Одноклассниках и </w:t>
      </w:r>
      <w:proofErr w:type="spellStart"/>
      <w:r w:rsidRPr="0012365F">
        <w:rPr>
          <w:rFonts w:ascii="Times New Roman" w:hAnsi="Times New Roman" w:cs="Times New Roman"/>
          <w:sz w:val="24"/>
          <w:szCs w:val="24"/>
        </w:rPr>
        <w:t>Инстаграмм</w:t>
      </w:r>
      <w:proofErr w:type="spellEnd"/>
      <w:r w:rsidRPr="0012365F">
        <w:rPr>
          <w:rFonts w:ascii="Times New Roman" w:hAnsi="Times New Roman" w:cs="Times New Roman"/>
          <w:sz w:val="24"/>
          <w:szCs w:val="24"/>
        </w:rPr>
        <w:t xml:space="preserve">) фото книжных выставок к знаменательным и юбилейным датам,  фото рисунков,  видеоролики,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xml:space="preserve">, приняли участие во Всероссийских  онлайн – мероприятиях,  акциях, </w:t>
      </w:r>
      <w:proofErr w:type="spellStart"/>
      <w:r w:rsidRPr="0012365F">
        <w:rPr>
          <w:rFonts w:ascii="Times New Roman" w:hAnsi="Times New Roman" w:cs="Times New Roman"/>
          <w:sz w:val="24"/>
          <w:szCs w:val="24"/>
        </w:rPr>
        <w:t>флешмобах</w:t>
      </w:r>
      <w:proofErr w:type="spellEnd"/>
      <w:r w:rsidRPr="0012365F">
        <w:rPr>
          <w:rFonts w:ascii="Times New Roman" w:hAnsi="Times New Roman" w:cs="Times New Roman"/>
          <w:sz w:val="24"/>
          <w:szCs w:val="24"/>
        </w:rPr>
        <w:t>, марафонах, конкурсах.</w:t>
      </w:r>
    </w:p>
    <w:p w:rsidR="00215082" w:rsidRPr="0012365F" w:rsidRDefault="00215082" w:rsidP="00215082">
      <w:pPr>
        <w:spacing w:after="0"/>
        <w:jc w:val="both"/>
        <w:rPr>
          <w:rFonts w:ascii="Times New Roman" w:hAnsi="Times New Roman" w:cs="Times New Roman"/>
          <w:b/>
          <w:sz w:val="24"/>
          <w:szCs w:val="24"/>
        </w:rPr>
      </w:pPr>
      <w:r w:rsidRPr="0012365F">
        <w:rPr>
          <w:rFonts w:ascii="Times New Roman" w:hAnsi="Times New Roman" w:cs="Times New Roman"/>
          <w:sz w:val="24"/>
          <w:szCs w:val="24"/>
          <w:u w:val="single"/>
        </w:rPr>
        <w:t xml:space="preserve">В библиотеках района был оформлен </w:t>
      </w:r>
      <w:r w:rsidRPr="0012365F">
        <w:rPr>
          <w:rFonts w:ascii="Times New Roman" w:hAnsi="Times New Roman" w:cs="Times New Roman"/>
          <w:b/>
          <w:sz w:val="24"/>
          <w:szCs w:val="24"/>
          <w:u w:val="single"/>
        </w:rPr>
        <w:t>цикл книжных онлайн – выставок</w:t>
      </w:r>
      <w:r w:rsidRPr="0012365F">
        <w:rPr>
          <w:rFonts w:ascii="Times New Roman" w:hAnsi="Times New Roman" w:cs="Times New Roman"/>
          <w:b/>
          <w:sz w:val="24"/>
          <w:szCs w:val="24"/>
        </w:rPr>
        <w:t>:</w:t>
      </w:r>
    </w:p>
    <w:p w:rsidR="00215082" w:rsidRPr="0012365F" w:rsidRDefault="00215082" w:rsidP="00215082">
      <w:pPr>
        <w:spacing w:after="0"/>
        <w:ind w:firstLine="851"/>
        <w:jc w:val="both"/>
        <w:rPr>
          <w:rFonts w:ascii="Times New Roman" w:hAnsi="Times New Roman" w:cs="Times New Roman"/>
          <w:sz w:val="24"/>
          <w:szCs w:val="24"/>
        </w:rPr>
      </w:pPr>
      <w:proofErr w:type="gramStart"/>
      <w:r w:rsidRPr="0012365F">
        <w:rPr>
          <w:rFonts w:ascii="Times New Roman" w:hAnsi="Times New Roman" w:cs="Times New Roman"/>
          <w:sz w:val="24"/>
          <w:szCs w:val="24"/>
        </w:rPr>
        <w:t>- «И долгий путь в 4 года» к 75-й годовщине Победы советского народа в Великой Отечественной войне, «Россия – священная наша держава» ко Дню России, «Помнит сердце, не забудет никогда» ко Дню памяти и скорби, «Александр Невский» ко Дню воинской славы, «С мечтою о космосе» ко Дню космонавтики, «Стучит набат в наших сердцах» ко Дню освобождения узников фашистских лагерей « В книжной памяти</w:t>
      </w:r>
      <w:proofErr w:type="gramEnd"/>
      <w:r w:rsidRPr="0012365F">
        <w:rPr>
          <w:rFonts w:ascii="Times New Roman" w:hAnsi="Times New Roman" w:cs="Times New Roman"/>
          <w:sz w:val="24"/>
          <w:szCs w:val="24"/>
        </w:rPr>
        <w:t xml:space="preserve"> – история России» к 200-летию со дня рождения писателя, историка </w:t>
      </w:r>
      <w:proofErr w:type="spellStart"/>
      <w:r w:rsidRPr="0012365F">
        <w:rPr>
          <w:rFonts w:ascii="Times New Roman" w:hAnsi="Times New Roman" w:cs="Times New Roman"/>
          <w:sz w:val="24"/>
          <w:szCs w:val="24"/>
        </w:rPr>
        <w:t>С.Соловьева</w:t>
      </w:r>
      <w:proofErr w:type="spellEnd"/>
      <w:r w:rsidRPr="0012365F">
        <w:rPr>
          <w:rFonts w:ascii="Times New Roman" w:hAnsi="Times New Roman" w:cs="Times New Roman"/>
          <w:sz w:val="24"/>
          <w:szCs w:val="24"/>
        </w:rPr>
        <w:t xml:space="preserve">, «Верность Отчизне» к 100-летию со дня рождения маршала авиации </w:t>
      </w:r>
      <w:proofErr w:type="spellStart"/>
      <w:r w:rsidRPr="0012365F">
        <w:rPr>
          <w:rFonts w:ascii="Times New Roman" w:hAnsi="Times New Roman" w:cs="Times New Roman"/>
          <w:sz w:val="24"/>
          <w:szCs w:val="24"/>
        </w:rPr>
        <w:t>И.Н.Кожедуба</w:t>
      </w:r>
      <w:proofErr w:type="spellEnd"/>
      <w:r w:rsidRPr="0012365F">
        <w:rPr>
          <w:rFonts w:ascii="Times New Roman" w:hAnsi="Times New Roman" w:cs="Times New Roman"/>
          <w:sz w:val="24"/>
          <w:szCs w:val="24"/>
        </w:rPr>
        <w:t xml:space="preserve">, «Так начиналась война» Оборона Брестской крепости, «По этим книгам снимались фильмы», «Ледовое побоище» к 778-летию со дня победы </w:t>
      </w:r>
      <w:proofErr w:type="spellStart"/>
      <w:r w:rsidRPr="0012365F">
        <w:rPr>
          <w:rFonts w:ascii="Times New Roman" w:hAnsi="Times New Roman" w:cs="Times New Roman"/>
          <w:sz w:val="24"/>
          <w:szCs w:val="24"/>
        </w:rPr>
        <w:t>А.Невского</w:t>
      </w:r>
      <w:proofErr w:type="spellEnd"/>
      <w:r w:rsidRPr="0012365F">
        <w:rPr>
          <w:rFonts w:ascii="Times New Roman" w:hAnsi="Times New Roman" w:cs="Times New Roman"/>
          <w:sz w:val="24"/>
          <w:szCs w:val="24"/>
        </w:rPr>
        <w:t xml:space="preserve"> на Чудском озере,</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«У доброй славы - большие крылья» выставка – портрет о советском космонавте </w:t>
      </w:r>
      <w:proofErr w:type="spellStart"/>
      <w:r w:rsidRPr="0012365F">
        <w:rPr>
          <w:rFonts w:ascii="Times New Roman" w:hAnsi="Times New Roman" w:cs="Times New Roman"/>
          <w:sz w:val="24"/>
          <w:szCs w:val="24"/>
        </w:rPr>
        <w:t>А.А.Леонове</w:t>
      </w:r>
      <w:proofErr w:type="spellEnd"/>
      <w:r w:rsidRPr="0012365F">
        <w:rPr>
          <w:rFonts w:ascii="Times New Roman" w:hAnsi="Times New Roman" w:cs="Times New Roman"/>
          <w:sz w:val="24"/>
          <w:szCs w:val="24"/>
        </w:rPr>
        <w:t xml:space="preserve">,  , «Святой витязь Земли русской»  об </w:t>
      </w:r>
      <w:proofErr w:type="spellStart"/>
      <w:r w:rsidRPr="0012365F">
        <w:rPr>
          <w:rFonts w:ascii="Times New Roman" w:hAnsi="Times New Roman" w:cs="Times New Roman"/>
          <w:sz w:val="24"/>
          <w:szCs w:val="24"/>
        </w:rPr>
        <w:t>А.Невском</w:t>
      </w:r>
      <w:proofErr w:type="spellEnd"/>
      <w:r w:rsidRPr="0012365F">
        <w:rPr>
          <w:rFonts w:ascii="Times New Roman" w:hAnsi="Times New Roman" w:cs="Times New Roman"/>
          <w:sz w:val="24"/>
          <w:szCs w:val="24"/>
        </w:rPr>
        <w:t xml:space="preserve">, «Город – герой» к 55-летию со дня присвоения </w:t>
      </w:r>
      <w:proofErr w:type="spellStart"/>
      <w:r w:rsidRPr="0012365F">
        <w:rPr>
          <w:rFonts w:ascii="Times New Roman" w:hAnsi="Times New Roman" w:cs="Times New Roman"/>
          <w:sz w:val="24"/>
          <w:szCs w:val="24"/>
        </w:rPr>
        <w:t>г</w:t>
      </w:r>
      <w:proofErr w:type="gramStart"/>
      <w:r w:rsidRPr="0012365F">
        <w:rPr>
          <w:rFonts w:ascii="Times New Roman" w:hAnsi="Times New Roman" w:cs="Times New Roman"/>
          <w:sz w:val="24"/>
          <w:szCs w:val="24"/>
        </w:rPr>
        <w:t>.М</w:t>
      </w:r>
      <w:proofErr w:type="gramEnd"/>
      <w:r w:rsidRPr="0012365F">
        <w:rPr>
          <w:rFonts w:ascii="Times New Roman" w:hAnsi="Times New Roman" w:cs="Times New Roman"/>
          <w:sz w:val="24"/>
          <w:szCs w:val="24"/>
        </w:rPr>
        <w:t>осква</w:t>
      </w:r>
      <w:proofErr w:type="spellEnd"/>
      <w:r w:rsidRPr="0012365F">
        <w:rPr>
          <w:rFonts w:ascii="Times New Roman" w:hAnsi="Times New Roman" w:cs="Times New Roman"/>
          <w:sz w:val="24"/>
          <w:szCs w:val="24"/>
        </w:rPr>
        <w:t xml:space="preserve"> звания «Город – герой».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Библиотеками района были </w:t>
      </w:r>
      <w:r w:rsidRPr="0012365F">
        <w:rPr>
          <w:rFonts w:ascii="Times New Roman" w:hAnsi="Times New Roman" w:cs="Times New Roman"/>
          <w:b/>
          <w:sz w:val="24"/>
          <w:szCs w:val="24"/>
        </w:rPr>
        <w:t xml:space="preserve">оформлены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b/>
          <w:sz w:val="24"/>
          <w:szCs w:val="24"/>
        </w:rPr>
        <w:t>, видеоролики для размещения на страницах в социальных сетях:</w:t>
      </w:r>
      <w:r w:rsidRPr="0012365F">
        <w:rPr>
          <w:rFonts w:ascii="Times New Roman" w:hAnsi="Times New Roman" w:cs="Times New Roman"/>
          <w:sz w:val="24"/>
          <w:szCs w:val="24"/>
        </w:rPr>
        <w:t xml:space="preserve"> «22 августа – день российского  флага», «И помнит мир спасенный» (Арсеньево); К 275-летию полководца </w:t>
      </w:r>
      <w:proofErr w:type="spellStart"/>
      <w:r w:rsidRPr="0012365F">
        <w:rPr>
          <w:rFonts w:ascii="Times New Roman" w:hAnsi="Times New Roman" w:cs="Times New Roman"/>
          <w:sz w:val="24"/>
          <w:szCs w:val="24"/>
        </w:rPr>
        <w:t>М.И.Кутузова</w:t>
      </w:r>
      <w:proofErr w:type="spellEnd"/>
      <w:r w:rsidRPr="0012365F">
        <w:rPr>
          <w:rFonts w:ascii="Times New Roman" w:hAnsi="Times New Roman" w:cs="Times New Roman"/>
          <w:sz w:val="24"/>
          <w:szCs w:val="24"/>
        </w:rPr>
        <w:t xml:space="preserve"> (МПБ);</w:t>
      </w:r>
      <w:r w:rsidR="00E72A7D">
        <w:rPr>
          <w:rFonts w:ascii="Times New Roman" w:hAnsi="Times New Roman" w:cs="Times New Roman"/>
          <w:sz w:val="24"/>
          <w:szCs w:val="24"/>
        </w:rPr>
        <w:t xml:space="preserve"> «Терроризм не имеет границ» (Дубовый </w:t>
      </w:r>
      <w:r w:rsidRPr="0012365F">
        <w:rPr>
          <w:rFonts w:ascii="Times New Roman" w:hAnsi="Times New Roman" w:cs="Times New Roman"/>
          <w:sz w:val="24"/>
          <w:szCs w:val="24"/>
        </w:rPr>
        <w:t xml:space="preserve">Мыс); «Страшный урок Беслана» (Джонка); «Террору – НЕТ!» (Иннокентьевка); «Это интересно!» - ко Дню государственного флага (Лидога); «Сражение у мыса </w:t>
      </w:r>
      <w:proofErr w:type="spellStart"/>
      <w:r w:rsidRPr="0012365F">
        <w:rPr>
          <w:rFonts w:ascii="Times New Roman" w:hAnsi="Times New Roman" w:cs="Times New Roman"/>
          <w:sz w:val="24"/>
          <w:szCs w:val="24"/>
        </w:rPr>
        <w:t>Тендра</w:t>
      </w:r>
      <w:proofErr w:type="spellEnd"/>
      <w:r w:rsidRPr="0012365F">
        <w:rPr>
          <w:rFonts w:ascii="Times New Roman" w:hAnsi="Times New Roman" w:cs="Times New Roman"/>
          <w:sz w:val="24"/>
          <w:szCs w:val="24"/>
        </w:rPr>
        <w:t xml:space="preserve">» (Найхин); «Мы по капле боль разделим» (ко Дню солидарности в борьбе с терроризмом) (МПБ). </w:t>
      </w:r>
      <w:proofErr w:type="gramStart"/>
      <w:r w:rsidRPr="0012365F">
        <w:rPr>
          <w:rFonts w:ascii="Times New Roman" w:hAnsi="Times New Roman" w:cs="Times New Roman"/>
          <w:sz w:val="24"/>
          <w:szCs w:val="24"/>
        </w:rPr>
        <w:t xml:space="preserve">«Единый народ_-  единая  держава» (День народного единства); «Истории жертв политических репрессий» (День жертв политических  репрессий); «Несломленный» (подвиг Д. </w:t>
      </w:r>
      <w:proofErr w:type="spellStart"/>
      <w:r w:rsidRPr="0012365F">
        <w:rPr>
          <w:rFonts w:ascii="Times New Roman" w:hAnsi="Times New Roman" w:cs="Times New Roman"/>
          <w:sz w:val="24"/>
          <w:szCs w:val="24"/>
        </w:rPr>
        <w:t>Карбышева</w:t>
      </w:r>
      <w:proofErr w:type="spellEnd"/>
      <w:r w:rsidRPr="0012365F">
        <w:rPr>
          <w:rFonts w:ascii="Times New Roman" w:hAnsi="Times New Roman" w:cs="Times New Roman"/>
          <w:sz w:val="24"/>
          <w:szCs w:val="24"/>
        </w:rPr>
        <w:t>), «Россия сильна единством наций» (Джонка); «Битва за Москву», «4 ноября – День народного единства» (Иннокентьевка); «От мощи единства земля задрожит» (Лидога); «Там, где память – там слеза» (ко Дню памяти жертв политических репрессий (МПБ).</w:t>
      </w:r>
      <w:proofErr w:type="gramEnd"/>
      <w:r w:rsidRPr="0012365F">
        <w:rPr>
          <w:rFonts w:ascii="Times New Roman" w:hAnsi="Times New Roman" w:cs="Times New Roman"/>
          <w:sz w:val="24"/>
          <w:szCs w:val="24"/>
        </w:rPr>
        <w:t xml:space="preserve"> «В единстве сила» День народного единства (Тематическая беседа с показом мультфильма), «Минин и Пожарский» День народного единства (Тематичес</w:t>
      </w:r>
      <w:r w:rsidR="00E72A7D">
        <w:rPr>
          <w:rFonts w:ascii="Times New Roman" w:hAnsi="Times New Roman" w:cs="Times New Roman"/>
          <w:sz w:val="24"/>
          <w:szCs w:val="24"/>
        </w:rPr>
        <w:t xml:space="preserve">кая беседа с показом ролика) (Верхняя </w:t>
      </w:r>
      <w:r w:rsidRPr="0012365F">
        <w:rPr>
          <w:rFonts w:ascii="Times New Roman" w:hAnsi="Times New Roman" w:cs="Times New Roman"/>
          <w:sz w:val="24"/>
          <w:szCs w:val="24"/>
        </w:rPr>
        <w:t xml:space="preserve">Манома); «Судьбы без вины виноватые» День жертв политических  репрессий, «Терроризм – </w:t>
      </w:r>
      <w:r w:rsidR="00E72A7D">
        <w:rPr>
          <w:rFonts w:ascii="Times New Roman" w:hAnsi="Times New Roman" w:cs="Times New Roman"/>
          <w:sz w:val="24"/>
          <w:szCs w:val="24"/>
        </w:rPr>
        <w:t xml:space="preserve">основные понятия и признаки» (Дубовый </w:t>
      </w:r>
      <w:r w:rsidRPr="0012365F">
        <w:rPr>
          <w:rFonts w:ascii="Times New Roman" w:hAnsi="Times New Roman" w:cs="Times New Roman"/>
          <w:sz w:val="24"/>
          <w:szCs w:val="24"/>
        </w:rPr>
        <w:t xml:space="preserve">Мыс);  «Никто не забыт, ничто не забыто», видеоролики «Мы тоже служили Родине» о собаках - бойцах, «День </w:t>
      </w:r>
      <w:r w:rsidRPr="0012365F">
        <w:rPr>
          <w:rFonts w:ascii="Times New Roman" w:hAnsi="Times New Roman" w:cs="Times New Roman"/>
          <w:sz w:val="24"/>
          <w:szCs w:val="24"/>
        </w:rPr>
        <w:lastRenderedPageBreak/>
        <w:t xml:space="preserve">неизвестного солдата», «Тот самый </w:t>
      </w:r>
      <w:proofErr w:type="gramStart"/>
      <w:r w:rsidRPr="0012365F">
        <w:rPr>
          <w:rFonts w:ascii="Times New Roman" w:hAnsi="Times New Roman" w:cs="Times New Roman"/>
          <w:sz w:val="24"/>
          <w:szCs w:val="24"/>
        </w:rPr>
        <w:t>длинный день</w:t>
      </w:r>
      <w:proofErr w:type="gramEnd"/>
      <w:r w:rsidRPr="0012365F">
        <w:rPr>
          <w:rFonts w:ascii="Times New Roman" w:hAnsi="Times New Roman" w:cs="Times New Roman"/>
          <w:sz w:val="24"/>
          <w:szCs w:val="24"/>
        </w:rPr>
        <w:t xml:space="preserve"> в году…» ко Дню памяти и скорби. Отделом по работе с детьми МПБ подготовлены: </w:t>
      </w:r>
      <w:r w:rsidRPr="0012365F">
        <w:rPr>
          <w:rFonts w:ascii="Times New Roman" w:hAnsi="Times New Roman" w:cs="Times New Roman"/>
          <w:b/>
          <w:sz w:val="24"/>
          <w:szCs w:val="24"/>
        </w:rPr>
        <w:t>онлайн – викторина</w:t>
      </w:r>
      <w:r w:rsidRPr="0012365F">
        <w:rPr>
          <w:rFonts w:ascii="Times New Roman" w:hAnsi="Times New Roman" w:cs="Times New Roman"/>
          <w:sz w:val="24"/>
          <w:szCs w:val="24"/>
        </w:rPr>
        <w:t xml:space="preserve"> «Дорогами войны», видеоролик «Дети войны», «Память не гаснет! Слава не меркнет!», «Россия – священная наша держава».</w:t>
      </w:r>
      <w:r w:rsidR="00E72A7D">
        <w:rPr>
          <w:rFonts w:ascii="Times New Roman" w:hAnsi="Times New Roman" w:cs="Times New Roman"/>
          <w:sz w:val="24"/>
          <w:szCs w:val="24"/>
        </w:rPr>
        <w:t xml:space="preserve"> </w:t>
      </w:r>
      <w:r w:rsidRPr="0012365F">
        <w:rPr>
          <w:rFonts w:ascii="Times New Roman" w:hAnsi="Times New Roman" w:cs="Times New Roman"/>
          <w:sz w:val="24"/>
          <w:szCs w:val="24"/>
        </w:rPr>
        <w:t xml:space="preserve">Библиотека сельского поселения «Поселок Джонка» подготовила </w:t>
      </w:r>
      <w:r w:rsidRPr="0012365F">
        <w:rPr>
          <w:rFonts w:ascii="Times New Roman" w:hAnsi="Times New Roman" w:cs="Times New Roman"/>
          <w:b/>
          <w:sz w:val="24"/>
          <w:szCs w:val="24"/>
        </w:rPr>
        <w:t>видеоролик</w:t>
      </w:r>
      <w:r w:rsidRPr="0012365F">
        <w:rPr>
          <w:rFonts w:ascii="Times New Roman" w:hAnsi="Times New Roman" w:cs="Times New Roman"/>
          <w:sz w:val="24"/>
          <w:szCs w:val="24"/>
        </w:rPr>
        <w:t xml:space="preserve"> «Нам не забыть ту роковую дату…». Библиотека Дубовомысского сельского поселения подготовила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sz w:val="24"/>
          <w:szCs w:val="24"/>
        </w:rPr>
        <w:t xml:space="preserve"> «Мы этой памяти верны», «Так начиналась война…», «Экстремизм. Что это?».</w:t>
      </w:r>
      <w:r w:rsidRPr="0012365F">
        <w:rPr>
          <w:rFonts w:ascii="Times New Roman" w:hAnsi="Times New Roman" w:cs="Times New Roman"/>
          <w:sz w:val="24"/>
          <w:szCs w:val="24"/>
        </w:rPr>
        <w:tab/>
      </w:r>
    </w:p>
    <w:p w:rsidR="00215082" w:rsidRPr="0012365F" w:rsidRDefault="00215082" w:rsidP="00215082">
      <w:pPr>
        <w:spacing w:after="0"/>
        <w:ind w:firstLine="851"/>
        <w:jc w:val="both"/>
        <w:rPr>
          <w:rFonts w:ascii="Times New Roman" w:hAnsi="Times New Roman" w:cs="Times New Roman"/>
          <w:sz w:val="24"/>
          <w:szCs w:val="24"/>
          <w:u w:val="single"/>
        </w:rPr>
      </w:pPr>
      <w:r w:rsidRPr="0012365F">
        <w:rPr>
          <w:rFonts w:ascii="Times New Roman" w:hAnsi="Times New Roman" w:cs="Times New Roman"/>
          <w:sz w:val="24"/>
          <w:szCs w:val="24"/>
          <w:u w:val="single"/>
        </w:rPr>
        <w:t>Библиотеки  и читатели библиотек района приняли участие</w:t>
      </w:r>
      <w:proofErr w:type="gramStart"/>
      <w:r w:rsidRPr="0012365F">
        <w:rPr>
          <w:rFonts w:ascii="Times New Roman" w:hAnsi="Times New Roman" w:cs="Times New Roman"/>
          <w:sz w:val="24"/>
          <w:szCs w:val="24"/>
          <w:u w:val="single"/>
        </w:rPr>
        <w:t xml:space="preserve"> :</w:t>
      </w:r>
      <w:proofErr w:type="gramEnd"/>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-во </w:t>
      </w:r>
      <w:proofErr w:type="gramStart"/>
      <w:r w:rsidRPr="0012365F">
        <w:rPr>
          <w:rFonts w:ascii="Times New Roman" w:hAnsi="Times New Roman" w:cs="Times New Roman"/>
          <w:b/>
          <w:sz w:val="24"/>
          <w:szCs w:val="24"/>
        </w:rPr>
        <w:t>Всероссийском</w:t>
      </w:r>
      <w:proofErr w:type="gramEnd"/>
      <w:r w:rsidRPr="0012365F">
        <w:rPr>
          <w:rFonts w:ascii="Times New Roman" w:hAnsi="Times New Roman" w:cs="Times New Roman"/>
          <w:b/>
          <w:sz w:val="24"/>
          <w:szCs w:val="24"/>
        </w:rPr>
        <w:t xml:space="preserve"> патриотическом </w:t>
      </w:r>
      <w:proofErr w:type="spellStart"/>
      <w:r w:rsidRPr="0012365F">
        <w:rPr>
          <w:rFonts w:ascii="Times New Roman" w:hAnsi="Times New Roman" w:cs="Times New Roman"/>
          <w:b/>
          <w:sz w:val="24"/>
          <w:szCs w:val="24"/>
        </w:rPr>
        <w:t>флешмобе</w:t>
      </w:r>
      <w:proofErr w:type="spellEnd"/>
      <w:r w:rsidRPr="0012365F">
        <w:rPr>
          <w:rFonts w:ascii="Times New Roman" w:hAnsi="Times New Roman" w:cs="Times New Roman"/>
          <w:sz w:val="24"/>
          <w:szCs w:val="24"/>
        </w:rPr>
        <w:t xml:space="preserve"> «Наш флаг – наша гордость» (чтение стихов) (приняли участие – 15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 xml:space="preserve">во </w:t>
      </w:r>
      <w:proofErr w:type="spellStart"/>
      <w:r w:rsidRPr="0012365F">
        <w:rPr>
          <w:rFonts w:ascii="Times New Roman" w:hAnsi="Times New Roman" w:cs="Times New Roman"/>
          <w:b/>
          <w:sz w:val="24"/>
          <w:szCs w:val="24"/>
        </w:rPr>
        <w:t>флэшмобе</w:t>
      </w:r>
      <w:proofErr w:type="spellEnd"/>
      <w:r w:rsidRPr="0012365F">
        <w:rPr>
          <w:rFonts w:ascii="Times New Roman" w:hAnsi="Times New Roman" w:cs="Times New Roman"/>
          <w:b/>
          <w:sz w:val="24"/>
          <w:szCs w:val="24"/>
        </w:rPr>
        <w:t xml:space="preserve"> «Моё детство – война»</w:t>
      </w:r>
      <w:r w:rsidRPr="0012365F">
        <w:rPr>
          <w:rFonts w:ascii="Times New Roman" w:hAnsi="Times New Roman" w:cs="Times New Roman"/>
          <w:sz w:val="24"/>
          <w:szCs w:val="24"/>
        </w:rPr>
        <w:t xml:space="preserve"> в социальных сетях (видеоролики с прочтением стихов о детях войны, видеозаписи с рассказами детей войны) (приняли участие – 15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 xml:space="preserve">Во </w:t>
      </w:r>
      <w:proofErr w:type="gramStart"/>
      <w:r w:rsidRPr="0012365F">
        <w:rPr>
          <w:rFonts w:ascii="Times New Roman" w:hAnsi="Times New Roman" w:cs="Times New Roman"/>
          <w:b/>
          <w:sz w:val="24"/>
          <w:szCs w:val="24"/>
        </w:rPr>
        <w:t>Всероссийском</w:t>
      </w:r>
      <w:proofErr w:type="gramEnd"/>
      <w:r w:rsidRPr="0012365F">
        <w:rPr>
          <w:rFonts w:ascii="Times New Roman" w:hAnsi="Times New Roman" w:cs="Times New Roman"/>
          <w:b/>
          <w:sz w:val="24"/>
          <w:szCs w:val="24"/>
        </w:rPr>
        <w:t xml:space="preserve"> онлайн - </w:t>
      </w:r>
      <w:proofErr w:type="spellStart"/>
      <w:r w:rsidRPr="0012365F">
        <w:rPr>
          <w:rFonts w:ascii="Times New Roman" w:hAnsi="Times New Roman" w:cs="Times New Roman"/>
          <w:b/>
          <w:sz w:val="24"/>
          <w:szCs w:val="24"/>
        </w:rPr>
        <w:t>флешмобе</w:t>
      </w:r>
      <w:proofErr w:type="spellEnd"/>
      <w:r w:rsidRPr="0012365F">
        <w:rPr>
          <w:rFonts w:ascii="Times New Roman" w:hAnsi="Times New Roman" w:cs="Times New Roman"/>
          <w:sz w:val="24"/>
          <w:szCs w:val="24"/>
        </w:rPr>
        <w:t xml:space="preserve"> «Эстафета памяти» чтение стихов, посвященных 75-летию Победы 2020г приняли участие библиотеки сел Арсеньево, Дубовый Мыс.</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 xml:space="preserve">во </w:t>
      </w:r>
      <w:proofErr w:type="spellStart"/>
      <w:r w:rsidRPr="0012365F">
        <w:rPr>
          <w:rFonts w:ascii="Times New Roman" w:hAnsi="Times New Roman" w:cs="Times New Roman"/>
          <w:b/>
          <w:sz w:val="24"/>
          <w:szCs w:val="24"/>
        </w:rPr>
        <w:t>флешмобе</w:t>
      </w:r>
      <w:proofErr w:type="spellEnd"/>
      <w:r w:rsidRPr="0012365F">
        <w:rPr>
          <w:rFonts w:ascii="Times New Roman" w:hAnsi="Times New Roman" w:cs="Times New Roman"/>
          <w:sz w:val="24"/>
          <w:szCs w:val="24"/>
        </w:rPr>
        <w:t xml:space="preserve"> «Голубь мира»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 в акции</w:t>
      </w:r>
      <w:r w:rsidRPr="0012365F">
        <w:rPr>
          <w:rFonts w:ascii="Times New Roman" w:hAnsi="Times New Roman" w:cs="Times New Roman"/>
          <w:sz w:val="24"/>
          <w:szCs w:val="24"/>
        </w:rPr>
        <w:t xml:space="preserve"> «Я рисую мелом»,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в акции</w:t>
      </w:r>
      <w:r w:rsidRPr="0012365F">
        <w:rPr>
          <w:rFonts w:ascii="Times New Roman" w:hAnsi="Times New Roman" w:cs="Times New Roman"/>
          <w:sz w:val="24"/>
          <w:szCs w:val="24"/>
        </w:rPr>
        <w:t xml:space="preserve"> «Свеча памяти».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В онлайн – акции</w:t>
      </w:r>
      <w:r w:rsidRPr="0012365F">
        <w:rPr>
          <w:rFonts w:ascii="Times New Roman" w:hAnsi="Times New Roman" w:cs="Times New Roman"/>
          <w:sz w:val="24"/>
          <w:szCs w:val="24"/>
        </w:rPr>
        <w:t xml:space="preserve"> «Окна Победы» приняли участие библиотеки </w:t>
      </w:r>
      <w:proofErr w:type="spellStart"/>
      <w:r w:rsidRPr="0012365F">
        <w:rPr>
          <w:rFonts w:ascii="Times New Roman" w:hAnsi="Times New Roman" w:cs="Times New Roman"/>
          <w:sz w:val="24"/>
          <w:szCs w:val="24"/>
        </w:rPr>
        <w:t>с.В.Нерген</w:t>
      </w:r>
      <w:proofErr w:type="spellEnd"/>
      <w:r w:rsidRPr="0012365F">
        <w:rPr>
          <w:rFonts w:ascii="Times New Roman" w:hAnsi="Times New Roman" w:cs="Times New Roman"/>
          <w:sz w:val="24"/>
          <w:szCs w:val="24"/>
        </w:rPr>
        <w:t>, Отдел по работе с детьми МПБ, Джонка, 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 xml:space="preserve"> </w:t>
      </w:r>
      <w:proofErr w:type="gramStart"/>
      <w:r w:rsidRPr="0012365F">
        <w:rPr>
          <w:rFonts w:ascii="Times New Roman" w:hAnsi="Times New Roman" w:cs="Times New Roman"/>
          <w:b/>
          <w:sz w:val="24"/>
          <w:szCs w:val="24"/>
        </w:rPr>
        <w:t>районный</w:t>
      </w:r>
      <w:proofErr w:type="gramEnd"/>
      <w:r w:rsidRPr="0012365F">
        <w:rPr>
          <w:rFonts w:ascii="Times New Roman" w:hAnsi="Times New Roman" w:cs="Times New Roman"/>
          <w:b/>
          <w:sz w:val="24"/>
          <w:szCs w:val="24"/>
        </w:rPr>
        <w:t xml:space="preserve"> онла</w:t>
      </w:r>
      <w:r>
        <w:rPr>
          <w:rFonts w:ascii="Times New Roman" w:hAnsi="Times New Roman" w:cs="Times New Roman"/>
          <w:b/>
          <w:sz w:val="24"/>
          <w:szCs w:val="24"/>
        </w:rPr>
        <w:t>й</w:t>
      </w:r>
      <w:r w:rsidRPr="0012365F">
        <w:rPr>
          <w:rFonts w:ascii="Times New Roman" w:hAnsi="Times New Roman" w:cs="Times New Roman"/>
          <w:b/>
          <w:sz w:val="24"/>
          <w:szCs w:val="24"/>
        </w:rPr>
        <w:t>н-конкурс</w:t>
      </w:r>
      <w:r w:rsidRPr="0012365F">
        <w:rPr>
          <w:rFonts w:ascii="Times New Roman" w:hAnsi="Times New Roman" w:cs="Times New Roman"/>
          <w:sz w:val="24"/>
          <w:szCs w:val="24"/>
        </w:rPr>
        <w:t xml:space="preserve"> детского рисунка «У священного огня». В </w:t>
      </w:r>
      <w:proofErr w:type="gramStart"/>
      <w:r w:rsidRPr="0012365F">
        <w:rPr>
          <w:rFonts w:ascii="Times New Roman" w:hAnsi="Times New Roman" w:cs="Times New Roman"/>
          <w:sz w:val="24"/>
          <w:szCs w:val="24"/>
        </w:rPr>
        <w:t>котором</w:t>
      </w:r>
      <w:proofErr w:type="gramEnd"/>
      <w:r w:rsidRPr="0012365F">
        <w:rPr>
          <w:rFonts w:ascii="Times New Roman" w:hAnsi="Times New Roman" w:cs="Times New Roman"/>
          <w:sz w:val="24"/>
          <w:szCs w:val="24"/>
        </w:rPr>
        <w:t xml:space="preserve"> приняли участие 22 человека. Победителей конкурса выявили народным голосованием на странице в Одноклассниках. Они награждены грамотами и ценными подарками. Остальным участникам вручены благодарности. Организатором районного конкурса является Межпоселенческая центральная библиотека.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выставка рисунков</w:t>
      </w:r>
      <w:r w:rsidRPr="0012365F">
        <w:rPr>
          <w:rFonts w:ascii="Times New Roman" w:hAnsi="Times New Roman" w:cs="Times New Roman"/>
          <w:sz w:val="24"/>
          <w:szCs w:val="24"/>
        </w:rPr>
        <w:t xml:space="preserve"> ко Дню охраны труда «Детский взгляд на охрану труда». В выставке детского рисунка приняли участие 32 человека. Участникам вручены благодарности за участие в конкурсе.</w:t>
      </w:r>
    </w:p>
    <w:p w:rsidR="00215082" w:rsidRPr="0012365F" w:rsidRDefault="00215082" w:rsidP="00D8700E">
      <w:pPr>
        <w:spacing w:after="0"/>
        <w:ind w:firstLine="851"/>
        <w:jc w:val="center"/>
        <w:rPr>
          <w:rFonts w:ascii="Times New Roman" w:hAnsi="Times New Roman" w:cs="Times New Roman"/>
          <w:b/>
          <w:sz w:val="24"/>
          <w:szCs w:val="24"/>
        </w:rPr>
      </w:pPr>
      <w:r w:rsidRPr="0012365F">
        <w:rPr>
          <w:rFonts w:ascii="Times New Roman" w:hAnsi="Times New Roman" w:cs="Times New Roman"/>
          <w:b/>
          <w:sz w:val="24"/>
          <w:szCs w:val="24"/>
        </w:rPr>
        <w:t>Духовно–нравственное просвещение населения.</w:t>
      </w:r>
    </w:p>
    <w:p w:rsidR="00215082" w:rsidRPr="0012365F" w:rsidRDefault="00215082" w:rsidP="00215082">
      <w:pPr>
        <w:spacing w:after="0"/>
        <w:ind w:firstLine="851"/>
        <w:jc w:val="both"/>
        <w:rPr>
          <w:rFonts w:ascii="Times New Roman" w:hAnsi="Times New Roman" w:cs="Times New Roman"/>
          <w:b/>
          <w:sz w:val="24"/>
          <w:szCs w:val="24"/>
        </w:rPr>
      </w:pPr>
      <w:proofErr w:type="gramStart"/>
      <w:r w:rsidRPr="00024248">
        <w:rPr>
          <w:rFonts w:ascii="Times New Roman" w:hAnsi="Times New Roman" w:cs="Times New Roman"/>
          <w:sz w:val="24"/>
          <w:szCs w:val="24"/>
        </w:rPr>
        <w:t>Содержание работы по духовно-нравственному просвещению сами библиотекари определяют   как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w:t>
      </w:r>
      <w:r w:rsidRPr="0012365F">
        <w:rPr>
          <w:rFonts w:ascii="Times New Roman" w:hAnsi="Times New Roman" w:cs="Times New Roman"/>
          <w:b/>
          <w:sz w:val="24"/>
          <w:szCs w:val="24"/>
        </w:rPr>
        <w:t>.</w:t>
      </w:r>
      <w:proofErr w:type="gramEnd"/>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Библиотеки чаще выступают в качестве центров межличностного общения и культурного досуга, поводом становятся праздники народного и православного календаря.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Игра – викторина</w:t>
      </w:r>
      <w:r w:rsidRPr="0012365F">
        <w:rPr>
          <w:rFonts w:ascii="Times New Roman" w:hAnsi="Times New Roman" w:cs="Times New Roman"/>
          <w:sz w:val="24"/>
          <w:szCs w:val="24"/>
        </w:rPr>
        <w:t xml:space="preserve"> «Веселый праздник – Новый год!» для учащихся  2 класса.  Песня «Новогодние бубенцы» подняла всем настроение! Дети с удовольствием отвечали на вопросы новогодней викторины, в заключение мероприятия ребята посмотрели </w:t>
      </w:r>
      <w:proofErr w:type="gramStart"/>
      <w:r w:rsidRPr="0012365F">
        <w:rPr>
          <w:rFonts w:ascii="Times New Roman" w:hAnsi="Times New Roman" w:cs="Times New Roman"/>
          <w:sz w:val="24"/>
          <w:szCs w:val="24"/>
        </w:rPr>
        <w:t>м</w:t>
      </w:r>
      <w:proofErr w:type="gramEnd"/>
      <w:r w:rsidRPr="0012365F">
        <w:rPr>
          <w:rFonts w:ascii="Times New Roman" w:hAnsi="Times New Roman" w:cs="Times New Roman"/>
          <w:sz w:val="24"/>
          <w:szCs w:val="24"/>
        </w:rPr>
        <w:t>/ф «Падал прошлогодний снег». Мероприятие детям очень понравилось (Лидога).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Мастер-класс</w:t>
      </w:r>
      <w:r w:rsidRPr="0012365F">
        <w:rPr>
          <w:rFonts w:ascii="Times New Roman" w:hAnsi="Times New Roman" w:cs="Times New Roman"/>
          <w:sz w:val="24"/>
          <w:szCs w:val="24"/>
        </w:rPr>
        <w:t xml:space="preserve"> «Бумажное кружево зимы» для учащихся 3 </w:t>
      </w:r>
      <w:proofErr w:type="spellStart"/>
      <w:r w:rsidRPr="0012365F">
        <w:rPr>
          <w:rFonts w:ascii="Times New Roman" w:hAnsi="Times New Roman" w:cs="Times New Roman"/>
          <w:sz w:val="24"/>
          <w:szCs w:val="24"/>
        </w:rPr>
        <w:t>кл</w:t>
      </w:r>
      <w:proofErr w:type="spellEnd"/>
      <w:r w:rsidRPr="0012365F">
        <w:rPr>
          <w:rFonts w:ascii="Times New Roman" w:hAnsi="Times New Roman" w:cs="Times New Roman"/>
          <w:sz w:val="24"/>
          <w:szCs w:val="24"/>
        </w:rPr>
        <w:t xml:space="preserve">. Как рождается снежинка, какой формы, и какого размера она бывает? Ответы на эти вопросы ребята узнали, просмотрев презентацию. Кроме этого – отгадали загадки, читали стихи про это чудо природы. Никого не оставила равнодушным красота небесных пушинок! (Лидога);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w:t>
      </w:r>
      <w:r w:rsidRPr="0012365F">
        <w:rPr>
          <w:rFonts w:ascii="Times New Roman" w:hAnsi="Times New Roman" w:cs="Times New Roman"/>
          <w:b/>
          <w:sz w:val="24"/>
          <w:szCs w:val="24"/>
        </w:rPr>
        <w:t>беседа</w:t>
      </w:r>
      <w:r w:rsidRPr="0012365F">
        <w:rPr>
          <w:rFonts w:ascii="Times New Roman" w:hAnsi="Times New Roman" w:cs="Times New Roman"/>
          <w:sz w:val="24"/>
          <w:szCs w:val="24"/>
        </w:rPr>
        <w:t xml:space="preserve"> для детей  школьного возраста проведена « Русские праздники, народные обычаи». Было рассказано о том, откуда пришли праздники, обычаи на Руси. Как раньше праздновали те или иные праздники. Были показаны слайды « Русские праздники и обычаи» (Арсеньево);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 xml:space="preserve">Посиделки </w:t>
      </w:r>
      <w:r w:rsidRPr="0012365F">
        <w:rPr>
          <w:rFonts w:ascii="Times New Roman" w:hAnsi="Times New Roman" w:cs="Times New Roman"/>
          <w:sz w:val="24"/>
          <w:szCs w:val="24"/>
        </w:rPr>
        <w:t xml:space="preserve"> « Колядки, колядки – рождественские святки». С детьми провела игры,</w:t>
      </w:r>
      <w:r w:rsidR="00E72A7D">
        <w:rPr>
          <w:rFonts w:ascii="Times New Roman" w:hAnsi="Times New Roman" w:cs="Times New Roman"/>
          <w:sz w:val="24"/>
          <w:szCs w:val="24"/>
        </w:rPr>
        <w:t xml:space="preserve"> </w:t>
      </w:r>
      <w:r w:rsidRPr="0012365F">
        <w:rPr>
          <w:rFonts w:ascii="Times New Roman" w:hAnsi="Times New Roman" w:cs="Times New Roman"/>
          <w:sz w:val="24"/>
          <w:szCs w:val="24"/>
        </w:rPr>
        <w:t>гадания</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Нарядившиеся в наряды дети,  гадали. Были такие гадания: « Что </w:t>
      </w:r>
      <w:proofErr w:type="gramStart"/>
      <w:r w:rsidRPr="0012365F">
        <w:rPr>
          <w:rFonts w:ascii="Times New Roman" w:hAnsi="Times New Roman" w:cs="Times New Roman"/>
          <w:sz w:val="24"/>
          <w:szCs w:val="24"/>
        </w:rPr>
        <w:t>там</w:t>
      </w:r>
      <w:proofErr w:type="gramEnd"/>
      <w:r w:rsidRPr="0012365F">
        <w:rPr>
          <w:rFonts w:ascii="Times New Roman" w:hAnsi="Times New Roman" w:cs="Times New Roman"/>
          <w:sz w:val="24"/>
          <w:szCs w:val="24"/>
        </w:rPr>
        <w:t xml:space="preserve"> в мешке», гадающий надевал жесткую рукавицу и находя в мешке игрушку, должен угадать что за игрушка. Гадающие вытягивали из коробки свернутые записки, узнавали что их «ждет» в будущем, бросали валенок  и так далее (Арсеньево);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Игровая программа</w:t>
      </w:r>
      <w:r w:rsidRPr="0012365F">
        <w:rPr>
          <w:rFonts w:ascii="Times New Roman" w:hAnsi="Times New Roman" w:cs="Times New Roman"/>
          <w:sz w:val="24"/>
          <w:szCs w:val="24"/>
        </w:rPr>
        <w:t xml:space="preserve"> «С Рождеством»</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Новогодние чудеса продолжаются. Вначале беседа о рождестве и о старом Новом годе. Читали стихи. Играли в чудо – ящик. Внутри набито игрушками и шишками. Надо вытащить что-нибудь. А потом узнают, что значит, какая игрушка и шишка. Читали зимние сказки. После отгадывали за</w:t>
      </w:r>
      <w:r w:rsidR="00E72A7D">
        <w:rPr>
          <w:rFonts w:ascii="Times New Roman" w:hAnsi="Times New Roman" w:cs="Times New Roman"/>
          <w:sz w:val="24"/>
          <w:szCs w:val="24"/>
        </w:rPr>
        <w:t>гадки за сладкие призы (</w:t>
      </w:r>
      <w:proofErr w:type="gramStart"/>
      <w:r w:rsidR="00E72A7D">
        <w:rPr>
          <w:rFonts w:ascii="Times New Roman" w:hAnsi="Times New Roman" w:cs="Times New Roman"/>
          <w:sz w:val="24"/>
          <w:szCs w:val="24"/>
        </w:rPr>
        <w:t>Верхний</w:t>
      </w:r>
      <w:proofErr w:type="gramEnd"/>
      <w:r w:rsidR="00E72A7D">
        <w:rPr>
          <w:rFonts w:ascii="Times New Roman" w:hAnsi="Times New Roman" w:cs="Times New Roman"/>
          <w:sz w:val="24"/>
          <w:szCs w:val="24"/>
        </w:rPr>
        <w:t xml:space="preserve"> </w:t>
      </w:r>
      <w:r w:rsidRPr="0012365F">
        <w:rPr>
          <w:rFonts w:ascii="Times New Roman" w:hAnsi="Times New Roman" w:cs="Times New Roman"/>
          <w:sz w:val="24"/>
          <w:szCs w:val="24"/>
        </w:rPr>
        <w:t xml:space="preserve">Нерген);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обзор литературы</w:t>
      </w:r>
      <w:r w:rsidRPr="0012365F">
        <w:rPr>
          <w:rFonts w:ascii="Times New Roman" w:hAnsi="Times New Roman" w:cs="Times New Roman"/>
          <w:sz w:val="24"/>
          <w:szCs w:val="24"/>
        </w:rPr>
        <w:t xml:space="preserve"> «Добро, рассыпанное на страницах книг». В библиотеке была оформлена книжная выставка, у которой в течение дня проводился обзор книг и беседы. Особенно детей заинтересовали книги о православных святых. В ходе беседы они рассказывали свои истории и интересные случаи из жизни. Надеемся, что и взрослые читатели так же получили </w:t>
      </w:r>
      <w:r w:rsidR="00E72A7D">
        <w:rPr>
          <w:rFonts w:ascii="Times New Roman" w:hAnsi="Times New Roman" w:cs="Times New Roman"/>
          <w:sz w:val="24"/>
          <w:szCs w:val="24"/>
        </w:rPr>
        <w:t xml:space="preserve">для себя полезную информацию (Дубовый </w:t>
      </w:r>
      <w:r w:rsidRPr="0012365F">
        <w:rPr>
          <w:rFonts w:ascii="Times New Roman" w:hAnsi="Times New Roman" w:cs="Times New Roman"/>
          <w:sz w:val="24"/>
          <w:szCs w:val="24"/>
        </w:rPr>
        <w:t>Мыс);</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Развлекательная программа</w:t>
      </w:r>
      <w:r w:rsidRPr="0012365F">
        <w:rPr>
          <w:rFonts w:ascii="Times New Roman" w:hAnsi="Times New Roman" w:cs="Times New Roman"/>
          <w:sz w:val="24"/>
          <w:szCs w:val="24"/>
        </w:rPr>
        <w:t xml:space="preserve"> «Гуляй на Святки без оглядки».  Школьников 3-6 классов, которые собрались в библиотеке, ждало интересное мероприятие. В эти дни дети не только собирались ватагою, переодевались и пели песенки-колядки по дворам. А ещё придумывали забавные игры. (Джари);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Святочные посиделки</w:t>
      </w:r>
      <w:r w:rsidRPr="0012365F">
        <w:rPr>
          <w:rFonts w:ascii="Times New Roman" w:hAnsi="Times New Roman" w:cs="Times New Roman"/>
          <w:sz w:val="24"/>
          <w:szCs w:val="24"/>
        </w:rPr>
        <w:t xml:space="preserve"> «Русь обрядовая: Святок вечер наступил» для старшего поколения. В холле библиотеки был оформлен уголок из зарисовок по произведениям Н. </w:t>
      </w:r>
      <w:proofErr w:type="spellStart"/>
      <w:r w:rsidRPr="0012365F">
        <w:rPr>
          <w:rFonts w:ascii="Times New Roman" w:hAnsi="Times New Roman" w:cs="Times New Roman"/>
          <w:sz w:val="24"/>
          <w:szCs w:val="24"/>
        </w:rPr>
        <w:t>В.Гоголя</w:t>
      </w:r>
      <w:proofErr w:type="spellEnd"/>
      <w:r w:rsidRPr="0012365F">
        <w:rPr>
          <w:rFonts w:ascii="Times New Roman" w:hAnsi="Times New Roman" w:cs="Times New Roman"/>
          <w:sz w:val="24"/>
          <w:szCs w:val="24"/>
        </w:rPr>
        <w:t xml:space="preserve">  «Вечера на хуторе близ Диканьки». Пошиты сарафаны. Читальный зал стилизован под русско-украинскую  горницу: (лавка, скатерти, домотканые половицы, деревянная и глиняная утварь, рубашк</w:t>
      </w:r>
      <w:proofErr w:type="gramStart"/>
      <w:r w:rsidRPr="0012365F">
        <w:rPr>
          <w:rFonts w:ascii="Times New Roman" w:hAnsi="Times New Roman" w:cs="Times New Roman"/>
          <w:sz w:val="24"/>
          <w:szCs w:val="24"/>
        </w:rPr>
        <w:t>и-</w:t>
      </w:r>
      <w:proofErr w:type="gram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вышиванки</w:t>
      </w:r>
      <w:proofErr w:type="spellEnd"/>
      <w:r w:rsidRPr="0012365F">
        <w:rPr>
          <w:rFonts w:ascii="Times New Roman" w:hAnsi="Times New Roman" w:cs="Times New Roman"/>
          <w:sz w:val="24"/>
          <w:szCs w:val="24"/>
        </w:rPr>
        <w:t xml:space="preserve">, рушники). Мероприятие проходило в форме деревенских посиделок. Каждый приглашенный гость, перед тем как пройти в «горницу» выбирал из мешка </w:t>
      </w:r>
      <w:proofErr w:type="spellStart"/>
      <w:r w:rsidRPr="0012365F">
        <w:rPr>
          <w:rFonts w:ascii="Times New Roman" w:hAnsi="Times New Roman" w:cs="Times New Roman"/>
          <w:sz w:val="24"/>
          <w:szCs w:val="24"/>
        </w:rPr>
        <w:t>Солохи</w:t>
      </w:r>
      <w:proofErr w:type="spellEnd"/>
      <w:r w:rsidRPr="0012365F">
        <w:rPr>
          <w:rFonts w:ascii="Times New Roman" w:hAnsi="Times New Roman" w:cs="Times New Roman"/>
          <w:sz w:val="24"/>
          <w:szCs w:val="24"/>
        </w:rPr>
        <w:t xml:space="preserve"> себе пояс (для розыгрыша призов: ковшика и полотенца).  В первой части  была проведена познавательная  слай</w:t>
      </w:r>
      <w:proofErr w:type="gramStart"/>
      <w:r w:rsidRPr="0012365F">
        <w:rPr>
          <w:rFonts w:ascii="Times New Roman" w:hAnsi="Times New Roman" w:cs="Times New Roman"/>
          <w:sz w:val="24"/>
          <w:szCs w:val="24"/>
        </w:rPr>
        <w:t>д-</w:t>
      </w:r>
      <w:proofErr w:type="gramEnd"/>
      <w:r w:rsidRPr="0012365F">
        <w:rPr>
          <w:rFonts w:ascii="Times New Roman" w:hAnsi="Times New Roman" w:cs="Times New Roman"/>
          <w:sz w:val="24"/>
          <w:szCs w:val="24"/>
        </w:rPr>
        <w:t xml:space="preserve"> беседа о старинных обычаях,  календарных празднованиях, поверьях. Участники отгадывали старорусские загадки (самые смекалистые получали </w:t>
      </w:r>
      <w:proofErr w:type="gramStart"/>
      <w:r w:rsidRPr="0012365F">
        <w:rPr>
          <w:rFonts w:ascii="Times New Roman" w:hAnsi="Times New Roman" w:cs="Times New Roman"/>
          <w:sz w:val="24"/>
          <w:szCs w:val="24"/>
        </w:rPr>
        <w:t>сладкий</w:t>
      </w:r>
      <w:proofErr w:type="gramEnd"/>
      <w:r w:rsidRPr="0012365F">
        <w:rPr>
          <w:rFonts w:ascii="Times New Roman" w:hAnsi="Times New Roman" w:cs="Times New Roman"/>
          <w:sz w:val="24"/>
          <w:szCs w:val="24"/>
        </w:rPr>
        <w:t xml:space="preserve"> приз-петушок-леденец или горсть семечек), гости прослушали запевки, и колядки в исполнении работников библиотеки. После беседы – святочные гадания: «курочка-ведунья»,  « пророчества по книге», « гадания на фасоли»</w:t>
      </w:r>
      <w:r w:rsidR="00E72A7D">
        <w:rPr>
          <w:rFonts w:ascii="Times New Roman" w:hAnsi="Times New Roman" w:cs="Times New Roman"/>
          <w:sz w:val="24"/>
          <w:szCs w:val="24"/>
        </w:rPr>
        <w:t xml:space="preserve"> </w:t>
      </w:r>
      <w:r w:rsidRPr="0012365F">
        <w:rPr>
          <w:rFonts w:ascii="Times New Roman" w:hAnsi="Times New Roman" w:cs="Times New Roman"/>
          <w:sz w:val="24"/>
          <w:szCs w:val="24"/>
        </w:rPr>
        <w:t xml:space="preserve">(Джонка);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час добрых традиций</w:t>
      </w:r>
      <w:r w:rsidRPr="0012365F">
        <w:rPr>
          <w:rFonts w:ascii="Times New Roman" w:hAnsi="Times New Roman" w:cs="Times New Roman"/>
          <w:sz w:val="24"/>
          <w:szCs w:val="24"/>
        </w:rPr>
        <w:t xml:space="preserve"> «Ай да, Масленица!»  прошел на Масленичной неделе в библиотеке</w:t>
      </w:r>
      <w:r w:rsidR="00E72A7D">
        <w:rPr>
          <w:rFonts w:ascii="Times New Roman" w:hAnsi="Times New Roman" w:cs="Times New Roman"/>
          <w:sz w:val="24"/>
          <w:szCs w:val="24"/>
        </w:rPr>
        <w:t>.</w:t>
      </w:r>
      <w:r w:rsidRPr="0012365F">
        <w:rPr>
          <w:rFonts w:ascii="Times New Roman" w:hAnsi="Times New Roman" w:cs="Times New Roman"/>
          <w:sz w:val="24"/>
          <w:szCs w:val="24"/>
        </w:rPr>
        <w:t xml:space="preserve"> Библиотекарь познакомила ребят с историей и традициями проведения  русского народного праздника, предвестника весны.  А в завершение  мероприятия ребята угощались вкусными и румяными блинами (Джонка);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Кто из детей не любит мультики?! Мультфильмы любят все, и дети и взрослые не прочь провести свободное время перед телевизором. Детский отдел подготовил для своих читателей </w:t>
      </w:r>
      <w:r w:rsidRPr="0012365F">
        <w:rPr>
          <w:rFonts w:ascii="Times New Roman" w:hAnsi="Times New Roman" w:cs="Times New Roman"/>
          <w:b/>
          <w:sz w:val="24"/>
          <w:szCs w:val="24"/>
        </w:rPr>
        <w:t xml:space="preserve">викторину </w:t>
      </w:r>
      <w:r w:rsidRPr="0012365F">
        <w:rPr>
          <w:rFonts w:ascii="Times New Roman" w:hAnsi="Times New Roman" w:cs="Times New Roman"/>
          <w:sz w:val="24"/>
          <w:szCs w:val="24"/>
        </w:rPr>
        <w:t>«Волшебный мир Уолта Диснея», участникам предлагалось ответить  на вопросы из разных сказок Уолта Диснея, такие, как «</w:t>
      </w:r>
      <w:proofErr w:type="spellStart"/>
      <w:r w:rsidRPr="0012365F">
        <w:rPr>
          <w:rFonts w:ascii="Times New Roman" w:hAnsi="Times New Roman" w:cs="Times New Roman"/>
          <w:sz w:val="24"/>
          <w:szCs w:val="24"/>
        </w:rPr>
        <w:t>Рапунцель</w:t>
      </w:r>
      <w:proofErr w:type="spellEnd"/>
      <w:r w:rsidRPr="0012365F">
        <w:rPr>
          <w:rFonts w:ascii="Times New Roman" w:hAnsi="Times New Roman" w:cs="Times New Roman"/>
          <w:sz w:val="24"/>
          <w:szCs w:val="24"/>
        </w:rPr>
        <w:t xml:space="preserve">», «Холодное </w:t>
      </w:r>
      <w:r w:rsidRPr="0012365F">
        <w:rPr>
          <w:rFonts w:ascii="Times New Roman" w:hAnsi="Times New Roman" w:cs="Times New Roman"/>
          <w:sz w:val="24"/>
          <w:szCs w:val="24"/>
        </w:rPr>
        <w:lastRenderedPageBreak/>
        <w:t>сердце» и т.д. Кто больше ответил на вопросы, получили в</w:t>
      </w:r>
      <w:r w:rsidR="00E72A7D">
        <w:rPr>
          <w:rFonts w:ascii="Times New Roman" w:hAnsi="Times New Roman" w:cs="Times New Roman"/>
          <w:sz w:val="24"/>
          <w:szCs w:val="24"/>
        </w:rPr>
        <w:t xml:space="preserve"> качестве подарка – журналы (МП</w:t>
      </w:r>
      <w:r w:rsidRPr="0012365F">
        <w:rPr>
          <w:rFonts w:ascii="Times New Roman" w:hAnsi="Times New Roman" w:cs="Times New Roman"/>
          <w:sz w:val="24"/>
          <w:szCs w:val="24"/>
        </w:rPr>
        <w:t>Б);</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беседа</w:t>
      </w:r>
      <w:r w:rsidR="00E72A7D">
        <w:rPr>
          <w:rFonts w:ascii="Times New Roman" w:hAnsi="Times New Roman" w:cs="Times New Roman"/>
          <w:b/>
          <w:sz w:val="24"/>
          <w:szCs w:val="24"/>
        </w:rPr>
        <w:t xml:space="preserve"> </w:t>
      </w:r>
      <w:r w:rsidRPr="0012365F">
        <w:rPr>
          <w:rFonts w:ascii="Times New Roman" w:hAnsi="Times New Roman" w:cs="Times New Roman"/>
          <w:sz w:val="24"/>
          <w:szCs w:val="24"/>
        </w:rPr>
        <w:t xml:space="preserve">«От звезды и до воды» для детей младшего школьного возраста.    Из беседы дети узнали о рождественских праздниках и традициях, о рождественской звезде, познакомились с рождественскими легендами, обрядами, народными приметами, дружно отвечали на вопросы «Рождественской викторины» и отгадывали зимние загадки. Библиотекарь обратила внимание детей на то, что в эти рождественские дни необходимо быть милосердными и стараться помочь тем, кто в этом особо нуждается; «Пришли Святки - запевай колядки» час фольклора для детей среднего школьного возраста. Ребята узнали историю праздника Рождества, о Святках, колядках, гаданиях и других традициях празднования. С удовольствием отвечали на вопросы викторин: </w:t>
      </w:r>
      <w:proofErr w:type="gramStart"/>
      <w:r w:rsidRPr="0012365F">
        <w:rPr>
          <w:rFonts w:ascii="Times New Roman" w:hAnsi="Times New Roman" w:cs="Times New Roman"/>
          <w:sz w:val="24"/>
          <w:szCs w:val="24"/>
        </w:rPr>
        <w:t>«Рождественская ёлка» и «Рождество Христово», участвовали в конкурсе «Угадай крупу в мешочке», отгадывали «Новогодние загадки», пели колядки («Коляда, коляда, ты подай пирога…» и др.).</w:t>
      </w:r>
      <w:proofErr w:type="gramEnd"/>
      <w:r w:rsidRPr="0012365F">
        <w:rPr>
          <w:rFonts w:ascii="Times New Roman" w:hAnsi="Times New Roman" w:cs="Times New Roman"/>
          <w:sz w:val="24"/>
          <w:szCs w:val="24"/>
        </w:rPr>
        <w:t xml:space="preserve"> Основная традиция колядок — петь песни и засевать зерном. Если в будний день рассыпанное зерно — это мусор, то на колядках за такое можно получить угощение. Очень понравились ребятам шуточные гадания. (Маяк);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-«Праздник Рождества Христова!» -</w:t>
      </w:r>
      <w:r w:rsidRPr="0012365F">
        <w:rPr>
          <w:rFonts w:ascii="Times New Roman" w:hAnsi="Times New Roman" w:cs="Times New Roman"/>
          <w:b/>
          <w:sz w:val="24"/>
          <w:szCs w:val="24"/>
        </w:rPr>
        <w:t xml:space="preserve"> праздник</w:t>
      </w:r>
      <w:r w:rsidRPr="0012365F">
        <w:rPr>
          <w:rFonts w:ascii="Times New Roman" w:hAnsi="Times New Roman" w:cs="Times New Roman"/>
          <w:sz w:val="24"/>
          <w:szCs w:val="24"/>
        </w:rPr>
        <w:t xml:space="preserve"> с театрализованным представлением для детей ст</w:t>
      </w:r>
      <w:r w:rsidR="00E72A7D">
        <w:rPr>
          <w:rFonts w:ascii="Times New Roman" w:hAnsi="Times New Roman" w:cs="Times New Roman"/>
          <w:sz w:val="24"/>
          <w:szCs w:val="24"/>
        </w:rPr>
        <w:t xml:space="preserve">аршей группы детского </w:t>
      </w:r>
      <w:r w:rsidRPr="0012365F">
        <w:rPr>
          <w:rFonts w:ascii="Times New Roman" w:hAnsi="Times New Roman" w:cs="Times New Roman"/>
          <w:sz w:val="24"/>
          <w:szCs w:val="24"/>
        </w:rPr>
        <w:t xml:space="preserve"> сада. Ведущие приглашают девочек сразу пройти в зал, а мальчиков ждала зимняя забава: забросить снежок (мячик) в ведро.  Затем ребята прослушали рождественскую сказку, начавшуюся в древней стране Иудее, о которой можно узнать из святой книги, что Библией называется.  Затем ребята отгадывали загадки про Новый год, новогодние игрушки. Сыграли в игру» Чего на елке не бывает?» Затем к ребятам пришли </w:t>
      </w:r>
      <w:proofErr w:type="spellStart"/>
      <w:r w:rsidRPr="0012365F">
        <w:rPr>
          <w:rFonts w:ascii="Times New Roman" w:hAnsi="Times New Roman" w:cs="Times New Roman"/>
          <w:sz w:val="24"/>
          <w:szCs w:val="24"/>
        </w:rPr>
        <w:t>колядовщики</w:t>
      </w:r>
      <w:proofErr w:type="spellEnd"/>
      <w:r w:rsidRPr="0012365F">
        <w:rPr>
          <w:rFonts w:ascii="Times New Roman" w:hAnsi="Times New Roman" w:cs="Times New Roman"/>
          <w:sz w:val="24"/>
          <w:szCs w:val="24"/>
        </w:rPr>
        <w:t>: Петрушка, Цыганка, Старик и Старуха - они  показывали представление, научили ребят петь колядки, загадывали им загадки, а на прощание сказали добрые пожелания (Иннокентьевка).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Игровая программа</w:t>
      </w:r>
      <w:r w:rsidRPr="0012365F">
        <w:rPr>
          <w:rFonts w:ascii="Times New Roman" w:hAnsi="Times New Roman" w:cs="Times New Roman"/>
          <w:sz w:val="24"/>
          <w:szCs w:val="24"/>
        </w:rPr>
        <w:t xml:space="preserve"> «Снежные забавы» для учащихся 5 класса. Дети разделились на 2 команды для выполнения заданий: найти все пары одинаковых снежинок, попасть «Снежком» (скомканной бумагой) в корзину, отгадать загадки на зимнюю тему, потанцевать на «льдине» (танцевать на белой бумага А</w:t>
      </w:r>
      <w:proofErr w:type="gramStart"/>
      <w:r w:rsidRPr="0012365F">
        <w:rPr>
          <w:rFonts w:ascii="Times New Roman" w:hAnsi="Times New Roman" w:cs="Times New Roman"/>
          <w:sz w:val="24"/>
          <w:szCs w:val="24"/>
        </w:rPr>
        <w:t>4</w:t>
      </w:r>
      <w:proofErr w:type="gramEnd"/>
      <w:r w:rsidRPr="0012365F">
        <w:rPr>
          <w:rFonts w:ascii="Times New Roman" w:hAnsi="Times New Roman" w:cs="Times New Roman"/>
          <w:sz w:val="24"/>
          <w:szCs w:val="24"/>
        </w:rPr>
        <w:t xml:space="preserve">) и т.д. По итогу победила дружба,  и всё ребята получили сладкие сосульки (леденцы); Колядки «Колядки матушки – зимы»  для граждан старшего поколения. В библиотеке прошли мероприятии в форму колядок: пели </w:t>
      </w:r>
      <w:proofErr w:type="spellStart"/>
      <w:r w:rsidRPr="0012365F">
        <w:rPr>
          <w:rFonts w:ascii="Times New Roman" w:hAnsi="Times New Roman" w:cs="Times New Roman"/>
          <w:sz w:val="24"/>
          <w:szCs w:val="24"/>
        </w:rPr>
        <w:t>колядальные</w:t>
      </w:r>
      <w:proofErr w:type="spellEnd"/>
      <w:r w:rsidRPr="0012365F">
        <w:rPr>
          <w:rFonts w:ascii="Times New Roman" w:hAnsi="Times New Roman" w:cs="Times New Roman"/>
          <w:sz w:val="24"/>
          <w:szCs w:val="24"/>
        </w:rPr>
        <w:t xml:space="preserve"> песни, частушки, гадали (Синда); </w:t>
      </w:r>
    </w:p>
    <w:p w:rsidR="00215082" w:rsidRPr="0012365F" w:rsidRDefault="00215082" w:rsidP="00E72A7D">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Праздник детства и семьи</w:t>
      </w:r>
      <w:r w:rsidRPr="0012365F">
        <w:rPr>
          <w:rFonts w:ascii="Times New Roman" w:hAnsi="Times New Roman" w:cs="Times New Roman"/>
          <w:sz w:val="24"/>
          <w:szCs w:val="24"/>
        </w:rPr>
        <w:t xml:space="preserve">. Возрождение традиций. 7 января - светлое Рождество Христово. С 5 класса мы предлагаем нашим учителям и учащимся мероприятия по духовному просвещению. И это оправдано потому, что затем до 11 класса мы можем встречаться и обращаться к этой теме, стараясь тем самым вернуться  к духовным традициям и истокам нашей культуры и истории. Сегодня мы впервые встретились с учащимися  5А </w:t>
      </w:r>
      <w:proofErr w:type="spellStart"/>
      <w:r w:rsidRPr="0012365F">
        <w:rPr>
          <w:rFonts w:ascii="Times New Roman" w:hAnsi="Times New Roman" w:cs="Times New Roman"/>
          <w:sz w:val="24"/>
          <w:szCs w:val="24"/>
        </w:rPr>
        <w:t>кл</w:t>
      </w:r>
      <w:proofErr w:type="spellEnd"/>
      <w:r w:rsidRPr="0012365F">
        <w:rPr>
          <w:rFonts w:ascii="Times New Roman" w:hAnsi="Times New Roman" w:cs="Times New Roman"/>
          <w:sz w:val="24"/>
          <w:szCs w:val="24"/>
        </w:rPr>
        <w:t xml:space="preserve">. Учитель </w:t>
      </w:r>
      <w:proofErr w:type="spellStart"/>
      <w:r w:rsidRPr="0012365F">
        <w:rPr>
          <w:rFonts w:ascii="Times New Roman" w:hAnsi="Times New Roman" w:cs="Times New Roman"/>
          <w:sz w:val="24"/>
          <w:szCs w:val="24"/>
        </w:rPr>
        <w:t>Мисевич</w:t>
      </w:r>
      <w:proofErr w:type="spellEnd"/>
      <w:r w:rsidRPr="0012365F">
        <w:rPr>
          <w:rFonts w:ascii="Times New Roman" w:hAnsi="Times New Roman" w:cs="Times New Roman"/>
          <w:sz w:val="24"/>
          <w:szCs w:val="24"/>
        </w:rPr>
        <w:t xml:space="preserve"> И. В.  Слушаем коляд</w:t>
      </w:r>
      <w:r w:rsidR="00E72A7D">
        <w:rPr>
          <w:rFonts w:ascii="Times New Roman" w:hAnsi="Times New Roman" w:cs="Times New Roman"/>
          <w:sz w:val="24"/>
          <w:szCs w:val="24"/>
        </w:rPr>
        <w:t xml:space="preserve">ки, читаем стихи (МПЦБ) и </w:t>
      </w:r>
      <w:proofErr w:type="spellStart"/>
      <w:r w:rsidR="00E72A7D">
        <w:rPr>
          <w:rFonts w:ascii="Times New Roman" w:hAnsi="Times New Roman" w:cs="Times New Roman"/>
          <w:sz w:val="24"/>
          <w:szCs w:val="24"/>
        </w:rPr>
        <w:t>д.р</w:t>
      </w:r>
      <w:proofErr w:type="spellEnd"/>
      <w:r w:rsidR="00E72A7D">
        <w:rPr>
          <w:rFonts w:ascii="Times New Roman" w:hAnsi="Times New Roman" w:cs="Times New Roman"/>
          <w:sz w:val="24"/>
          <w:szCs w:val="24"/>
        </w:rPr>
        <w:t xml:space="preserve">. </w:t>
      </w:r>
      <w:r w:rsidRPr="0012365F">
        <w:rPr>
          <w:rFonts w:ascii="Times New Roman" w:hAnsi="Times New Roman" w:cs="Times New Roman"/>
          <w:sz w:val="24"/>
          <w:szCs w:val="24"/>
        </w:rPr>
        <w:t xml:space="preserve">                                                                                                                                                                                                                                            </w:t>
      </w:r>
      <w:r w:rsidR="00E72A7D">
        <w:rPr>
          <w:rFonts w:ascii="Times New Roman" w:hAnsi="Times New Roman" w:cs="Times New Roman"/>
          <w:sz w:val="24"/>
          <w:szCs w:val="24"/>
        </w:rPr>
        <w:t xml:space="preserve">                 </w:t>
      </w:r>
      <w:r w:rsidRPr="0012365F">
        <w:rPr>
          <w:rFonts w:ascii="Times New Roman" w:hAnsi="Times New Roman" w:cs="Times New Roman"/>
          <w:sz w:val="24"/>
          <w:szCs w:val="24"/>
        </w:rPr>
        <w:t xml:space="preserve">Были оформлены </w:t>
      </w:r>
      <w:r w:rsidRPr="0012365F">
        <w:rPr>
          <w:rFonts w:ascii="Times New Roman" w:hAnsi="Times New Roman" w:cs="Times New Roman"/>
          <w:b/>
          <w:sz w:val="24"/>
          <w:szCs w:val="24"/>
        </w:rPr>
        <w:t>книжные выставки</w:t>
      </w:r>
      <w:r w:rsidRPr="0012365F">
        <w:rPr>
          <w:rFonts w:ascii="Times New Roman" w:hAnsi="Times New Roman" w:cs="Times New Roman"/>
          <w:sz w:val="24"/>
          <w:szCs w:val="24"/>
        </w:rPr>
        <w:t>: «Масленица», «Все о нем»  Всероссийский день православной книги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«Открой книгу и чудеса начинаются» (Джари); «Сокровенный мир православия» к Всероссийскому дню православной книги (МПЦБ), «В душе сохраняется свет» (Ко дню инвалидов)</w:t>
      </w:r>
      <w:r w:rsidR="00536262">
        <w:rPr>
          <w:rFonts w:ascii="Times New Roman" w:hAnsi="Times New Roman" w:cs="Times New Roman"/>
          <w:sz w:val="24"/>
          <w:szCs w:val="24"/>
        </w:rPr>
        <w:t>; «Умелые руки не знают скуки» в</w:t>
      </w:r>
      <w:r w:rsidRPr="0012365F">
        <w:rPr>
          <w:rFonts w:ascii="Times New Roman" w:hAnsi="Times New Roman" w:cs="Times New Roman"/>
          <w:sz w:val="24"/>
          <w:szCs w:val="24"/>
        </w:rPr>
        <w:t>ыставка хорошего настрое</w:t>
      </w:r>
      <w:r w:rsidR="00536262">
        <w:rPr>
          <w:rFonts w:ascii="Times New Roman" w:hAnsi="Times New Roman" w:cs="Times New Roman"/>
          <w:sz w:val="24"/>
          <w:szCs w:val="24"/>
        </w:rPr>
        <w:t>ния;  «Мы разные, но мы дружим»;</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к</w:t>
      </w:r>
      <w:proofErr w:type="gramEnd"/>
      <w:r w:rsidRPr="0012365F">
        <w:rPr>
          <w:rFonts w:ascii="Times New Roman" w:hAnsi="Times New Roman" w:cs="Times New Roman"/>
          <w:sz w:val="24"/>
          <w:szCs w:val="24"/>
        </w:rPr>
        <w:t xml:space="preserve"> Дню толерантности) (Джари); «Милосердие: книги, помогающие жить» (ко Дню толерантности</w:t>
      </w:r>
      <w:r w:rsidR="00536262">
        <w:rPr>
          <w:rFonts w:ascii="Times New Roman" w:hAnsi="Times New Roman" w:cs="Times New Roman"/>
          <w:sz w:val="24"/>
          <w:szCs w:val="24"/>
        </w:rPr>
        <w:t>);</w:t>
      </w:r>
      <w:r w:rsidRPr="0012365F">
        <w:rPr>
          <w:rFonts w:ascii="Times New Roman" w:hAnsi="Times New Roman" w:cs="Times New Roman"/>
          <w:sz w:val="24"/>
          <w:szCs w:val="24"/>
        </w:rPr>
        <w:t xml:space="preserve"> «Увидеть  сердцем </w:t>
      </w:r>
      <w:r w:rsidRPr="0012365F">
        <w:rPr>
          <w:rFonts w:ascii="Times New Roman" w:hAnsi="Times New Roman" w:cs="Times New Roman"/>
          <w:sz w:val="24"/>
          <w:szCs w:val="24"/>
        </w:rPr>
        <w:lastRenderedPageBreak/>
        <w:t>мир» (Международный  день инвалидов) (Иннокентьевка); «Вместе с книгой к миру и согласию» (ко Дню толерантности) (Лидога); «Мы – это ты и я» (Междунаро</w:t>
      </w:r>
      <w:r w:rsidR="00536262">
        <w:rPr>
          <w:rFonts w:ascii="Times New Roman" w:hAnsi="Times New Roman" w:cs="Times New Roman"/>
          <w:sz w:val="24"/>
          <w:szCs w:val="24"/>
        </w:rPr>
        <w:t>дный день толерантности) (Маяк);</w:t>
      </w:r>
      <w:r w:rsidRPr="0012365F">
        <w:rPr>
          <w:rFonts w:ascii="Times New Roman" w:hAnsi="Times New Roman" w:cs="Times New Roman"/>
          <w:sz w:val="24"/>
          <w:szCs w:val="24"/>
        </w:rPr>
        <w:t xml:space="preserve">  «Волшебная сила искусства» (Развернутая тематическая выставка - настроение); «Новый год к нам мчится…» (Развернутая тематическая  выставка-сюрприз); «В новый год с новой книгой» (выставка обзор);  «Приключение Деда Мороза на книжной полки» (выставка </w:t>
      </w:r>
      <w:proofErr w:type="gramStart"/>
      <w:r w:rsidRPr="0012365F">
        <w:rPr>
          <w:rFonts w:ascii="Times New Roman" w:hAnsi="Times New Roman" w:cs="Times New Roman"/>
          <w:sz w:val="24"/>
          <w:szCs w:val="24"/>
        </w:rPr>
        <w:t>-п</w:t>
      </w:r>
      <w:proofErr w:type="gramEnd"/>
      <w:r w:rsidRPr="0012365F">
        <w:rPr>
          <w:rFonts w:ascii="Times New Roman" w:hAnsi="Times New Roman" w:cs="Times New Roman"/>
          <w:sz w:val="24"/>
          <w:szCs w:val="24"/>
        </w:rPr>
        <w:t>риключение); «Кино – великий художник времени» Междуна</w:t>
      </w:r>
      <w:r w:rsidR="00536262">
        <w:rPr>
          <w:rFonts w:ascii="Times New Roman" w:hAnsi="Times New Roman" w:cs="Times New Roman"/>
          <w:sz w:val="24"/>
          <w:szCs w:val="24"/>
        </w:rPr>
        <w:t xml:space="preserve">родный день кино (Дубовый </w:t>
      </w:r>
      <w:r w:rsidRPr="0012365F">
        <w:rPr>
          <w:rFonts w:ascii="Times New Roman" w:hAnsi="Times New Roman" w:cs="Times New Roman"/>
          <w:sz w:val="24"/>
          <w:szCs w:val="24"/>
        </w:rPr>
        <w:t xml:space="preserve">Мыс); «В светлый праздник Новый год!» </w:t>
      </w:r>
      <w:proofErr w:type="gramStart"/>
      <w:r w:rsidRPr="0012365F">
        <w:rPr>
          <w:rFonts w:ascii="Times New Roman" w:hAnsi="Times New Roman" w:cs="Times New Roman"/>
          <w:sz w:val="24"/>
          <w:szCs w:val="24"/>
        </w:rPr>
        <w:t>Выставка – пожелание (Джари);  «Творец и гений» (250л.</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 xml:space="preserve">Бетховену) выставка - портрет, «Елка читательских пожеланий» выставка-сюрприз (Джонка); «Добрая страна детства Владимира </w:t>
      </w:r>
      <w:proofErr w:type="spellStart"/>
      <w:r w:rsidRPr="0012365F">
        <w:rPr>
          <w:rFonts w:ascii="Times New Roman" w:hAnsi="Times New Roman" w:cs="Times New Roman"/>
          <w:sz w:val="24"/>
          <w:szCs w:val="24"/>
        </w:rPr>
        <w:t>Шаинского</w:t>
      </w:r>
      <w:proofErr w:type="spellEnd"/>
      <w:r w:rsidRPr="0012365F">
        <w:rPr>
          <w:rFonts w:ascii="Times New Roman" w:hAnsi="Times New Roman" w:cs="Times New Roman"/>
          <w:sz w:val="24"/>
          <w:szCs w:val="24"/>
        </w:rPr>
        <w:t xml:space="preserve">» (МПБ); «Каждой девице пригодится» (День девочек), «Новогодние чудеса» (Иннокентьевка); «История елочной игрушки» (Новогодний плакат), «Зимние чудеса» (Новогодняя журнальная выставка), «Новогодние приключения в стране книг» (Лидога);  «Книга на экране», «Новогоднее волшебство»  (Маяк). </w:t>
      </w:r>
      <w:proofErr w:type="gramEnd"/>
    </w:p>
    <w:p w:rsidR="00215082" w:rsidRPr="0012365F" w:rsidRDefault="00215082" w:rsidP="00215082">
      <w:pPr>
        <w:spacing w:after="0"/>
        <w:jc w:val="both"/>
        <w:rPr>
          <w:rFonts w:ascii="Times New Roman" w:hAnsi="Times New Roman" w:cs="Times New Roman"/>
          <w:sz w:val="24"/>
          <w:szCs w:val="24"/>
        </w:rPr>
      </w:pPr>
      <w:r w:rsidRPr="0012365F">
        <w:rPr>
          <w:rFonts w:ascii="Times New Roman" w:hAnsi="Times New Roman" w:cs="Times New Roman"/>
          <w:sz w:val="24"/>
          <w:szCs w:val="24"/>
        </w:rPr>
        <w:t xml:space="preserve">Цикл книжных </w:t>
      </w:r>
      <w:r w:rsidRPr="0012365F">
        <w:rPr>
          <w:rFonts w:ascii="Times New Roman" w:hAnsi="Times New Roman" w:cs="Times New Roman"/>
          <w:b/>
          <w:sz w:val="24"/>
          <w:szCs w:val="24"/>
        </w:rPr>
        <w:t>онлайн – выставок</w:t>
      </w:r>
      <w:r w:rsidRPr="0012365F">
        <w:rPr>
          <w:rFonts w:ascii="Times New Roman" w:hAnsi="Times New Roman" w:cs="Times New Roman"/>
          <w:sz w:val="24"/>
          <w:szCs w:val="24"/>
        </w:rPr>
        <w:t>: «Друзья мои меньшие»</w:t>
      </w:r>
      <w:r w:rsidR="00536262">
        <w:rPr>
          <w:rFonts w:ascii="Times New Roman" w:hAnsi="Times New Roman" w:cs="Times New Roman"/>
          <w:sz w:val="24"/>
          <w:szCs w:val="24"/>
        </w:rPr>
        <w:t>,</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направленных</w:t>
      </w:r>
      <w:proofErr w:type="gramEnd"/>
      <w:r w:rsidRPr="0012365F">
        <w:rPr>
          <w:rFonts w:ascii="Times New Roman" w:hAnsi="Times New Roman" w:cs="Times New Roman"/>
          <w:sz w:val="24"/>
          <w:szCs w:val="24"/>
        </w:rPr>
        <w:t xml:space="preserve"> на воспитание гуманного обращения с животными, «Спешите делать добро» по противодействию экстремизма. </w:t>
      </w:r>
    </w:p>
    <w:p w:rsidR="00215082"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«Музеи – сокровищницы искусства» ко Дню музеев, «Богатырь русской живописи» к 120-летию со дня рождения художника </w:t>
      </w:r>
      <w:proofErr w:type="spellStart"/>
      <w:r w:rsidRPr="0012365F">
        <w:rPr>
          <w:rFonts w:ascii="Times New Roman" w:hAnsi="Times New Roman" w:cs="Times New Roman"/>
          <w:sz w:val="24"/>
          <w:szCs w:val="24"/>
        </w:rPr>
        <w:t>Ю.А.Васнецова</w:t>
      </w:r>
      <w:proofErr w:type="spellEnd"/>
      <w:r w:rsidRPr="0012365F">
        <w:rPr>
          <w:rFonts w:ascii="Times New Roman" w:hAnsi="Times New Roman" w:cs="Times New Roman"/>
          <w:sz w:val="24"/>
          <w:szCs w:val="24"/>
        </w:rPr>
        <w:t>, «Сокровищница Русского музея» к 125-летию со дня образования Русского музея в Санкт – Петербурге.</w:t>
      </w:r>
    </w:p>
    <w:p w:rsidR="00215082" w:rsidRPr="0012365F" w:rsidRDefault="00215082" w:rsidP="00215082">
      <w:pPr>
        <w:spacing w:after="0"/>
        <w:ind w:firstLine="851"/>
        <w:jc w:val="both"/>
        <w:rPr>
          <w:rFonts w:ascii="Times New Roman" w:hAnsi="Times New Roman" w:cs="Times New Roman"/>
          <w:sz w:val="24"/>
          <w:szCs w:val="24"/>
        </w:rPr>
      </w:pPr>
      <w:r w:rsidRPr="00FF707D">
        <w:rPr>
          <w:rFonts w:ascii="Times New Roman" w:hAnsi="Times New Roman" w:cs="Times New Roman"/>
          <w:sz w:val="24"/>
          <w:szCs w:val="24"/>
        </w:rPr>
        <w:t xml:space="preserve">В период самоизоляции библиотекари продолжали работать дистанционно. Это подготовка сценариев и </w:t>
      </w:r>
      <w:proofErr w:type="gramStart"/>
      <w:r w:rsidRPr="00FF707D">
        <w:rPr>
          <w:rFonts w:ascii="Times New Roman" w:hAnsi="Times New Roman" w:cs="Times New Roman"/>
          <w:sz w:val="24"/>
          <w:szCs w:val="24"/>
        </w:rPr>
        <w:t>слайд-презентаций</w:t>
      </w:r>
      <w:proofErr w:type="gramEnd"/>
      <w:r w:rsidRPr="00FF707D">
        <w:rPr>
          <w:rFonts w:ascii="Times New Roman" w:hAnsi="Times New Roman" w:cs="Times New Roman"/>
          <w:sz w:val="24"/>
          <w:szCs w:val="24"/>
        </w:rPr>
        <w:t xml:space="preserve"> к мероприятиям, поиск видеоматериала, создание видеороликов и многое другое.</w:t>
      </w:r>
    </w:p>
    <w:p w:rsidR="00215082" w:rsidRPr="0012365F" w:rsidRDefault="00215082" w:rsidP="0021508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Оформлены</w:t>
      </w:r>
      <w:proofErr w:type="gramEnd"/>
      <w:r>
        <w:rPr>
          <w:rFonts w:ascii="Times New Roman" w:hAnsi="Times New Roman" w:cs="Times New Roman"/>
          <w:b/>
          <w:sz w:val="24"/>
          <w:szCs w:val="24"/>
        </w:rPr>
        <w:t xml:space="preserve"> и размещены в социальных </w:t>
      </w:r>
      <w:r w:rsidRPr="0012365F">
        <w:rPr>
          <w:rFonts w:ascii="Times New Roman" w:hAnsi="Times New Roman" w:cs="Times New Roman"/>
          <w:b/>
          <w:sz w:val="24"/>
          <w:szCs w:val="24"/>
        </w:rPr>
        <w:t xml:space="preserve">сетях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sz w:val="24"/>
          <w:szCs w:val="24"/>
        </w:rPr>
        <w:t xml:space="preserve">: «Передай добро по кругу» ко Дню волонтеров (Джонка); «Давайте жить друг </w:t>
      </w:r>
      <w:proofErr w:type="gramStart"/>
      <w:r w:rsidRPr="0012365F">
        <w:rPr>
          <w:rFonts w:ascii="Times New Roman" w:hAnsi="Times New Roman" w:cs="Times New Roman"/>
          <w:sz w:val="24"/>
          <w:szCs w:val="24"/>
        </w:rPr>
        <w:t>друга</w:t>
      </w:r>
      <w:proofErr w:type="gramEnd"/>
      <w:r w:rsidRPr="0012365F">
        <w:rPr>
          <w:rFonts w:ascii="Times New Roman" w:hAnsi="Times New Roman" w:cs="Times New Roman"/>
          <w:sz w:val="24"/>
          <w:szCs w:val="24"/>
        </w:rPr>
        <w:t xml:space="preserve"> уважая» (Лидога)</w:t>
      </w:r>
      <w:r>
        <w:rPr>
          <w:rFonts w:ascii="Times New Roman" w:hAnsi="Times New Roman" w:cs="Times New Roman"/>
          <w:sz w:val="24"/>
          <w:szCs w:val="24"/>
        </w:rPr>
        <w:t>;</w:t>
      </w:r>
      <w:r w:rsidRPr="0012365F">
        <w:rPr>
          <w:rFonts w:ascii="Times New Roman" w:hAnsi="Times New Roman" w:cs="Times New Roman"/>
          <w:sz w:val="24"/>
          <w:szCs w:val="24"/>
        </w:rPr>
        <w:t xml:space="preserve"> «Хорошие манеры для дам и кавалеров»  видеоролик (МПБ); «Вспоминая любимую сказку» выставка детских рисунков (Иннокентьевка); «Смотрим фильм, читаем книгу»  видеоролик (ко Дню российского кино) (Лидога); «Выставка</w:t>
      </w:r>
      <w:r>
        <w:rPr>
          <w:rFonts w:ascii="Times New Roman" w:hAnsi="Times New Roman" w:cs="Times New Roman"/>
          <w:sz w:val="24"/>
          <w:szCs w:val="24"/>
        </w:rPr>
        <w:t xml:space="preserve"> рисунков Погиба Виктории» персональная выставка </w:t>
      </w:r>
      <w:r w:rsidRPr="0012365F">
        <w:rPr>
          <w:rFonts w:ascii="Times New Roman" w:hAnsi="Times New Roman" w:cs="Times New Roman"/>
          <w:sz w:val="24"/>
          <w:szCs w:val="24"/>
        </w:rPr>
        <w:t>рис</w:t>
      </w:r>
      <w:r>
        <w:rPr>
          <w:rFonts w:ascii="Times New Roman" w:hAnsi="Times New Roman" w:cs="Times New Roman"/>
          <w:sz w:val="24"/>
          <w:szCs w:val="24"/>
        </w:rPr>
        <w:t xml:space="preserve">унка (Маяк); </w:t>
      </w:r>
      <w:r w:rsidRPr="0012365F">
        <w:rPr>
          <w:rFonts w:ascii="Times New Roman" w:hAnsi="Times New Roman" w:cs="Times New Roman"/>
          <w:sz w:val="24"/>
          <w:szCs w:val="24"/>
        </w:rPr>
        <w:t>«</w:t>
      </w:r>
      <w:r w:rsidR="00536262">
        <w:rPr>
          <w:rFonts w:ascii="Times New Roman" w:hAnsi="Times New Roman" w:cs="Times New Roman"/>
          <w:sz w:val="24"/>
          <w:szCs w:val="24"/>
        </w:rPr>
        <w:t xml:space="preserve">Сказочный мир» к Новому году (Дубовый </w:t>
      </w:r>
      <w:r w:rsidRPr="0012365F">
        <w:rPr>
          <w:rFonts w:ascii="Times New Roman" w:hAnsi="Times New Roman" w:cs="Times New Roman"/>
          <w:sz w:val="24"/>
          <w:szCs w:val="24"/>
        </w:rPr>
        <w:t>Мыс); «Виртуальная новогодняя открытка» - история новогодней открытки, «Вокруг света с Дедом Морозом» (МПБ); «История елочной игрушки», «Как встречают Новый год люди всех земных широт» (Лидога); «Новогодние огни приглашают в сказку», «По этим книгам сняты фильмы», «Затейники и фантазеры» (Маяк).</w:t>
      </w:r>
    </w:p>
    <w:p w:rsidR="00215082" w:rsidRPr="0012365F" w:rsidRDefault="00215082" w:rsidP="00215082">
      <w:pPr>
        <w:spacing w:after="0"/>
        <w:ind w:firstLine="851"/>
        <w:jc w:val="center"/>
        <w:rPr>
          <w:rFonts w:ascii="Times New Roman" w:hAnsi="Times New Roman" w:cs="Times New Roman"/>
          <w:sz w:val="24"/>
          <w:szCs w:val="24"/>
        </w:rPr>
      </w:pPr>
      <w:r w:rsidRPr="0012365F">
        <w:rPr>
          <w:rFonts w:ascii="Times New Roman" w:hAnsi="Times New Roman" w:cs="Times New Roman"/>
          <w:b/>
          <w:sz w:val="24"/>
          <w:szCs w:val="24"/>
        </w:rPr>
        <w:t>Семейное чтение</w:t>
      </w:r>
    </w:p>
    <w:p w:rsidR="00215082" w:rsidRPr="0012365F" w:rsidRDefault="00215082" w:rsidP="00215082">
      <w:pPr>
        <w:spacing w:after="0"/>
        <w:ind w:firstLine="851"/>
        <w:jc w:val="both"/>
        <w:rPr>
          <w:rFonts w:ascii="Times New Roman" w:hAnsi="Times New Roman" w:cs="Times New Roman"/>
          <w:b/>
          <w:sz w:val="24"/>
          <w:szCs w:val="24"/>
        </w:rPr>
      </w:pPr>
      <w:r w:rsidRPr="0012365F">
        <w:rPr>
          <w:rFonts w:ascii="Times New Roman" w:hAnsi="Times New Roman" w:cs="Times New Roman"/>
          <w:sz w:val="24"/>
          <w:szCs w:val="24"/>
        </w:rPr>
        <w:t>Сегодня библиотеки находятся в самом центре работы с семьёй, занимают своё особое место среди других социальных институтов. Благодаря творческому подходу, являются лидерами многих начинаний, осуществляют библиотечно-информационное обслуживание, культивируют духовность и семейные ценности, организуют содержательный досуг, вырабатывают собственный стиль на основе неординарных подходов к традиционным формам массовой работы и доверительных отношений с читателями. Работа с семьей – одно из важных направлений деятельности публичных библиотек. Поддержать семью духовно, сделать её жизнь интересней с помощью книги и общения, стать «доктором души» ― одна из главных задач библиотеки.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Урок добра</w:t>
      </w:r>
      <w:r w:rsidRPr="0012365F">
        <w:rPr>
          <w:rFonts w:ascii="Times New Roman" w:hAnsi="Times New Roman" w:cs="Times New Roman"/>
          <w:sz w:val="24"/>
          <w:szCs w:val="24"/>
        </w:rPr>
        <w:t xml:space="preserve"> «Душа по капле собирает свет» для учащихся 3 </w:t>
      </w:r>
      <w:proofErr w:type="spellStart"/>
      <w:r w:rsidRPr="0012365F">
        <w:rPr>
          <w:rFonts w:ascii="Times New Roman" w:hAnsi="Times New Roman" w:cs="Times New Roman"/>
          <w:sz w:val="24"/>
          <w:szCs w:val="24"/>
        </w:rPr>
        <w:t>кл</w:t>
      </w:r>
      <w:proofErr w:type="spellEnd"/>
      <w:r w:rsidRPr="0012365F">
        <w:rPr>
          <w:rFonts w:ascii="Times New Roman" w:hAnsi="Times New Roman" w:cs="Times New Roman"/>
          <w:sz w:val="24"/>
          <w:szCs w:val="24"/>
        </w:rPr>
        <w:t xml:space="preserve">.  На этой встрече дети  слушали притчи и объясняли их смысл, смотрели  </w:t>
      </w:r>
      <w:proofErr w:type="gramStart"/>
      <w:r w:rsidRPr="0012365F">
        <w:rPr>
          <w:rFonts w:ascii="Times New Roman" w:hAnsi="Times New Roman" w:cs="Times New Roman"/>
          <w:sz w:val="24"/>
          <w:szCs w:val="24"/>
        </w:rPr>
        <w:t>м</w:t>
      </w:r>
      <w:proofErr w:type="gramEnd"/>
      <w:r w:rsidRPr="0012365F">
        <w:rPr>
          <w:rFonts w:ascii="Times New Roman" w:hAnsi="Times New Roman" w:cs="Times New Roman"/>
          <w:sz w:val="24"/>
          <w:szCs w:val="24"/>
        </w:rPr>
        <w:t xml:space="preserve">/ф «Приключения кота Леопольда» и делали правильные выводы. Им очень понравилась игра «Фея доброты». А </w:t>
      </w:r>
      <w:r w:rsidRPr="0012365F">
        <w:rPr>
          <w:rFonts w:ascii="Times New Roman" w:hAnsi="Times New Roman" w:cs="Times New Roman"/>
          <w:sz w:val="24"/>
          <w:szCs w:val="24"/>
        </w:rPr>
        <w:lastRenderedPageBreak/>
        <w:t>еще писали на золотых рыбках заветные желания, которые они бы хотели исполнить для людей, и выпускали их в синее море (Лидога);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Вечер отдыха</w:t>
      </w:r>
      <w:r w:rsidRPr="0012365F">
        <w:rPr>
          <w:rFonts w:ascii="Times New Roman" w:hAnsi="Times New Roman" w:cs="Times New Roman"/>
          <w:sz w:val="24"/>
          <w:szCs w:val="24"/>
        </w:rPr>
        <w:t xml:space="preserve"> «В душе сохраняется свет». В библиотеке проведено мероприятие для людей старшего возраста, где люди почтенного возраста имели возможность послушать красивые стихотворения, спеть песни, принять участие в викторинах, разгадывать загадки и обмениват</w:t>
      </w:r>
      <w:r w:rsidR="00536262">
        <w:rPr>
          <w:rFonts w:ascii="Times New Roman" w:hAnsi="Times New Roman" w:cs="Times New Roman"/>
          <w:sz w:val="24"/>
          <w:szCs w:val="24"/>
        </w:rPr>
        <w:t xml:space="preserve">ься приятными воспоминаниями (Дубовый </w:t>
      </w:r>
      <w:r w:rsidRPr="0012365F">
        <w:rPr>
          <w:rFonts w:ascii="Times New Roman" w:hAnsi="Times New Roman" w:cs="Times New Roman"/>
          <w:sz w:val="24"/>
          <w:szCs w:val="24"/>
        </w:rPr>
        <w:t>Мыс);</w:t>
      </w:r>
    </w:p>
    <w:p w:rsidR="00215082" w:rsidRPr="0012365F" w:rsidRDefault="00215082" w:rsidP="00215082">
      <w:pPr>
        <w:spacing w:after="0"/>
        <w:ind w:firstLine="851"/>
        <w:jc w:val="both"/>
        <w:rPr>
          <w:rFonts w:ascii="Times New Roman" w:hAnsi="Times New Roman" w:cs="Times New Roman"/>
          <w:sz w:val="24"/>
          <w:szCs w:val="24"/>
        </w:rPr>
      </w:pPr>
      <w:proofErr w:type="spellStart"/>
      <w:r w:rsidRPr="0012365F">
        <w:rPr>
          <w:rFonts w:ascii="Times New Roman" w:hAnsi="Times New Roman" w:cs="Times New Roman"/>
          <w:b/>
          <w:sz w:val="24"/>
          <w:szCs w:val="24"/>
        </w:rPr>
        <w:t>Конкурсно</w:t>
      </w:r>
      <w:proofErr w:type="spellEnd"/>
      <w:r w:rsidRPr="0012365F">
        <w:rPr>
          <w:rFonts w:ascii="Times New Roman" w:hAnsi="Times New Roman" w:cs="Times New Roman"/>
          <w:b/>
          <w:sz w:val="24"/>
          <w:szCs w:val="24"/>
        </w:rPr>
        <w:t xml:space="preserve"> - игровая программа</w:t>
      </w:r>
      <w:r w:rsidRPr="0012365F">
        <w:rPr>
          <w:rFonts w:ascii="Times New Roman" w:hAnsi="Times New Roman" w:cs="Times New Roman"/>
          <w:sz w:val="24"/>
          <w:szCs w:val="24"/>
        </w:rPr>
        <w:t xml:space="preserve"> «Время чудес». Для детей младшего школьного возраста в библиотеке проведены игры и конкурсы. (Джонка);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proofErr w:type="spellStart"/>
      <w:r w:rsidRPr="0012365F">
        <w:rPr>
          <w:rFonts w:ascii="Times New Roman" w:hAnsi="Times New Roman" w:cs="Times New Roman"/>
          <w:b/>
          <w:sz w:val="24"/>
          <w:szCs w:val="24"/>
        </w:rPr>
        <w:t>Конкурсно</w:t>
      </w:r>
      <w:proofErr w:type="spellEnd"/>
      <w:r w:rsidRPr="0012365F">
        <w:rPr>
          <w:rFonts w:ascii="Times New Roman" w:hAnsi="Times New Roman" w:cs="Times New Roman"/>
          <w:b/>
          <w:sz w:val="24"/>
          <w:szCs w:val="24"/>
        </w:rPr>
        <w:t xml:space="preserve"> - развлекательная программа</w:t>
      </w:r>
      <w:r w:rsidRPr="0012365F">
        <w:rPr>
          <w:rFonts w:ascii="Times New Roman" w:hAnsi="Times New Roman" w:cs="Times New Roman"/>
          <w:sz w:val="24"/>
          <w:szCs w:val="24"/>
        </w:rPr>
        <w:t xml:space="preserve"> «Зимние приключения» для детей младшего школьного возраста. На мероприятии говорили о праздниках зимнего периода: в чём их самобытность; о приметах связанных с морозом; о традициях. Дети с удовольствием участвовали в конкурсах: «Ёлки», «Санки», «Разноцветные краски»; «Очень важно для человека знать дорогу в библиотеку» утренник. Библиотекари совместно с ДК, школой провели  для учащихся школы утренник. Дети прочитали стихи. С удовольствием приняли участие в конкурсах: «Сделай причёску»; «Завяжи косынку воздушному шарику»; «</w:t>
      </w:r>
      <w:proofErr w:type="gramStart"/>
      <w:r w:rsidRPr="0012365F">
        <w:rPr>
          <w:rFonts w:ascii="Times New Roman" w:hAnsi="Times New Roman" w:cs="Times New Roman"/>
          <w:sz w:val="24"/>
          <w:szCs w:val="24"/>
        </w:rPr>
        <w:t>Самые</w:t>
      </w:r>
      <w:proofErr w:type="gramEnd"/>
      <w:r w:rsidRPr="0012365F">
        <w:rPr>
          <w:rFonts w:ascii="Times New Roman" w:hAnsi="Times New Roman" w:cs="Times New Roman"/>
          <w:sz w:val="24"/>
          <w:szCs w:val="24"/>
        </w:rPr>
        <w:t xml:space="preserve"> сообразительные». Сценка «Представь, что всё на свете устроено наоборот». По окончании все гости были приглашены на чаепитие (Маяк) и др. </w:t>
      </w:r>
    </w:p>
    <w:p w:rsidR="00215082" w:rsidRPr="0012365F" w:rsidRDefault="00215082" w:rsidP="00215082">
      <w:pPr>
        <w:spacing w:after="0"/>
        <w:ind w:firstLine="851"/>
        <w:jc w:val="both"/>
        <w:rPr>
          <w:rFonts w:ascii="Times New Roman" w:hAnsi="Times New Roman" w:cs="Times New Roman"/>
          <w:sz w:val="24"/>
          <w:szCs w:val="24"/>
        </w:rPr>
      </w:pPr>
      <w:r w:rsidRPr="006E4A56">
        <w:rPr>
          <w:rFonts w:ascii="Times New Roman" w:hAnsi="Times New Roman" w:cs="Times New Roman"/>
          <w:sz w:val="24"/>
          <w:szCs w:val="24"/>
        </w:rPr>
        <w:t>Оформлялись</w:t>
      </w:r>
      <w:r w:rsidRPr="0012365F">
        <w:rPr>
          <w:rFonts w:ascii="Times New Roman" w:hAnsi="Times New Roman" w:cs="Times New Roman"/>
          <w:b/>
          <w:sz w:val="24"/>
          <w:szCs w:val="24"/>
        </w:rPr>
        <w:t xml:space="preserve"> книжные выставки</w:t>
      </w:r>
      <w:r w:rsidRPr="0012365F">
        <w:rPr>
          <w:rFonts w:ascii="Times New Roman" w:hAnsi="Times New Roman" w:cs="Times New Roman"/>
          <w:sz w:val="24"/>
          <w:szCs w:val="24"/>
        </w:rPr>
        <w:t xml:space="preserve">: </w:t>
      </w:r>
      <w:r w:rsidRPr="006E4A56">
        <w:rPr>
          <w:rFonts w:ascii="Times New Roman" w:hAnsi="Times New Roman" w:cs="Times New Roman"/>
          <w:sz w:val="24"/>
          <w:szCs w:val="24"/>
        </w:rPr>
        <w:t>«</w:t>
      </w:r>
      <w:r w:rsidR="00536262">
        <w:rPr>
          <w:rFonts w:ascii="Times New Roman" w:hAnsi="Times New Roman" w:cs="Times New Roman"/>
          <w:sz w:val="24"/>
          <w:szCs w:val="24"/>
        </w:rPr>
        <w:t xml:space="preserve">Все начинается с семьи» (Развернутая  тематическая </w:t>
      </w:r>
      <w:r w:rsidRPr="006E4A56">
        <w:rPr>
          <w:rFonts w:ascii="Times New Roman" w:hAnsi="Times New Roman" w:cs="Times New Roman"/>
          <w:sz w:val="24"/>
          <w:szCs w:val="24"/>
        </w:rPr>
        <w:t>выставка ко дню семьи, любви и верности); «Любимый дом</w:t>
      </w:r>
      <w:proofErr w:type="gramStart"/>
      <w:r w:rsidRPr="006E4A56">
        <w:rPr>
          <w:rFonts w:ascii="Times New Roman" w:hAnsi="Times New Roman" w:cs="Times New Roman"/>
          <w:sz w:val="24"/>
          <w:szCs w:val="24"/>
        </w:rPr>
        <w:t xml:space="preserve"> :</w:t>
      </w:r>
      <w:proofErr w:type="gramEnd"/>
      <w:r w:rsidRPr="006E4A56">
        <w:rPr>
          <w:rFonts w:ascii="Times New Roman" w:hAnsi="Times New Roman" w:cs="Times New Roman"/>
          <w:sz w:val="24"/>
          <w:szCs w:val="24"/>
        </w:rPr>
        <w:t xml:space="preserve"> и все что в нем» (</w:t>
      </w:r>
      <w:r w:rsidR="00536262" w:rsidRPr="00536262">
        <w:rPr>
          <w:rFonts w:ascii="Times New Roman" w:hAnsi="Times New Roman" w:cs="Times New Roman"/>
          <w:sz w:val="24"/>
          <w:szCs w:val="24"/>
        </w:rPr>
        <w:t>Развернутая  тематическая выставка</w:t>
      </w:r>
      <w:r w:rsidRPr="006E4A56">
        <w:rPr>
          <w:rFonts w:ascii="Times New Roman" w:hAnsi="Times New Roman" w:cs="Times New Roman"/>
          <w:sz w:val="24"/>
          <w:szCs w:val="24"/>
        </w:rPr>
        <w:t>); «Золотая волшебница осень» (</w:t>
      </w:r>
      <w:r w:rsidR="00536262" w:rsidRPr="00536262">
        <w:rPr>
          <w:rFonts w:ascii="Times New Roman" w:hAnsi="Times New Roman" w:cs="Times New Roman"/>
          <w:sz w:val="24"/>
          <w:szCs w:val="24"/>
        </w:rPr>
        <w:t>Развернутая  тематическая выставка</w:t>
      </w:r>
      <w:r w:rsidRPr="006E4A56">
        <w:rPr>
          <w:rFonts w:ascii="Times New Roman" w:hAnsi="Times New Roman" w:cs="Times New Roman"/>
          <w:sz w:val="24"/>
          <w:szCs w:val="24"/>
        </w:rPr>
        <w:t xml:space="preserve">) (МПБ); « Любовью  дорожить  умейте»  (К дню семьи, любви и верности) (Арсеньево); «Писатели о любви» (К Всероссийскому </w:t>
      </w:r>
      <w:r w:rsidR="00536262">
        <w:rPr>
          <w:rFonts w:ascii="Times New Roman" w:hAnsi="Times New Roman" w:cs="Times New Roman"/>
          <w:sz w:val="24"/>
          <w:szCs w:val="24"/>
        </w:rPr>
        <w:t xml:space="preserve">дню семьи, любви и верности) (Верхний </w:t>
      </w:r>
      <w:r w:rsidRPr="006E4A56">
        <w:rPr>
          <w:rFonts w:ascii="Times New Roman" w:hAnsi="Times New Roman" w:cs="Times New Roman"/>
          <w:sz w:val="24"/>
          <w:szCs w:val="24"/>
        </w:rPr>
        <w:t xml:space="preserve">Нерген);  «Любовь и верность – основа семьи» (к Всемирному дню </w:t>
      </w:r>
      <w:r w:rsidR="00536262">
        <w:rPr>
          <w:rFonts w:ascii="Times New Roman" w:hAnsi="Times New Roman" w:cs="Times New Roman"/>
          <w:sz w:val="24"/>
          <w:szCs w:val="24"/>
        </w:rPr>
        <w:t xml:space="preserve">семьи, любви и верности) (МПБ); </w:t>
      </w:r>
      <w:r w:rsidRPr="0012365F">
        <w:rPr>
          <w:rFonts w:ascii="Times New Roman" w:hAnsi="Times New Roman" w:cs="Times New Roman"/>
          <w:sz w:val="24"/>
          <w:szCs w:val="24"/>
        </w:rPr>
        <w:t>«Зеленоглазы</w:t>
      </w:r>
      <w:r w:rsidR="00536262">
        <w:rPr>
          <w:rFonts w:ascii="Times New Roman" w:hAnsi="Times New Roman" w:cs="Times New Roman"/>
          <w:sz w:val="24"/>
          <w:szCs w:val="24"/>
        </w:rPr>
        <w:t>е друзья»  всемирный день кошек;</w:t>
      </w:r>
      <w:r w:rsidRPr="0012365F">
        <w:rPr>
          <w:rFonts w:ascii="Times New Roman" w:hAnsi="Times New Roman" w:cs="Times New Roman"/>
          <w:sz w:val="24"/>
          <w:szCs w:val="24"/>
        </w:rPr>
        <w:t xml:space="preserve"> «И мать, и сестра, и жена»</w:t>
      </w:r>
      <w:r w:rsidR="00536262">
        <w:rPr>
          <w:rFonts w:ascii="Times New Roman" w:hAnsi="Times New Roman" w:cs="Times New Roman"/>
          <w:sz w:val="24"/>
          <w:szCs w:val="24"/>
        </w:rPr>
        <w:t xml:space="preserve">  международный женский день (Верхний </w:t>
      </w:r>
      <w:r w:rsidRPr="0012365F">
        <w:rPr>
          <w:rFonts w:ascii="Times New Roman" w:hAnsi="Times New Roman" w:cs="Times New Roman"/>
          <w:sz w:val="24"/>
          <w:szCs w:val="24"/>
        </w:rPr>
        <w:t xml:space="preserve">Нерген); «Любовь не на устах, а в сердце обитает»   </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ко Дню влюбленных), «Женский силуэт на фоне истории»  (к Международному дню 8 марта) (МПЦБ)</w:t>
      </w:r>
      <w:r>
        <w:rPr>
          <w:rFonts w:ascii="Times New Roman" w:hAnsi="Times New Roman" w:cs="Times New Roman"/>
          <w:sz w:val="24"/>
          <w:szCs w:val="24"/>
        </w:rPr>
        <w:t>,</w:t>
      </w:r>
      <w:r w:rsidRPr="006E4A56">
        <w:rPr>
          <w:rFonts w:ascii="Times New Roman" w:hAnsi="Times New Roman" w:cs="Times New Roman"/>
          <w:sz w:val="24"/>
          <w:szCs w:val="24"/>
        </w:rPr>
        <w:t xml:space="preserve"> </w:t>
      </w:r>
      <w:r w:rsidRPr="0012365F">
        <w:rPr>
          <w:rFonts w:ascii="Times New Roman" w:hAnsi="Times New Roman" w:cs="Times New Roman"/>
          <w:sz w:val="24"/>
          <w:szCs w:val="24"/>
        </w:rPr>
        <w:t>«Возраст осени прекрасной» (Ко дню пожилых людей); «Бабушкины заготовки. Рецепты для всей семьи» (выставка – совет); «Искусство быть красивой» (выставка совет); «Счастье быть матерью» День матери России (выставка-совет); «О, как прекрасно слово – мама» (МПБ); «Ты – Мать, и жизнь, и символ красоты» (Лидога); ««О той, что дарует нам жизнь и тепло»</w:t>
      </w:r>
      <w:r>
        <w:rPr>
          <w:rFonts w:ascii="Times New Roman" w:hAnsi="Times New Roman" w:cs="Times New Roman"/>
          <w:sz w:val="24"/>
          <w:szCs w:val="24"/>
        </w:rPr>
        <w:t xml:space="preserve"> </w:t>
      </w:r>
      <w:r w:rsidRPr="0012365F">
        <w:rPr>
          <w:rFonts w:ascii="Times New Roman" w:hAnsi="Times New Roman" w:cs="Times New Roman"/>
          <w:sz w:val="24"/>
          <w:szCs w:val="24"/>
        </w:rPr>
        <w:t xml:space="preserve">(День  матери  России) (Маяк); «Мой ангел </w:t>
      </w:r>
      <w:r>
        <w:rPr>
          <w:rFonts w:ascii="Times New Roman" w:hAnsi="Times New Roman" w:cs="Times New Roman"/>
          <w:sz w:val="24"/>
          <w:szCs w:val="24"/>
        </w:rPr>
        <w:t xml:space="preserve">– мама»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Матери (Синда)</w:t>
      </w:r>
      <w:r w:rsidRPr="0012365F">
        <w:rPr>
          <w:rFonts w:ascii="Times New Roman" w:hAnsi="Times New Roman" w:cs="Times New Roman"/>
          <w:sz w:val="24"/>
          <w:szCs w:val="24"/>
        </w:rPr>
        <w:t xml:space="preserve">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Библиотеками района были </w:t>
      </w:r>
      <w:r w:rsidRPr="0012365F">
        <w:rPr>
          <w:rFonts w:ascii="Times New Roman" w:hAnsi="Times New Roman" w:cs="Times New Roman"/>
          <w:b/>
          <w:sz w:val="24"/>
          <w:szCs w:val="24"/>
        </w:rPr>
        <w:t xml:space="preserve">оформлены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b/>
          <w:sz w:val="24"/>
          <w:szCs w:val="24"/>
        </w:rPr>
        <w:t>, видеоролики</w:t>
      </w:r>
      <w:r w:rsidRPr="0012365F">
        <w:rPr>
          <w:rFonts w:ascii="Times New Roman" w:hAnsi="Times New Roman" w:cs="Times New Roman"/>
          <w:sz w:val="24"/>
          <w:szCs w:val="24"/>
        </w:rPr>
        <w:t xml:space="preserve"> для размещения на страницах в социальных сетях: </w:t>
      </w:r>
      <w:r w:rsidR="00536262">
        <w:rPr>
          <w:rFonts w:ascii="Times New Roman" w:hAnsi="Times New Roman" w:cs="Times New Roman"/>
          <w:sz w:val="24"/>
          <w:szCs w:val="24"/>
        </w:rPr>
        <w:t xml:space="preserve">«Любви все возрасты покорны» (Верхний </w:t>
      </w:r>
      <w:r w:rsidRPr="0012365F">
        <w:rPr>
          <w:rFonts w:ascii="Times New Roman" w:hAnsi="Times New Roman" w:cs="Times New Roman"/>
          <w:sz w:val="24"/>
          <w:szCs w:val="24"/>
        </w:rPr>
        <w:t>Нер</w:t>
      </w:r>
      <w:r w:rsidR="00536262">
        <w:rPr>
          <w:rFonts w:ascii="Times New Roman" w:hAnsi="Times New Roman" w:cs="Times New Roman"/>
          <w:sz w:val="24"/>
          <w:szCs w:val="24"/>
        </w:rPr>
        <w:t xml:space="preserve">ген); «Ромашка счастья» (Дубовый </w:t>
      </w:r>
      <w:r w:rsidRPr="0012365F">
        <w:rPr>
          <w:rFonts w:ascii="Times New Roman" w:hAnsi="Times New Roman" w:cs="Times New Roman"/>
          <w:sz w:val="24"/>
          <w:szCs w:val="24"/>
        </w:rPr>
        <w:t xml:space="preserve">Мыс); «Формула любви: Пётр и </w:t>
      </w:r>
      <w:proofErr w:type="spellStart"/>
      <w:r w:rsidRPr="0012365F">
        <w:rPr>
          <w:rFonts w:ascii="Times New Roman" w:hAnsi="Times New Roman" w:cs="Times New Roman"/>
          <w:sz w:val="24"/>
          <w:szCs w:val="24"/>
        </w:rPr>
        <w:t>Феврония</w:t>
      </w:r>
      <w:proofErr w:type="spellEnd"/>
      <w:r w:rsidRPr="0012365F">
        <w:rPr>
          <w:rFonts w:ascii="Times New Roman" w:hAnsi="Times New Roman" w:cs="Times New Roman"/>
          <w:sz w:val="24"/>
          <w:szCs w:val="24"/>
        </w:rPr>
        <w:t xml:space="preserve">» (Джонка); «Семья, согретая любовью всегда надежна и крепка» (МПБ); «Весёлый праздник 1 сентября» (МПБ); «С днем знаний» онлайн викторина (Синда). «О мамах сказано немало слов» </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День матери); «Дети – счасть</w:t>
      </w:r>
      <w:r w:rsidR="00536262">
        <w:rPr>
          <w:rFonts w:ascii="Times New Roman" w:hAnsi="Times New Roman" w:cs="Times New Roman"/>
          <w:sz w:val="24"/>
          <w:szCs w:val="24"/>
        </w:rPr>
        <w:t xml:space="preserve">е семьи» Десятилетие детства (Дубовый </w:t>
      </w:r>
      <w:r w:rsidRPr="0012365F">
        <w:rPr>
          <w:rFonts w:ascii="Times New Roman" w:hAnsi="Times New Roman" w:cs="Times New Roman"/>
          <w:sz w:val="24"/>
          <w:szCs w:val="24"/>
        </w:rPr>
        <w:t xml:space="preserve">Мыс); «Ты у меня самая, самая!» видеопоздравления ко Дню матери (Джонка). Библиографом МПБ подготовлена  </w:t>
      </w:r>
      <w:proofErr w:type="spellStart"/>
      <w:r w:rsidRPr="0012365F">
        <w:rPr>
          <w:rFonts w:ascii="Times New Roman" w:hAnsi="Times New Roman" w:cs="Times New Roman"/>
          <w:sz w:val="24"/>
          <w:szCs w:val="24"/>
        </w:rPr>
        <w:t>видеопрезентация</w:t>
      </w:r>
      <w:proofErr w:type="spellEnd"/>
      <w:r w:rsidRPr="0012365F">
        <w:rPr>
          <w:rFonts w:ascii="Times New Roman" w:hAnsi="Times New Roman" w:cs="Times New Roman"/>
          <w:sz w:val="24"/>
          <w:szCs w:val="24"/>
        </w:rPr>
        <w:t xml:space="preserve"> «В гостях у императорской семьи» о семейных ценностях императорской семьи Николая II. Библиотека сельского поселения «Село Маяк» подготовила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«Мир детства» ко Дню защиты детей. Библиотекарем сельского поселения «Село Иннокентьевка» подготовлен видеоролик «1 июня» ко Дню защиты детей. Отделом по работе с детьми МПБ ко Дню защиты детей подготовлен видеоролик «Пусть детство звонкое смеётся». Библиотека Дубовомысского </w:t>
      </w:r>
      <w:r w:rsidRPr="0012365F">
        <w:rPr>
          <w:rFonts w:ascii="Times New Roman" w:hAnsi="Times New Roman" w:cs="Times New Roman"/>
          <w:sz w:val="24"/>
          <w:szCs w:val="24"/>
        </w:rPr>
        <w:lastRenderedPageBreak/>
        <w:t xml:space="preserve">сельского поселения подготовила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«Счастливы вместе». Библиотекарем Верхненергенского сельского поселения ко Дню защиты детей были украшены окна.</w:t>
      </w:r>
    </w:p>
    <w:p w:rsidR="00215082" w:rsidRPr="0012365F" w:rsidRDefault="00215082" w:rsidP="00215082">
      <w:pPr>
        <w:spacing w:after="0"/>
        <w:jc w:val="both"/>
        <w:rPr>
          <w:rFonts w:ascii="Times New Roman" w:hAnsi="Times New Roman" w:cs="Times New Roman"/>
          <w:sz w:val="24"/>
          <w:szCs w:val="24"/>
        </w:rPr>
      </w:pPr>
      <w:r w:rsidRPr="0012365F">
        <w:rPr>
          <w:rFonts w:ascii="Times New Roman" w:hAnsi="Times New Roman" w:cs="Times New Roman"/>
          <w:sz w:val="24"/>
          <w:szCs w:val="24"/>
        </w:rPr>
        <w:t>Проведены мероприятия:</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«Седина, ты моя седина» Ко Дню пожил</w:t>
      </w:r>
      <w:r w:rsidR="00536262">
        <w:rPr>
          <w:rFonts w:ascii="Times New Roman" w:hAnsi="Times New Roman" w:cs="Times New Roman"/>
          <w:sz w:val="24"/>
          <w:szCs w:val="24"/>
        </w:rPr>
        <w:t xml:space="preserve">ого человека  (Вечер отдыха) (Верхняя </w:t>
      </w:r>
      <w:r w:rsidRPr="0012365F">
        <w:rPr>
          <w:rFonts w:ascii="Times New Roman" w:hAnsi="Times New Roman" w:cs="Times New Roman"/>
          <w:sz w:val="24"/>
          <w:szCs w:val="24"/>
        </w:rPr>
        <w:t xml:space="preserve">Манома); «Бабушка с дедушкой </w:t>
      </w:r>
      <w:r w:rsidR="00536262">
        <w:rPr>
          <w:rFonts w:ascii="Times New Roman" w:hAnsi="Times New Roman" w:cs="Times New Roman"/>
          <w:sz w:val="24"/>
          <w:szCs w:val="24"/>
        </w:rPr>
        <w:t xml:space="preserve">рядышком (Выставка рисунков) (Верхняя </w:t>
      </w:r>
      <w:r w:rsidRPr="0012365F">
        <w:rPr>
          <w:rFonts w:ascii="Times New Roman" w:hAnsi="Times New Roman" w:cs="Times New Roman"/>
          <w:sz w:val="24"/>
          <w:szCs w:val="24"/>
        </w:rPr>
        <w:t>Манома); «В нашем сердце мол</w:t>
      </w:r>
      <w:r w:rsidR="00536262">
        <w:rPr>
          <w:rFonts w:ascii="Times New Roman" w:hAnsi="Times New Roman" w:cs="Times New Roman"/>
          <w:sz w:val="24"/>
          <w:szCs w:val="24"/>
        </w:rPr>
        <w:t>одость поет»</w:t>
      </w:r>
      <w:r w:rsidR="00536262">
        <w:rPr>
          <w:rFonts w:ascii="Times New Roman" w:hAnsi="Times New Roman" w:cs="Times New Roman"/>
          <w:sz w:val="24"/>
          <w:szCs w:val="24"/>
        </w:rPr>
        <w:tab/>
        <w:t xml:space="preserve"> (Вечер отдыха) (Дубовый </w:t>
      </w:r>
      <w:r w:rsidRPr="0012365F">
        <w:rPr>
          <w:rFonts w:ascii="Times New Roman" w:hAnsi="Times New Roman" w:cs="Times New Roman"/>
          <w:sz w:val="24"/>
          <w:szCs w:val="24"/>
        </w:rPr>
        <w:t>Мыс); «Нам года – не беда!» Вечер-поздравление (Джонка); «Здрав</w:t>
      </w:r>
      <w:r w:rsidR="00536262">
        <w:rPr>
          <w:rFonts w:ascii="Times New Roman" w:hAnsi="Times New Roman" w:cs="Times New Roman"/>
          <w:sz w:val="24"/>
          <w:szCs w:val="24"/>
        </w:rPr>
        <w:t>ствуй, осень золотая»! Познавательно-</w:t>
      </w:r>
      <w:r w:rsidRPr="0012365F">
        <w:rPr>
          <w:rFonts w:ascii="Times New Roman" w:hAnsi="Times New Roman" w:cs="Times New Roman"/>
          <w:sz w:val="24"/>
          <w:szCs w:val="24"/>
        </w:rPr>
        <w:t>игров</w:t>
      </w:r>
      <w:r w:rsidR="00536262">
        <w:rPr>
          <w:rFonts w:ascii="Times New Roman" w:hAnsi="Times New Roman" w:cs="Times New Roman"/>
          <w:sz w:val="24"/>
          <w:szCs w:val="24"/>
        </w:rPr>
        <w:t>ая</w:t>
      </w:r>
      <w:r w:rsidRPr="0012365F">
        <w:rPr>
          <w:rFonts w:ascii="Times New Roman" w:hAnsi="Times New Roman" w:cs="Times New Roman"/>
          <w:sz w:val="24"/>
          <w:szCs w:val="24"/>
        </w:rPr>
        <w:t xml:space="preserve"> программа (МПБ); «Люблю березку милую» Литературно-музыкальная композиция (Лидога)</w:t>
      </w:r>
      <w:r w:rsidR="00536262">
        <w:rPr>
          <w:rFonts w:ascii="Times New Roman" w:hAnsi="Times New Roman" w:cs="Times New Roman"/>
          <w:sz w:val="24"/>
          <w:szCs w:val="24"/>
        </w:rPr>
        <w:t>; «Чтобы старость была золотой»</w:t>
      </w:r>
      <w:r w:rsidRPr="0012365F">
        <w:rPr>
          <w:rFonts w:ascii="Times New Roman" w:hAnsi="Times New Roman" w:cs="Times New Roman"/>
          <w:sz w:val="24"/>
          <w:szCs w:val="24"/>
        </w:rPr>
        <w:t xml:space="preserve"> </w:t>
      </w:r>
      <w:r w:rsidR="00536262" w:rsidRPr="00536262">
        <w:rPr>
          <w:rFonts w:ascii="Times New Roman" w:hAnsi="Times New Roman" w:cs="Times New Roman"/>
          <w:sz w:val="24"/>
          <w:szCs w:val="24"/>
        </w:rPr>
        <w:t xml:space="preserve">Литературно-музыкальная композиция </w:t>
      </w:r>
      <w:r w:rsidRPr="0012365F">
        <w:rPr>
          <w:rFonts w:ascii="Times New Roman" w:hAnsi="Times New Roman" w:cs="Times New Roman"/>
          <w:sz w:val="24"/>
          <w:szCs w:val="24"/>
        </w:rPr>
        <w:t>(Найхин).</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Цикл </w:t>
      </w:r>
      <w:r w:rsidRPr="0012365F">
        <w:rPr>
          <w:rFonts w:ascii="Times New Roman" w:hAnsi="Times New Roman" w:cs="Times New Roman"/>
          <w:b/>
          <w:sz w:val="24"/>
          <w:szCs w:val="24"/>
        </w:rPr>
        <w:t>книжных онлайн – выставок</w:t>
      </w:r>
      <w:r w:rsidRPr="0012365F">
        <w:rPr>
          <w:rFonts w:ascii="Times New Roman" w:hAnsi="Times New Roman" w:cs="Times New Roman"/>
          <w:sz w:val="24"/>
          <w:szCs w:val="24"/>
        </w:rPr>
        <w:t>: «Любовью дорожить умейте» к Международному дню семьи, «Мир особого детства» к Десятилетию детства в России, « Азбука для родителей», «Да здравствует детство!» ко Дню защиты детей, «Удачи на даче! А где же иначе?», «Папины дочки и сыночки».</w:t>
      </w:r>
    </w:p>
    <w:p w:rsidR="00215082" w:rsidRPr="0012365F" w:rsidRDefault="00215082" w:rsidP="00215082">
      <w:pPr>
        <w:spacing w:after="0"/>
        <w:ind w:firstLine="851"/>
        <w:jc w:val="center"/>
        <w:rPr>
          <w:rFonts w:ascii="Times New Roman" w:hAnsi="Times New Roman" w:cs="Times New Roman"/>
          <w:sz w:val="24"/>
          <w:szCs w:val="24"/>
        </w:rPr>
      </w:pPr>
      <w:r w:rsidRPr="0012365F">
        <w:rPr>
          <w:rFonts w:ascii="Times New Roman" w:hAnsi="Times New Roman" w:cs="Times New Roman"/>
          <w:b/>
          <w:sz w:val="24"/>
          <w:szCs w:val="24"/>
        </w:rPr>
        <w:t>Продвижение книги, чтения</w:t>
      </w:r>
      <w:r w:rsidRPr="0012365F">
        <w:rPr>
          <w:rFonts w:ascii="Times New Roman" w:hAnsi="Times New Roman" w:cs="Times New Roman"/>
          <w:sz w:val="24"/>
          <w:szCs w:val="24"/>
        </w:rPr>
        <w:t xml:space="preserve">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основное направление в деятельности любой библиотеки. Программы по популяризации книги и чтения реализуются с привлечением в библиотеки всех категорий населения, но особое внимание уделяется содействию чтению детей, подростков и молодежи. Главное для библиотекаря – привлечь внимание, вызвать эмоциональную реакцию, желание взять книгу в руки.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 целом, работа библиотек предусматривает мероприятия, которые содействуют организации досуга молодежи, знакомят с интересными людьми: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Обзор книг</w:t>
      </w:r>
      <w:r w:rsidRPr="0012365F">
        <w:rPr>
          <w:rFonts w:ascii="Times New Roman" w:hAnsi="Times New Roman" w:cs="Times New Roman"/>
          <w:sz w:val="24"/>
          <w:szCs w:val="24"/>
        </w:rPr>
        <w:t xml:space="preserve"> « Книги - лучшие друзья» проведен для детей детского сада. Носила книги в детский сад, знакомила малышей с книгами, они с интересом рассматривали книги. Деткам рассказала, как нужно обращаться с книгами. Прочитала сказку « Курочка ряба». Затем все вместе просмотрели мультфильм « Колобок» (Арсеньево);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Беседа</w:t>
      </w:r>
      <w:r>
        <w:rPr>
          <w:rFonts w:ascii="Times New Roman" w:hAnsi="Times New Roman" w:cs="Times New Roman"/>
          <w:sz w:val="24"/>
          <w:szCs w:val="24"/>
        </w:rPr>
        <w:t xml:space="preserve"> </w:t>
      </w:r>
      <w:r w:rsidRPr="0012365F">
        <w:rPr>
          <w:rFonts w:ascii="Times New Roman" w:hAnsi="Times New Roman" w:cs="Times New Roman"/>
          <w:sz w:val="24"/>
          <w:szCs w:val="24"/>
        </w:rPr>
        <w:t xml:space="preserve">«Остров Сахалин»  160 лет со дня рождения русского писателя А.П. Чехова. Рассказала о биографии </w:t>
      </w:r>
      <w:proofErr w:type="spellStart"/>
      <w:r w:rsidRPr="0012365F">
        <w:rPr>
          <w:rFonts w:ascii="Times New Roman" w:hAnsi="Times New Roman" w:cs="Times New Roman"/>
          <w:sz w:val="24"/>
          <w:szCs w:val="24"/>
        </w:rPr>
        <w:t>А.П.Чехова</w:t>
      </w:r>
      <w:proofErr w:type="spellEnd"/>
      <w:r w:rsidRPr="0012365F">
        <w:rPr>
          <w:rFonts w:ascii="Times New Roman" w:hAnsi="Times New Roman" w:cs="Times New Roman"/>
          <w:sz w:val="24"/>
          <w:szCs w:val="24"/>
        </w:rPr>
        <w:t xml:space="preserve"> и о его поездке на остров Сахалин. Как он ехал, какие трудности были по дороге. Он о своей поездке написал книгу. Беседа д</w:t>
      </w:r>
      <w:r w:rsidR="00536262">
        <w:rPr>
          <w:rFonts w:ascii="Times New Roman" w:hAnsi="Times New Roman" w:cs="Times New Roman"/>
          <w:sz w:val="24"/>
          <w:szCs w:val="24"/>
        </w:rPr>
        <w:t xml:space="preserve">ля детей была познавательная (Верхний </w:t>
      </w:r>
      <w:r w:rsidRPr="0012365F">
        <w:rPr>
          <w:rFonts w:ascii="Times New Roman" w:hAnsi="Times New Roman" w:cs="Times New Roman"/>
          <w:sz w:val="24"/>
          <w:szCs w:val="24"/>
        </w:rPr>
        <w:t xml:space="preserve">Нерген); «Мы не забудем Геракла»  120 лет со дня рождения писателей историков В. и Л. Успенских. Обзор  по книге «Мифы древней Греции». Говорили о богах и о Геракле из этой книги. </w:t>
      </w:r>
      <w:r w:rsidR="00536262">
        <w:rPr>
          <w:rFonts w:ascii="Times New Roman" w:hAnsi="Times New Roman" w:cs="Times New Roman"/>
          <w:sz w:val="24"/>
          <w:szCs w:val="24"/>
        </w:rPr>
        <w:t>После дети взяли книги домой (</w:t>
      </w:r>
      <w:proofErr w:type="gramStart"/>
      <w:r w:rsidR="00536262">
        <w:rPr>
          <w:rFonts w:ascii="Times New Roman" w:hAnsi="Times New Roman" w:cs="Times New Roman"/>
          <w:sz w:val="24"/>
          <w:szCs w:val="24"/>
        </w:rPr>
        <w:t>Верхний</w:t>
      </w:r>
      <w:proofErr w:type="gramEnd"/>
      <w:r w:rsidR="00536262">
        <w:rPr>
          <w:rFonts w:ascii="Times New Roman" w:hAnsi="Times New Roman" w:cs="Times New Roman"/>
          <w:sz w:val="24"/>
          <w:szCs w:val="24"/>
        </w:rPr>
        <w:t xml:space="preserve"> </w:t>
      </w:r>
      <w:r w:rsidRPr="0012365F">
        <w:rPr>
          <w:rFonts w:ascii="Times New Roman" w:hAnsi="Times New Roman" w:cs="Times New Roman"/>
          <w:sz w:val="24"/>
          <w:szCs w:val="24"/>
        </w:rPr>
        <w:t xml:space="preserve">Нерген);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Беседа</w:t>
      </w:r>
      <w:r w:rsidRPr="0012365F">
        <w:rPr>
          <w:rFonts w:ascii="Times New Roman" w:hAnsi="Times New Roman" w:cs="Times New Roman"/>
          <w:sz w:val="24"/>
          <w:szCs w:val="24"/>
        </w:rPr>
        <w:t xml:space="preserve"> «Рождённый с честолюбием, равным его дарованием» к 225-летию со дня рождения А.С. Грибоедова в библиотеке проведена беседа с жителями села, о гениальном художнике, одного из (Джари);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Слайд-беседа</w:t>
      </w:r>
      <w:r w:rsidRPr="0012365F">
        <w:rPr>
          <w:rFonts w:ascii="Times New Roman" w:hAnsi="Times New Roman" w:cs="Times New Roman"/>
          <w:sz w:val="24"/>
          <w:szCs w:val="24"/>
        </w:rPr>
        <w:t xml:space="preserve"> «У Черной речки роковой…» для молодежи. Мероприятие было посвящено Дню памяти А.С. Пушкина. Во время беседы ребятам демонстрировалась презентация «10 мифов о дуэли Пушкина». Вначале, с помощью слайда - вопроса озвучивалась очередная версия мифа, участники должны </w:t>
      </w:r>
      <w:proofErr w:type="gramStart"/>
      <w:r w:rsidRPr="0012365F">
        <w:rPr>
          <w:rFonts w:ascii="Times New Roman" w:hAnsi="Times New Roman" w:cs="Times New Roman"/>
          <w:sz w:val="24"/>
          <w:szCs w:val="24"/>
        </w:rPr>
        <w:t>были</w:t>
      </w:r>
      <w:proofErr w:type="gramEnd"/>
      <w:r w:rsidRPr="0012365F">
        <w:rPr>
          <w:rFonts w:ascii="Times New Roman" w:hAnsi="Times New Roman" w:cs="Times New Roman"/>
          <w:sz w:val="24"/>
          <w:szCs w:val="24"/>
        </w:rPr>
        <w:t xml:space="preserve"> высказав свое мнение, или согласиться  </w:t>
      </w:r>
      <w:r>
        <w:rPr>
          <w:rFonts w:ascii="Times New Roman" w:hAnsi="Times New Roman" w:cs="Times New Roman"/>
          <w:sz w:val="24"/>
          <w:szCs w:val="24"/>
        </w:rPr>
        <w:t>или его опровергнуть</w:t>
      </w:r>
      <w:r w:rsidRPr="0012365F">
        <w:rPr>
          <w:rFonts w:ascii="Times New Roman" w:hAnsi="Times New Roman" w:cs="Times New Roman"/>
          <w:sz w:val="24"/>
          <w:szCs w:val="24"/>
        </w:rPr>
        <w:t>. После  обсуждения показывался слайд-ответ (Джонка);</w:t>
      </w:r>
    </w:p>
    <w:p w:rsidR="00215082" w:rsidRPr="0012365F" w:rsidRDefault="00215082"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12365F">
        <w:rPr>
          <w:rFonts w:ascii="Times New Roman" w:hAnsi="Times New Roman" w:cs="Times New Roman"/>
          <w:sz w:val="24"/>
          <w:szCs w:val="24"/>
        </w:rPr>
        <w:t xml:space="preserve"> «Жила была лягушка» под таким названием прошла </w:t>
      </w:r>
      <w:r w:rsidRPr="0012365F">
        <w:rPr>
          <w:rFonts w:ascii="Times New Roman" w:hAnsi="Times New Roman" w:cs="Times New Roman"/>
          <w:b/>
          <w:sz w:val="24"/>
          <w:szCs w:val="24"/>
        </w:rPr>
        <w:t>литературно-игровая</w:t>
      </w:r>
      <w:r w:rsidRPr="0012365F">
        <w:rPr>
          <w:rFonts w:ascii="Times New Roman" w:hAnsi="Times New Roman" w:cs="Times New Roman"/>
          <w:sz w:val="24"/>
          <w:szCs w:val="24"/>
        </w:rPr>
        <w:t xml:space="preserve"> программа для учеников 3Б и 3В классов МБУСОШ №1. Ребята познакомились с творчеством </w:t>
      </w:r>
      <w:proofErr w:type="spellStart"/>
      <w:r w:rsidRPr="0012365F">
        <w:rPr>
          <w:rFonts w:ascii="Times New Roman" w:hAnsi="Times New Roman" w:cs="Times New Roman"/>
          <w:sz w:val="24"/>
          <w:szCs w:val="24"/>
        </w:rPr>
        <w:t>В.М.Гаршина</w:t>
      </w:r>
      <w:proofErr w:type="spellEnd"/>
      <w:r w:rsidRPr="0012365F">
        <w:rPr>
          <w:rFonts w:ascii="Times New Roman" w:hAnsi="Times New Roman" w:cs="Times New Roman"/>
          <w:sz w:val="24"/>
          <w:szCs w:val="24"/>
        </w:rPr>
        <w:t>, почитали отрывки из сказки «Лягушка путешественница, отвечали на вопросы викторины и посмотрели мультфильм;</w:t>
      </w:r>
      <w:r w:rsidR="00536262">
        <w:rPr>
          <w:rFonts w:ascii="Times New Roman" w:hAnsi="Times New Roman" w:cs="Times New Roman"/>
          <w:sz w:val="24"/>
          <w:szCs w:val="24"/>
        </w:rPr>
        <w:t xml:space="preserve"> </w:t>
      </w:r>
      <w:r w:rsidRPr="0012365F">
        <w:rPr>
          <w:rFonts w:ascii="Times New Roman" w:hAnsi="Times New Roman" w:cs="Times New Roman"/>
          <w:sz w:val="24"/>
          <w:szCs w:val="24"/>
        </w:rPr>
        <w:t>(МПБ)</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w:t>
      </w:r>
      <w:r>
        <w:rPr>
          <w:rFonts w:ascii="Times New Roman" w:hAnsi="Times New Roman" w:cs="Times New Roman"/>
          <w:sz w:val="24"/>
          <w:szCs w:val="24"/>
        </w:rPr>
        <w:t>-</w:t>
      </w:r>
      <w:proofErr w:type="spellStart"/>
      <w:r w:rsidRPr="0012365F">
        <w:rPr>
          <w:rFonts w:ascii="Times New Roman" w:hAnsi="Times New Roman" w:cs="Times New Roman"/>
          <w:b/>
          <w:sz w:val="24"/>
          <w:szCs w:val="24"/>
        </w:rPr>
        <w:t>Библио</w:t>
      </w:r>
      <w:proofErr w:type="spellEnd"/>
      <w:r w:rsidRPr="0012365F">
        <w:rPr>
          <w:rFonts w:ascii="Times New Roman" w:hAnsi="Times New Roman" w:cs="Times New Roman"/>
          <w:b/>
          <w:sz w:val="24"/>
          <w:szCs w:val="24"/>
        </w:rPr>
        <w:t xml:space="preserve"> – кросс</w:t>
      </w:r>
      <w:r w:rsidRPr="0012365F">
        <w:rPr>
          <w:rFonts w:ascii="Times New Roman" w:hAnsi="Times New Roman" w:cs="Times New Roman"/>
          <w:sz w:val="24"/>
          <w:szCs w:val="24"/>
        </w:rPr>
        <w:t xml:space="preserve"> «Кто больше прочитает книг за три дня» прошёл для всех желающих читателей детского отдела. Ребята выбирали для себя книги, журналы и проводили время с пользой и в тоже время участвовали в </w:t>
      </w:r>
      <w:proofErr w:type="spellStart"/>
      <w:r w:rsidRPr="0012365F">
        <w:rPr>
          <w:rFonts w:ascii="Times New Roman" w:hAnsi="Times New Roman" w:cs="Times New Roman"/>
          <w:sz w:val="24"/>
          <w:szCs w:val="24"/>
        </w:rPr>
        <w:t>библио</w:t>
      </w:r>
      <w:proofErr w:type="spellEnd"/>
      <w:r w:rsidRPr="0012365F">
        <w:rPr>
          <w:rFonts w:ascii="Times New Roman" w:hAnsi="Times New Roman" w:cs="Times New Roman"/>
          <w:sz w:val="24"/>
          <w:szCs w:val="24"/>
        </w:rPr>
        <w:t xml:space="preserve"> - кроссе. Самыми активными читателями были </w:t>
      </w:r>
      <w:proofErr w:type="spellStart"/>
      <w:r w:rsidRPr="0012365F">
        <w:rPr>
          <w:rFonts w:ascii="Times New Roman" w:hAnsi="Times New Roman" w:cs="Times New Roman"/>
          <w:sz w:val="24"/>
          <w:szCs w:val="24"/>
        </w:rPr>
        <w:t>Бободжонова</w:t>
      </w:r>
      <w:proofErr w:type="spellEnd"/>
      <w:r w:rsidRPr="0012365F">
        <w:rPr>
          <w:rFonts w:ascii="Times New Roman" w:hAnsi="Times New Roman" w:cs="Times New Roman"/>
          <w:sz w:val="24"/>
          <w:szCs w:val="24"/>
        </w:rPr>
        <w:t xml:space="preserve"> Зарина, Новикова Саша, Чапаев Кирилл (МПБ);</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викторина</w:t>
      </w:r>
      <w:r w:rsidRPr="0012365F">
        <w:rPr>
          <w:rFonts w:ascii="Times New Roman" w:hAnsi="Times New Roman" w:cs="Times New Roman"/>
          <w:sz w:val="24"/>
          <w:szCs w:val="24"/>
        </w:rPr>
        <w:t xml:space="preserve"> «Знаменитые коты в литературе» для учащихся 3-4 классов (Иннокентьевка) и </w:t>
      </w:r>
      <w:proofErr w:type="spellStart"/>
      <w:r w:rsidRPr="0012365F">
        <w:rPr>
          <w:rFonts w:ascii="Times New Roman" w:hAnsi="Times New Roman" w:cs="Times New Roman"/>
          <w:sz w:val="24"/>
          <w:szCs w:val="24"/>
        </w:rPr>
        <w:t>д.р</w:t>
      </w:r>
      <w:proofErr w:type="spellEnd"/>
      <w:r w:rsidRPr="0012365F">
        <w:rPr>
          <w:rFonts w:ascii="Times New Roman" w:hAnsi="Times New Roman" w:cs="Times New Roman"/>
          <w:sz w:val="24"/>
          <w:szCs w:val="24"/>
        </w:rPr>
        <w:t>.</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Несмотря на введенные жесткие ограничительные меры, работа библиотек практически ничем не отличается от обычной</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Разве что мероприятия перешли в режим онлайн.</w:t>
      </w:r>
    </w:p>
    <w:p w:rsidR="00215082"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Цикл книжных онлайн – выставок</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 xml:space="preserve">«Судьбы высокий дар» к 115-летию со дня рождения писателя </w:t>
      </w:r>
      <w:proofErr w:type="spellStart"/>
      <w:r w:rsidRPr="0012365F">
        <w:rPr>
          <w:rFonts w:ascii="Times New Roman" w:hAnsi="Times New Roman" w:cs="Times New Roman"/>
          <w:sz w:val="24"/>
          <w:szCs w:val="24"/>
        </w:rPr>
        <w:t>М.А.Шолохов</w:t>
      </w:r>
      <w:r w:rsidR="00536262">
        <w:rPr>
          <w:rFonts w:ascii="Times New Roman" w:hAnsi="Times New Roman" w:cs="Times New Roman"/>
          <w:sz w:val="24"/>
          <w:szCs w:val="24"/>
        </w:rPr>
        <w:t>а</w:t>
      </w:r>
      <w:proofErr w:type="spellEnd"/>
      <w:r w:rsidR="00536262">
        <w:rPr>
          <w:rFonts w:ascii="Times New Roman" w:hAnsi="Times New Roman" w:cs="Times New Roman"/>
          <w:sz w:val="24"/>
          <w:szCs w:val="24"/>
        </w:rPr>
        <w:t>;</w:t>
      </w:r>
      <w:r w:rsidRPr="0012365F">
        <w:rPr>
          <w:rFonts w:ascii="Times New Roman" w:hAnsi="Times New Roman" w:cs="Times New Roman"/>
          <w:sz w:val="24"/>
          <w:szCs w:val="24"/>
        </w:rPr>
        <w:t xml:space="preserve"> «Я родом из моего детства» к 120-летию со дня рожде</w:t>
      </w:r>
      <w:r w:rsidR="00536262">
        <w:rPr>
          <w:rFonts w:ascii="Times New Roman" w:hAnsi="Times New Roman" w:cs="Times New Roman"/>
          <w:sz w:val="24"/>
          <w:szCs w:val="24"/>
        </w:rPr>
        <w:t xml:space="preserve">ния писателя </w:t>
      </w:r>
      <w:proofErr w:type="spellStart"/>
      <w:r w:rsidR="00536262">
        <w:rPr>
          <w:rFonts w:ascii="Times New Roman" w:hAnsi="Times New Roman" w:cs="Times New Roman"/>
          <w:sz w:val="24"/>
          <w:szCs w:val="24"/>
        </w:rPr>
        <w:t>А.де</w:t>
      </w:r>
      <w:proofErr w:type="spellEnd"/>
      <w:r w:rsidR="00536262">
        <w:rPr>
          <w:rFonts w:ascii="Times New Roman" w:hAnsi="Times New Roman" w:cs="Times New Roman"/>
          <w:sz w:val="24"/>
          <w:szCs w:val="24"/>
        </w:rPr>
        <w:t xml:space="preserve"> Сент-Экзюпери;</w:t>
      </w:r>
      <w:r w:rsidRPr="0012365F">
        <w:rPr>
          <w:rFonts w:ascii="Times New Roman" w:hAnsi="Times New Roman" w:cs="Times New Roman"/>
          <w:sz w:val="24"/>
          <w:szCs w:val="24"/>
        </w:rPr>
        <w:t xml:space="preserve"> «</w:t>
      </w:r>
      <w:r w:rsidR="00536262">
        <w:rPr>
          <w:rFonts w:ascii="Times New Roman" w:hAnsi="Times New Roman" w:cs="Times New Roman"/>
          <w:sz w:val="24"/>
          <w:szCs w:val="24"/>
        </w:rPr>
        <w:t xml:space="preserve">Книжный парад для наших ребят»; </w:t>
      </w:r>
      <w:r w:rsidRPr="0012365F">
        <w:rPr>
          <w:rFonts w:ascii="Times New Roman" w:hAnsi="Times New Roman" w:cs="Times New Roman"/>
          <w:sz w:val="24"/>
          <w:szCs w:val="24"/>
        </w:rPr>
        <w:t xml:space="preserve">«Путешествие по сказкам </w:t>
      </w:r>
      <w:proofErr w:type="spellStart"/>
      <w:r w:rsidRPr="0012365F">
        <w:rPr>
          <w:rFonts w:ascii="Times New Roman" w:hAnsi="Times New Roman" w:cs="Times New Roman"/>
          <w:sz w:val="24"/>
          <w:szCs w:val="24"/>
        </w:rPr>
        <w:t>Г.Х.Андерсена</w:t>
      </w:r>
      <w:proofErr w:type="spellEnd"/>
      <w:r w:rsidRPr="0012365F">
        <w:rPr>
          <w:rFonts w:ascii="Times New Roman" w:hAnsi="Times New Roman" w:cs="Times New Roman"/>
          <w:sz w:val="24"/>
          <w:szCs w:val="24"/>
        </w:rPr>
        <w:t>» к Н</w:t>
      </w:r>
      <w:r w:rsidR="00536262">
        <w:rPr>
          <w:rFonts w:ascii="Times New Roman" w:hAnsi="Times New Roman" w:cs="Times New Roman"/>
          <w:sz w:val="24"/>
          <w:szCs w:val="24"/>
        </w:rPr>
        <w:t>еделе детской и юношеской книги;</w:t>
      </w:r>
      <w:r w:rsidRPr="0012365F">
        <w:rPr>
          <w:rFonts w:ascii="Times New Roman" w:hAnsi="Times New Roman" w:cs="Times New Roman"/>
          <w:sz w:val="24"/>
          <w:szCs w:val="24"/>
        </w:rPr>
        <w:t xml:space="preserve"> «Мы хотим, чтоб ваше лето было книгами согрето» летнее чтение</w:t>
      </w:r>
      <w:r w:rsidR="00536262">
        <w:rPr>
          <w:rFonts w:ascii="Times New Roman" w:hAnsi="Times New Roman" w:cs="Times New Roman"/>
          <w:sz w:val="24"/>
          <w:szCs w:val="24"/>
        </w:rPr>
        <w:t>;</w:t>
      </w:r>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Поэт на все врем</w:t>
      </w:r>
      <w:r w:rsidR="00536262">
        <w:rPr>
          <w:rFonts w:ascii="Times New Roman" w:hAnsi="Times New Roman" w:cs="Times New Roman"/>
          <w:sz w:val="24"/>
          <w:szCs w:val="24"/>
        </w:rPr>
        <w:t>ена» к Пушкинскому дню в России;</w:t>
      </w:r>
      <w:r w:rsidRPr="0012365F">
        <w:rPr>
          <w:rFonts w:ascii="Times New Roman" w:hAnsi="Times New Roman" w:cs="Times New Roman"/>
          <w:sz w:val="24"/>
          <w:szCs w:val="24"/>
        </w:rPr>
        <w:t xml:space="preserve"> «Большое сердце» к 100-летию со д</w:t>
      </w:r>
      <w:r w:rsidR="00536262">
        <w:rPr>
          <w:rFonts w:ascii="Times New Roman" w:hAnsi="Times New Roman" w:cs="Times New Roman"/>
          <w:sz w:val="24"/>
          <w:szCs w:val="24"/>
        </w:rPr>
        <w:t xml:space="preserve">ня рождения писателя </w:t>
      </w:r>
      <w:proofErr w:type="spellStart"/>
      <w:r w:rsidR="00536262">
        <w:rPr>
          <w:rFonts w:ascii="Times New Roman" w:hAnsi="Times New Roman" w:cs="Times New Roman"/>
          <w:sz w:val="24"/>
          <w:szCs w:val="24"/>
        </w:rPr>
        <w:t>Ю.Нагибина</w:t>
      </w:r>
      <w:proofErr w:type="spellEnd"/>
      <w:r w:rsidR="00536262">
        <w:rPr>
          <w:rFonts w:ascii="Times New Roman" w:hAnsi="Times New Roman" w:cs="Times New Roman"/>
          <w:sz w:val="24"/>
          <w:szCs w:val="24"/>
        </w:rPr>
        <w:t>;</w:t>
      </w:r>
      <w:r w:rsidRPr="0012365F">
        <w:rPr>
          <w:rFonts w:ascii="Times New Roman" w:hAnsi="Times New Roman" w:cs="Times New Roman"/>
          <w:sz w:val="24"/>
          <w:szCs w:val="24"/>
        </w:rPr>
        <w:t xml:space="preserve"> «Дело, которому ты служишь» к 110-летию со </w:t>
      </w:r>
      <w:r w:rsidR="00536262">
        <w:rPr>
          <w:rFonts w:ascii="Times New Roman" w:hAnsi="Times New Roman" w:cs="Times New Roman"/>
          <w:sz w:val="24"/>
          <w:szCs w:val="24"/>
        </w:rPr>
        <w:t xml:space="preserve">дня рождения писателя </w:t>
      </w:r>
      <w:proofErr w:type="spellStart"/>
      <w:r w:rsidR="00536262">
        <w:rPr>
          <w:rFonts w:ascii="Times New Roman" w:hAnsi="Times New Roman" w:cs="Times New Roman"/>
          <w:sz w:val="24"/>
          <w:szCs w:val="24"/>
        </w:rPr>
        <w:t>Ю.Германа</w:t>
      </w:r>
      <w:proofErr w:type="spellEnd"/>
      <w:r w:rsidR="00536262">
        <w:rPr>
          <w:rFonts w:ascii="Times New Roman" w:hAnsi="Times New Roman" w:cs="Times New Roman"/>
          <w:sz w:val="24"/>
          <w:szCs w:val="24"/>
        </w:rPr>
        <w:t>;</w:t>
      </w:r>
      <w:r w:rsidRPr="0012365F">
        <w:rPr>
          <w:rFonts w:ascii="Times New Roman" w:hAnsi="Times New Roman" w:cs="Times New Roman"/>
          <w:sz w:val="24"/>
          <w:szCs w:val="24"/>
        </w:rPr>
        <w:t xml:space="preserve"> «Голос родины» к 125-летию со дня рождения поэта </w:t>
      </w:r>
      <w:proofErr w:type="spellStart"/>
      <w:r w:rsidRPr="0012365F">
        <w:rPr>
          <w:rFonts w:ascii="Times New Roman" w:hAnsi="Times New Roman" w:cs="Times New Roman"/>
          <w:sz w:val="24"/>
          <w:szCs w:val="24"/>
        </w:rPr>
        <w:t>В.Рождествен</w:t>
      </w:r>
      <w:r w:rsidR="00B72077">
        <w:rPr>
          <w:rFonts w:ascii="Times New Roman" w:hAnsi="Times New Roman" w:cs="Times New Roman"/>
          <w:sz w:val="24"/>
          <w:szCs w:val="24"/>
        </w:rPr>
        <w:t>ского</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«О мужестве, о дружбе, о любви» к 105-летию со дня ро</w:t>
      </w:r>
      <w:r w:rsidR="00B72077">
        <w:rPr>
          <w:rFonts w:ascii="Times New Roman" w:hAnsi="Times New Roman" w:cs="Times New Roman"/>
          <w:sz w:val="24"/>
          <w:szCs w:val="24"/>
        </w:rPr>
        <w:t xml:space="preserve">ждения поэта </w:t>
      </w:r>
      <w:proofErr w:type="spellStart"/>
      <w:r w:rsidR="00B72077">
        <w:rPr>
          <w:rFonts w:ascii="Times New Roman" w:hAnsi="Times New Roman" w:cs="Times New Roman"/>
          <w:sz w:val="24"/>
          <w:szCs w:val="24"/>
        </w:rPr>
        <w:t>Е.А.Долматовского</w:t>
      </w:r>
      <w:proofErr w:type="spellEnd"/>
      <w:r w:rsidR="00B72077">
        <w:rPr>
          <w:rFonts w:ascii="Times New Roman" w:hAnsi="Times New Roman" w:cs="Times New Roman"/>
          <w:sz w:val="24"/>
          <w:szCs w:val="24"/>
        </w:rPr>
        <w:t>;</w:t>
      </w:r>
      <w:proofErr w:type="gramEnd"/>
      <w:r w:rsidR="00B72077">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«Голос блокадного Ленинграда» к 110-летию со дн</w:t>
      </w:r>
      <w:r w:rsidR="00B72077">
        <w:rPr>
          <w:rFonts w:ascii="Times New Roman" w:hAnsi="Times New Roman" w:cs="Times New Roman"/>
          <w:sz w:val="24"/>
          <w:szCs w:val="24"/>
        </w:rPr>
        <w:t xml:space="preserve">я рождения поэтессы </w:t>
      </w:r>
      <w:proofErr w:type="spellStart"/>
      <w:r w:rsidR="00B72077">
        <w:rPr>
          <w:rFonts w:ascii="Times New Roman" w:hAnsi="Times New Roman" w:cs="Times New Roman"/>
          <w:sz w:val="24"/>
          <w:szCs w:val="24"/>
        </w:rPr>
        <w:t>О.Берггольц</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«Давай выстраивать стихотворение» к 100-летию со д</w:t>
      </w:r>
      <w:r w:rsidR="00B72077">
        <w:rPr>
          <w:rFonts w:ascii="Times New Roman" w:hAnsi="Times New Roman" w:cs="Times New Roman"/>
          <w:sz w:val="24"/>
          <w:szCs w:val="24"/>
        </w:rPr>
        <w:t xml:space="preserve">ня рождения поэта </w:t>
      </w:r>
      <w:proofErr w:type="spellStart"/>
      <w:r w:rsidR="00B72077">
        <w:rPr>
          <w:rFonts w:ascii="Times New Roman" w:hAnsi="Times New Roman" w:cs="Times New Roman"/>
          <w:sz w:val="24"/>
          <w:szCs w:val="24"/>
        </w:rPr>
        <w:t>Д.С.Самойлова</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«На военных дорогах» к 105-летию со д</w:t>
      </w:r>
      <w:r w:rsidR="00B72077">
        <w:rPr>
          <w:rFonts w:ascii="Times New Roman" w:hAnsi="Times New Roman" w:cs="Times New Roman"/>
          <w:sz w:val="24"/>
          <w:szCs w:val="24"/>
        </w:rPr>
        <w:t xml:space="preserve">ня рождения писателя </w:t>
      </w:r>
      <w:proofErr w:type="spellStart"/>
      <w:r w:rsidR="00B72077">
        <w:rPr>
          <w:rFonts w:ascii="Times New Roman" w:hAnsi="Times New Roman" w:cs="Times New Roman"/>
          <w:sz w:val="24"/>
          <w:szCs w:val="24"/>
        </w:rPr>
        <w:t>С.Антонова</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«Надежда и любовь» к 100-летию со д</w:t>
      </w:r>
      <w:r w:rsidR="00B72077">
        <w:rPr>
          <w:rFonts w:ascii="Times New Roman" w:hAnsi="Times New Roman" w:cs="Times New Roman"/>
          <w:sz w:val="24"/>
          <w:szCs w:val="24"/>
        </w:rPr>
        <w:t xml:space="preserve">ня рождения писателя </w:t>
      </w:r>
      <w:proofErr w:type="spellStart"/>
      <w:r w:rsidR="00B72077">
        <w:rPr>
          <w:rFonts w:ascii="Times New Roman" w:hAnsi="Times New Roman" w:cs="Times New Roman"/>
          <w:sz w:val="24"/>
          <w:szCs w:val="24"/>
        </w:rPr>
        <w:t>Л.Карелина</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«По праву памяти» к 110-летию со дня р</w:t>
      </w:r>
      <w:r w:rsidR="00B72077">
        <w:rPr>
          <w:rFonts w:ascii="Times New Roman" w:hAnsi="Times New Roman" w:cs="Times New Roman"/>
          <w:sz w:val="24"/>
          <w:szCs w:val="24"/>
        </w:rPr>
        <w:t xml:space="preserve">ождения писателя </w:t>
      </w:r>
      <w:proofErr w:type="spellStart"/>
      <w:r w:rsidR="00B72077">
        <w:rPr>
          <w:rFonts w:ascii="Times New Roman" w:hAnsi="Times New Roman" w:cs="Times New Roman"/>
          <w:sz w:val="24"/>
          <w:szCs w:val="24"/>
        </w:rPr>
        <w:t>А.Твардовского</w:t>
      </w:r>
      <w:proofErr w:type="spellEnd"/>
      <w:r w:rsidR="00B72077">
        <w:rPr>
          <w:rFonts w:ascii="Times New Roman" w:hAnsi="Times New Roman" w:cs="Times New Roman"/>
          <w:sz w:val="24"/>
          <w:szCs w:val="24"/>
        </w:rPr>
        <w:t>;</w:t>
      </w:r>
      <w:proofErr w:type="gramEnd"/>
      <w:r w:rsidR="00B72077">
        <w:rPr>
          <w:rFonts w:ascii="Times New Roman" w:hAnsi="Times New Roman" w:cs="Times New Roman"/>
          <w:sz w:val="24"/>
          <w:szCs w:val="24"/>
        </w:rPr>
        <w:t xml:space="preserve"> </w:t>
      </w:r>
      <w:proofErr w:type="gramStart"/>
      <w:r w:rsidR="00B72077">
        <w:rPr>
          <w:rFonts w:ascii="Times New Roman" w:hAnsi="Times New Roman" w:cs="Times New Roman"/>
          <w:sz w:val="24"/>
          <w:szCs w:val="24"/>
        </w:rPr>
        <w:t>«Книги – юбиляры 2020»;</w:t>
      </w:r>
      <w:r w:rsidRPr="0012365F">
        <w:rPr>
          <w:rFonts w:ascii="Times New Roman" w:hAnsi="Times New Roman" w:cs="Times New Roman"/>
          <w:sz w:val="24"/>
          <w:szCs w:val="24"/>
        </w:rPr>
        <w:t xml:space="preserve"> «Незнайка на Луне» к 55-летию со времени</w:t>
      </w:r>
      <w:r w:rsidR="00B72077">
        <w:rPr>
          <w:rFonts w:ascii="Times New Roman" w:hAnsi="Times New Roman" w:cs="Times New Roman"/>
          <w:sz w:val="24"/>
          <w:szCs w:val="24"/>
        </w:rPr>
        <w:t xml:space="preserve"> выхода в свет книги </w:t>
      </w:r>
      <w:proofErr w:type="spellStart"/>
      <w:r w:rsidR="00B72077">
        <w:rPr>
          <w:rFonts w:ascii="Times New Roman" w:hAnsi="Times New Roman" w:cs="Times New Roman"/>
          <w:sz w:val="24"/>
          <w:szCs w:val="24"/>
        </w:rPr>
        <w:t>Н.Н.Носова</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«Жизнь полна приключений» к 360-летию </w:t>
      </w:r>
      <w:r w:rsidR="00B72077">
        <w:rPr>
          <w:rFonts w:ascii="Times New Roman" w:hAnsi="Times New Roman" w:cs="Times New Roman"/>
          <w:sz w:val="24"/>
          <w:szCs w:val="24"/>
        </w:rPr>
        <w:t xml:space="preserve">со дня рождения писателя </w:t>
      </w:r>
      <w:proofErr w:type="spellStart"/>
      <w:r w:rsidR="00B72077">
        <w:rPr>
          <w:rFonts w:ascii="Times New Roman" w:hAnsi="Times New Roman" w:cs="Times New Roman"/>
          <w:sz w:val="24"/>
          <w:szCs w:val="24"/>
        </w:rPr>
        <w:t>Д.Дефо</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«На крышу к </w:t>
      </w:r>
      <w:proofErr w:type="spellStart"/>
      <w:r w:rsidRPr="0012365F">
        <w:rPr>
          <w:rFonts w:ascii="Times New Roman" w:hAnsi="Times New Roman" w:cs="Times New Roman"/>
          <w:sz w:val="24"/>
          <w:szCs w:val="24"/>
        </w:rPr>
        <w:t>К</w:t>
      </w:r>
      <w:r w:rsidR="00B72077">
        <w:rPr>
          <w:rFonts w:ascii="Times New Roman" w:hAnsi="Times New Roman" w:cs="Times New Roman"/>
          <w:sz w:val="24"/>
          <w:szCs w:val="24"/>
        </w:rPr>
        <w:t>а</w:t>
      </w:r>
      <w:r w:rsidRPr="0012365F">
        <w:rPr>
          <w:rFonts w:ascii="Times New Roman" w:hAnsi="Times New Roman" w:cs="Times New Roman"/>
          <w:sz w:val="24"/>
          <w:szCs w:val="24"/>
        </w:rPr>
        <w:t>рлс</w:t>
      </w:r>
      <w:r w:rsidR="00B72077">
        <w:rPr>
          <w:rFonts w:ascii="Times New Roman" w:hAnsi="Times New Roman" w:cs="Times New Roman"/>
          <w:sz w:val="24"/>
          <w:szCs w:val="24"/>
        </w:rPr>
        <w:t>о</w:t>
      </w:r>
      <w:r w:rsidRPr="0012365F">
        <w:rPr>
          <w:rFonts w:ascii="Times New Roman" w:hAnsi="Times New Roman" w:cs="Times New Roman"/>
          <w:sz w:val="24"/>
          <w:szCs w:val="24"/>
        </w:rPr>
        <w:t>ну</w:t>
      </w:r>
      <w:proofErr w:type="spellEnd"/>
      <w:r w:rsidRPr="0012365F">
        <w:rPr>
          <w:rFonts w:ascii="Times New Roman" w:hAnsi="Times New Roman" w:cs="Times New Roman"/>
          <w:sz w:val="24"/>
          <w:szCs w:val="24"/>
        </w:rPr>
        <w:t>» к 65-летию со времени публ</w:t>
      </w:r>
      <w:r w:rsidR="00B72077">
        <w:rPr>
          <w:rFonts w:ascii="Times New Roman" w:hAnsi="Times New Roman" w:cs="Times New Roman"/>
          <w:sz w:val="24"/>
          <w:szCs w:val="24"/>
        </w:rPr>
        <w:t xml:space="preserve">икации повести «Малыш и </w:t>
      </w:r>
      <w:proofErr w:type="spellStart"/>
      <w:r w:rsidR="00B72077">
        <w:rPr>
          <w:rFonts w:ascii="Times New Roman" w:hAnsi="Times New Roman" w:cs="Times New Roman"/>
          <w:sz w:val="24"/>
          <w:szCs w:val="24"/>
        </w:rPr>
        <w:t>Карлсон</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кот</w:t>
      </w:r>
      <w:r w:rsidR="00B72077">
        <w:rPr>
          <w:rFonts w:ascii="Times New Roman" w:hAnsi="Times New Roman" w:cs="Times New Roman"/>
          <w:sz w:val="24"/>
          <w:szCs w:val="24"/>
        </w:rPr>
        <w:t xml:space="preserve">орый живет на крыше» </w:t>
      </w:r>
      <w:proofErr w:type="spellStart"/>
      <w:r w:rsidR="00B72077">
        <w:rPr>
          <w:rFonts w:ascii="Times New Roman" w:hAnsi="Times New Roman" w:cs="Times New Roman"/>
          <w:sz w:val="24"/>
          <w:szCs w:val="24"/>
        </w:rPr>
        <w:t>А.Линдгрен</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«Читаем детям о войн</w:t>
      </w:r>
      <w:r w:rsidR="00B72077">
        <w:rPr>
          <w:rFonts w:ascii="Times New Roman" w:hAnsi="Times New Roman" w:cs="Times New Roman"/>
          <w:sz w:val="24"/>
          <w:szCs w:val="24"/>
        </w:rPr>
        <w:t>е»;</w:t>
      </w:r>
      <w:proofErr w:type="gramEnd"/>
      <w:r w:rsidRPr="0012365F">
        <w:rPr>
          <w:rFonts w:ascii="Times New Roman" w:hAnsi="Times New Roman" w:cs="Times New Roman"/>
          <w:sz w:val="24"/>
          <w:szCs w:val="24"/>
        </w:rPr>
        <w:t xml:space="preserve"> «Советуем по</w:t>
      </w:r>
      <w:r w:rsidR="00B72077">
        <w:rPr>
          <w:rFonts w:ascii="Times New Roman" w:hAnsi="Times New Roman" w:cs="Times New Roman"/>
          <w:sz w:val="24"/>
          <w:szCs w:val="24"/>
        </w:rPr>
        <w:t>читать» к Всемирному дню поэзии;</w:t>
      </w:r>
      <w:r w:rsidRPr="0012365F">
        <w:rPr>
          <w:rFonts w:ascii="Times New Roman" w:hAnsi="Times New Roman" w:cs="Times New Roman"/>
          <w:sz w:val="24"/>
          <w:szCs w:val="24"/>
        </w:rPr>
        <w:t xml:space="preserve"> «Сказочный мир Андерсена» к 215-летию со дня рождения </w:t>
      </w:r>
      <w:r w:rsidR="00B72077">
        <w:rPr>
          <w:rFonts w:ascii="Times New Roman" w:hAnsi="Times New Roman" w:cs="Times New Roman"/>
          <w:sz w:val="24"/>
          <w:szCs w:val="24"/>
        </w:rPr>
        <w:t xml:space="preserve">датского писателя </w:t>
      </w:r>
      <w:proofErr w:type="spellStart"/>
      <w:r w:rsidR="00B72077">
        <w:rPr>
          <w:rFonts w:ascii="Times New Roman" w:hAnsi="Times New Roman" w:cs="Times New Roman"/>
          <w:sz w:val="24"/>
          <w:szCs w:val="24"/>
        </w:rPr>
        <w:t>Г.Х.Андерсена</w:t>
      </w:r>
      <w:proofErr w:type="spellEnd"/>
      <w:r w:rsidR="00B72077">
        <w:rPr>
          <w:rFonts w:ascii="Times New Roman" w:hAnsi="Times New Roman" w:cs="Times New Roman"/>
          <w:sz w:val="24"/>
          <w:szCs w:val="24"/>
        </w:rPr>
        <w:t>;</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Открой книгу и чудеса начнутся</w:t>
      </w:r>
      <w:proofErr w:type="gramEnd"/>
      <w:r w:rsidRPr="0012365F">
        <w:rPr>
          <w:rFonts w:ascii="Times New Roman" w:hAnsi="Times New Roman" w:cs="Times New Roman"/>
          <w:sz w:val="24"/>
          <w:szCs w:val="24"/>
        </w:rPr>
        <w:t>».</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Библиотеки сельских поселений для </w:t>
      </w:r>
      <w:r w:rsidRPr="0012365F">
        <w:rPr>
          <w:rFonts w:ascii="Times New Roman" w:hAnsi="Times New Roman" w:cs="Times New Roman"/>
          <w:b/>
          <w:sz w:val="24"/>
          <w:szCs w:val="24"/>
        </w:rPr>
        <w:t>размещения на страницах в социальных сетях</w:t>
      </w:r>
      <w:r w:rsidRPr="0012365F">
        <w:rPr>
          <w:rFonts w:ascii="Times New Roman" w:hAnsi="Times New Roman" w:cs="Times New Roman"/>
          <w:sz w:val="24"/>
          <w:szCs w:val="24"/>
        </w:rPr>
        <w:t xml:space="preserve"> подготовили: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xml:space="preserve"> «Что за прелесть эти сказки» к Неделе детской и юношеской книги, «Сказки для самых маленьких», Чарующая классика» летнее чтение («Село Маяк»).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-видеоролики к юбилею книг «Эмиль из </w:t>
      </w:r>
      <w:proofErr w:type="spellStart"/>
      <w:r w:rsidRPr="0012365F">
        <w:rPr>
          <w:rFonts w:ascii="Times New Roman" w:hAnsi="Times New Roman" w:cs="Times New Roman"/>
          <w:sz w:val="24"/>
          <w:szCs w:val="24"/>
        </w:rPr>
        <w:t>Леннеберги</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Астрид</w:t>
      </w:r>
      <w:proofErr w:type="spellEnd"/>
      <w:r w:rsidRPr="0012365F">
        <w:rPr>
          <w:rFonts w:ascii="Times New Roman" w:hAnsi="Times New Roman" w:cs="Times New Roman"/>
          <w:sz w:val="24"/>
          <w:szCs w:val="24"/>
        </w:rPr>
        <w:t xml:space="preserve"> Линдгрен и «Рассказы о животных» Бориса Житков</w:t>
      </w:r>
      <w:proofErr w:type="gramStart"/>
      <w:r w:rsidRPr="0012365F">
        <w:rPr>
          <w:rFonts w:ascii="Times New Roman" w:hAnsi="Times New Roman" w:cs="Times New Roman"/>
          <w:sz w:val="24"/>
          <w:szCs w:val="24"/>
        </w:rPr>
        <w:t>а(</w:t>
      </w:r>
      <w:proofErr w:type="gramEnd"/>
      <w:r w:rsidRPr="0012365F">
        <w:rPr>
          <w:rFonts w:ascii="Times New Roman" w:hAnsi="Times New Roman" w:cs="Times New Roman"/>
          <w:sz w:val="24"/>
          <w:szCs w:val="24"/>
        </w:rPr>
        <w:t>Лидога).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библиографическая закладка «Судьба человека» к юбилею </w:t>
      </w:r>
      <w:proofErr w:type="spellStart"/>
      <w:r w:rsidRPr="0012365F">
        <w:rPr>
          <w:rFonts w:ascii="Times New Roman" w:hAnsi="Times New Roman" w:cs="Times New Roman"/>
          <w:sz w:val="24"/>
          <w:szCs w:val="24"/>
        </w:rPr>
        <w:t>М.А.Шолохова</w:t>
      </w:r>
      <w:proofErr w:type="spellEnd"/>
      <w:r w:rsidRPr="0012365F">
        <w:rPr>
          <w:rFonts w:ascii="Times New Roman" w:hAnsi="Times New Roman" w:cs="Times New Roman"/>
          <w:sz w:val="24"/>
          <w:szCs w:val="24"/>
        </w:rPr>
        <w:t xml:space="preserve">, видеоролик «Тот самый </w:t>
      </w:r>
      <w:proofErr w:type="spellStart"/>
      <w:r w:rsidRPr="0012365F">
        <w:rPr>
          <w:rFonts w:ascii="Times New Roman" w:hAnsi="Times New Roman" w:cs="Times New Roman"/>
          <w:sz w:val="24"/>
          <w:szCs w:val="24"/>
        </w:rPr>
        <w:t>Мюнхаузен</w:t>
      </w:r>
      <w:proofErr w:type="spellEnd"/>
      <w:r w:rsidRPr="0012365F">
        <w:rPr>
          <w:rFonts w:ascii="Times New Roman" w:hAnsi="Times New Roman" w:cs="Times New Roman"/>
          <w:sz w:val="24"/>
          <w:szCs w:val="24"/>
        </w:rPr>
        <w:t>», «Там, на неведомых дорожках», «16 июня – День Отца» о папах в детской литератур</w:t>
      </w:r>
      <w:proofErr w:type="gramStart"/>
      <w:r w:rsidRPr="0012365F">
        <w:rPr>
          <w:rFonts w:ascii="Times New Roman" w:hAnsi="Times New Roman" w:cs="Times New Roman"/>
          <w:sz w:val="24"/>
          <w:szCs w:val="24"/>
        </w:rPr>
        <w:t>е(</w:t>
      </w:r>
      <w:proofErr w:type="gramEnd"/>
      <w:r w:rsidRPr="0012365F">
        <w:rPr>
          <w:rFonts w:ascii="Times New Roman" w:hAnsi="Times New Roman" w:cs="Times New Roman"/>
          <w:sz w:val="24"/>
          <w:szCs w:val="24"/>
        </w:rPr>
        <w:t>Иннокентьевка)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видеоролики «Мы читаем, не скучаем», «На поляне Лукоморья», «Сказка – единение всех культур» (Отдел по работе с детьми МПБ)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видеоролик «Читаем книги о войне», «Страна веселых затей», «Читающая страна детства», «Я вдохновенно Пушкина читал!</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 xml:space="preserve">Джонка).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«Высокое призвание поэта»</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Дада)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«По страницам любимых книг</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 xml:space="preserve">Дубовый Мыс). </w:t>
      </w:r>
    </w:p>
    <w:p w:rsidR="00B72077"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-видеоролик «Летнее чтение»</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Верхний Нерген),</w:t>
      </w:r>
    </w:p>
    <w:p w:rsidR="00215082"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sz w:val="24"/>
          <w:szCs w:val="24"/>
          <w:u w:val="single"/>
        </w:rPr>
        <w:t>а также</w:t>
      </w:r>
      <w:r w:rsidRPr="0012365F">
        <w:rPr>
          <w:rFonts w:ascii="Times New Roman" w:hAnsi="Times New Roman" w:cs="Times New Roman"/>
          <w:sz w:val="24"/>
          <w:szCs w:val="24"/>
        </w:rPr>
        <w:t xml:space="preserve"> «Сказки гуляют  по  свету» (Арсеньево); «Любимые герои любимых книг»,  «Чемодан смешных историй» (Джонка); «Салат из сказок», «Чебурашке – 50 лет!» (Иннокентьевка); «Дорогами мечт</w:t>
      </w:r>
      <w:r w:rsidR="00B72077">
        <w:rPr>
          <w:rFonts w:ascii="Times New Roman" w:hAnsi="Times New Roman" w:cs="Times New Roman"/>
          <w:sz w:val="24"/>
          <w:szCs w:val="24"/>
        </w:rPr>
        <w:t>ы» - по творчеству Л.А. Кассиля</w:t>
      </w:r>
      <w:r w:rsidRPr="0012365F">
        <w:rPr>
          <w:rFonts w:ascii="Times New Roman" w:hAnsi="Times New Roman" w:cs="Times New Roman"/>
          <w:sz w:val="24"/>
          <w:szCs w:val="24"/>
        </w:rPr>
        <w:t xml:space="preserve">, «Из какого произведения эта кошка?» Видео-викторина (Лидога); «Читаем  книги о войне» Год памяти и славы), «Волшебник из Дании-Г. Х. Андерсен» (Маяк). «Всю душу выплещу в слова» (К 125-ю поэта </w:t>
      </w:r>
      <w:proofErr w:type="spellStart"/>
      <w:r w:rsidRPr="0012365F">
        <w:rPr>
          <w:rFonts w:ascii="Times New Roman" w:hAnsi="Times New Roman" w:cs="Times New Roman"/>
          <w:sz w:val="24"/>
          <w:szCs w:val="24"/>
        </w:rPr>
        <w:t>С.Есенина</w:t>
      </w:r>
      <w:proofErr w:type="spellEnd"/>
      <w:r w:rsidRPr="0012365F">
        <w:rPr>
          <w:rFonts w:ascii="Times New Roman" w:hAnsi="Times New Roman" w:cs="Times New Roman"/>
          <w:sz w:val="24"/>
          <w:szCs w:val="24"/>
        </w:rPr>
        <w:t xml:space="preserve">),  «Не может сердце жить покоем…» (К 140-ю поэта </w:t>
      </w:r>
      <w:proofErr w:type="spellStart"/>
      <w:r w:rsidRPr="0012365F">
        <w:rPr>
          <w:rFonts w:ascii="Times New Roman" w:hAnsi="Times New Roman" w:cs="Times New Roman"/>
          <w:sz w:val="24"/>
          <w:szCs w:val="24"/>
        </w:rPr>
        <w:t>А.Блока</w:t>
      </w:r>
      <w:proofErr w:type="spellEnd"/>
      <w:r w:rsidRPr="0012365F">
        <w:rPr>
          <w:rFonts w:ascii="Times New Roman" w:hAnsi="Times New Roman" w:cs="Times New Roman"/>
          <w:sz w:val="24"/>
          <w:szCs w:val="24"/>
        </w:rPr>
        <w:t xml:space="preserve">),  «Всю жизнь он рисовал войну» (К 105-ю писателя </w:t>
      </w:r>
      <w:proofErr w:type="spellStart"/>
      <w:r w:rsidRPr="0012365F">
        <w:rPr>
          <w:rFonts w:ascii="Times New Roman" w:hAnsi="Times New Roman" w:cs="Times New Roman"/>
          <w:sz w:val="24"/>
          <w:szCs w:val="24"/>
        </w:rPr>
        <w:t>К.Симонова</w:t>
      </w:r>
      <w:proofErr w:type="spellEnd"/>
      <w:r w:rsidRPr="0012365F">
        <w:rPr>
          <w:rFonts w:ascii="Times New Roman" w:hAnsi="Times New Roman" w:cs="Times New Roman"/>
          <w:sz w:val="24"/>
          <w:szCs w:val="24"/>
        </w:rPr>
        <w:t xml:space="preserve">),   «Поэзия сердца» (К 200-ю поэта </w:t>
      </w:r>
      <w:proofErr w:type="spellStart"/>
      <w:r w:rsidRPr="0012365F">
        <w:rPr>
          <w:rFonts w:ascii="Times New Roman" w:hAnsi="Times New Roman" w:cs="Times New Roman"/>
          <w:sz w:val="24"/>
          <w:szCs w:val="24"/>
        </w:rPr>
        <w:t>А.Фета</w:t>
      </w:r>
      <w:proofErr w:type="spellEnd"/>
      <w:r w:rsidRPr="0012365F">
        <w:rPr>
          <w:rFonts w:ascii="Times New Roman" w:hAnsi="Times New Roman" w:cs="Times New Roman"/>
          <w:sz w:val="24"/>
          <w:szCs w:val="24"/>
        </w:rPr>
        <w:t xml:space="preserve">), «Страна, которой нет на карте» (МПБ); «Писатели – юбиляры» (Агата Кристи – 130лет) (Арсеньево); «Журналист, писатель, фронтовик» (по творчеству К. Симонова, поэта, прозаика и драматурга), «Прямо смотрю я из времени в вечность», «Я все выше помчусь серебристым путем…», «Не плачь, моя душа…» (К 200-летию </w:t>
      </w:r>
      <w:proofErr w:type="spellStart"/>
      <w:r w:rsidRPr="0012365F">
        <w:rPr>
          <w:rFonts w:ascii="Times New Roman" w:hAnsi="Times New Roman" w:cs="Times New Roman"/>
          <w:sz w:val="24"/>
          <w:szCs w:val="24"/>
        </w:rPr>
        <w:t>А.Фета</w:t>
      </w:r>
      <w:proofErr w:type="spellEnd"/>
      <w:r w:rsidRPr="0012365F">
        <w:rPr>
          <w:rFonts w:ascii="Times New Roman" w:hAnsi="Times New Roman" w:cs="Times New Roman"/>
          <w:sz w:val="24"/>
          <w:szCs w:val="24"/>
        </w:rPr>
        <w:t>) (Лидога); «Родился я с песнями в травном одеяле» 125 лет со д\</w:t>
      </w:r>
      <w:proofErr w:type="gramStart"/>
      <w:r w:rsidRPr="0012365F">
        <w:rPr>
          <w:rFonts w:ascii="Times New Roman" w:hAnsi="Times New Roman" w:cs="Times New Roman"/>
          <w:sz w:val="24"/>
          <w:szCs w:val="24"/>
        </w:rPr>
        <w:t>р</w:t>
      </w:r>
      <w:proofErr w:type="gram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С.А.Есенина</w:t>
      </w:r>
      <w:proofErr w:type="spellEnd"/>
      <w:r w:rsidRPr="0012365F">
        <w:rPr>
          <w:rFonts w:ascii="Times New Roman" w:hAnsi="Times New Roman" w:cs="Times New Roman"/>
          <w:sz w:val="24"/>
          <w:szCs w:val="24"/>
        </w:rPr>
        <w:t>), «Вас ждут приключения на острове чтения», «По дорогам сказки», « Тайна золотого ключика», «Книги юбиляры, Декабрь 2020» (Маяк).</w:t>
      </w:r>
    </w:p>
    <w:p w:rsidR="00215082" w:rsidRPr="0012365F" w:rsidRDefault="00215082" w:rsidP="00215082">
      <w:pPr>
        <w:spacing w:after="0"/>
        <w:ind w:firstLine="851"/>
        <w:jc w:val="both"/>
        <w:rPr>
          <w:rFonts w:ascii="Times New Roman" w:hAnsi="Times New Roman" w:cs="Times New Roman"/>
          <w:sz w:val="24"/>
          <w:szCs w:val="24"/>
        </w:rPr>
      </w:pPr>
      <w:r w:rsidRPr="00AF4991">
        <w:rPr>
          <w:rFonts w:ascii="Times New Roman" w:hAnsi="Times New Roman" w:cs="Times New Roman"/>
          <w:sz w:val="24"/>
          <w:szCs w:val="24"/>
        </w:rPr>
        <w:t>Читателей привлекали различные информационные мероприятия, организуемые библиотекарями в социальных сетях. На сайте организовывались конкурсы и викторины. Участники викторин получили Дипломы.</w:t>
      </w:r>
    </w:p>
    <w:p w:rsidR="00215082" w:rsidRPr="0012365F" w:rsidRDefault="00215082" w:rsidP="00215082">
      <w:pPr>
        <w:spacing w:after="0"/>
        <w:ind w:firstLine="851"/>
        <w:jc w:val="both"/>
        <w:rPr>
          <w:rFonts w:ascii="Times New Roman" w:hAnsi="Times New Roman" w:cs="Times New Roman"/>
          <w:sz w:val="24"/>
          <w:szCs w:val="24"/>
          <w:u w:val="single"/>
        </w:rPr>
      </w:pPr>
      <w:r w:rsidRPr="0012365F">
        <w:rPr>
          <w:rFonts w:ascii="Times New Roman" w:hAnsi="Times New Roman" w:cs="Times New Roman"/>
          <w:sz w:val="24"/>
          <w:szCs w:val="24"/>
          <w:u w:val="single"/>
        </w:rPr>
        <w:t>Читатели библиотек района приняли участие</w:t>
      </w:r>
      <w:proofErr w:type="gramStart"/>
      <w:r w:rsidRPr="0012365F">
        <w:rPr>
          <w:rFonts w:ascii="Times New Roman" w:hAnsi="Times New Roman" w:cs="Times New Roman"/>
          <w:sz w:val="24"/>
          <w:szCs w:val="24"/>
          <w:u w:val="single"/>
        </w:rPr>
        <w:t xml:space="preserve"> :</w:t>
      </w:r>
      <w:proofErr w:type="gramEnd"/>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2365F">
        <w:rPr>
          <w:rFonts w:ascii="Times New Roman" w:hAnsi="Times New Roman" w:cs="Times New Roman"/>
          <w:b/>
          <w:sz w:val="24"/>
          <w:szCs w:val="24"/>
        </w:rPr>
        <w:t>во Всероссийском читательском конкурсе «</w:t>
      </w:r>
      <w:r w:rsidRPr="0012365F">
        <w:rPr>
          <w:rFonts w:ascii="Times New Roman" w:hAnsi="Times New Roman" w:cs="Times New Roman"/>
          <w:sz w:val="24"/>
          <w:szCs w:val="24"/>
        </w:rPr>
        <w:t xml:space="preserve">Читаем Альберта </w:t>
      </w:r>
      <w:proofErr w:type="spellStart"/>
      <w:r w:rsidRPr="0012365F">
        <w:rPr>
          <w:rFonts w:ascii="Times New Roman" w:hAnsi="Times New Roman" w:cs="Times New Roman"/>
          <w:sz w:val="24"/>
          <w:szCs w:val="24"/>
        </w:rPr>
        <w:t>Лиханова</w:t>
      </w:r>
      <w:proofErr w:type="spellEnd"/>
      <w:r w:rsidRPr="0012365F">
        <w:rPr>
          <w:rFonts w:ascii="Times New Roman" w:hAnsi="Times New Roman" w:cs="Times New Roman"/>
          <w:sz w:val="24"/>
          <w:szCs w:val="24"/>
        </w:rPr>
        <w:t>: книги о вере, надежде, любви» в номинациях:</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1.Дети войны (рисунки);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2. Как одолеть беду (сочинения и рисунки);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3. Книги, зовущие к добру (чтение фрагментов из произведений </w:t>
      </w:r>
      <w:proofErr w:type="spellStart"/>
      <w:r w:rsidRPr="0012365F">
        <w:rPr>
          <w:rFonts w:ascii="Times New Roman" w:hAnsi="Times New Roman" w:cs="Times New Roman"/>
          <w:sz w:val="24"/>
          <w:szCs w:val="24"/>
        </w:rPr>
        <w:t>А.А.Лиханова</w:t>
      </w:r>
      <w:proofErr w:type="spellEnd"/>
      <w:r w:rsidRPr="0012365F">
        <w:rPr>
          <w:rFonts w:ascii="Times New Roman" w:hAnsi="Times New Roman" w:cs="Times New Roman"/>
          <w:sz w:val="24"/>
          <w:szCs w:val="24"/>
        </w:rPr>
        <w:t>) (приняли участие -16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t>участие во Всероссийской есенинской неделе</w:t>
      </w:r>
      <w:r w:rsidRPr="0012365F">
        <w:rPr>
          <w:rFonts w:ascii="Times New Roman" w:hAnsi="Times New Roman" w:cs="Times New Roman"/>
          <w:sz w:val="24"/>
          <w:szCs w:val="24"/>
        </w:rPr>
        <w:t xml:space="preserve"> (видеоролики с прочтением стихов Сергея Есенина размещались в социальных сетях с </w:t>
      </w:r>
      <w:proofErr w:type="spellStart"/>
      <w:r w:rsidRPr="0012365F">
        <w:rPr>
          <w:rFonts w:ascii="Times New Roman" w:hAnsi="Times New Roman" w:cs="Times New Roman"/>
          <w:sz w:val="24"/>
          <w:szCs w:val="24"/>
        </w:rPr>
        <w:t>хэштегом</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ЧитаемЕсенина</w:t>
      </w:r>
      <w:proofErr w:type="spellEnd"/>
      <w:r w:rsidRPr="0012365F">
        <w:rPr>
          <w:rFonts w:ascii="Times New Roman" w:hAnsi="Times New Roman" w:cs="Times New Roman"/>
          <w:sz w:val="24"/>
          <w:szCs w:val="24"/>
        </w:rPr>
        <w:t>)  (приняли участие – 30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в реализации л</w:t>
      </w:r>
      <w:r w:rsidRPr="0012365F">
        <w:rPr>
          <w:rFonts w:ascii="Times New Roman" w:hAnsi="Times New Roman" w:cs="Times New Roman"/>
          <w:b/>
          <w:sz w:val="24"/>
          <w:szCs w:val="24"/>
        </w:rPr>
        <w:t>итературного проекта под открытым небом "Свободный микрофон. Читаем Есенина</w:t>
      </w:r>
      <w:r w:rsidRPr="0012365F">
        <w:rPr>
          <w:rFonts w:ascii="Times New Roman" w:hAnsi="Times New Roman" w:cs="Times New Roman"/>
          <w:sz w:val="24"/>
          <w:szCs w:val="24"/>
        </w:rPr>
        <w:t>" (проведены мероприятия на открытом воздухе) (приняли участие – 50 человек).</w:t>
      </w:r>
    </w:p>
    <w:p w:rsidR="00215082" w:rsidRPr="0012365F" w:rsidRDefault="00B72077" w:rsidP="00215082">
      <w:pPr>
        <w:spacing w:after="0"/>
        <w:ind w:firstLine="851"/>
        <w:jc w:val="both"/>
        <w:rPr>
          <w:rFonts w:ascii="Times New Roman" w:hAnsi="Times New Roman" w:cs="Times New Roman"/>
          <w:sz w:val="24"/>
          <w:szCs w:val="24"/>
        </w:rPr>
      </w:pPr>
      <w:r>
        <w:rPr>
          <w:rFonts w:ascii="Times New Roman" w:hAnsi="Times New Roman" w:cs="Times New Roman"/>
          <w:b/>
          <w:sz w:val="24"/>
          <w:szCs w:val="24"/>
        </w:rPr>
        <w:t>-в</w:t>
      </w:r>
      <w:r w:rsidR="00215082" w:rsidRPr="0012365F">
        <w:rPr>
          <w:rFonts w:ascii="Times New Roman" w:hAnsi="Times New Roman" w:cs="Times New Roman"/>
          <w:b/>
          <w:sz w:val="24"/>
          <w:szCs w:val="24"/>
        </w:rPr>
        <w:t xml:space="preserve"> волонтерском литературно – музыкальном марафоне</w:t>
      </w:r>
      <w:r w:rsidR="00215082" w:rsidRPr="0012365F">
        <w:rPr>
          <w:rFonts w:ascii="Times New Roman" w:hAnsi="Times New Roman" w:cs="Times New Roman"/>
          <w:sz w:val="24"/>
          <w:szCs w:val="24"/>
        </w:rPr>
        <w:t xml:space="preserve"> «Судьба человека. Живая книга» приняли участие 2 человека.</w:t>
      </w:r>
    </w:p>
    <w:p w:rsidR="00215082" w:rsidRPr="0012365F" w:rsidRDefault="00B72077" w:rsidP="00215082">
      <w:pPr>
        <w:spacing w:after="0"/>
        <w:ind w:firstLine="851"/>
        <w:jc w:val="both"/>
        <w:rPr>
          <w:rFonts w:ascii="Times New Roman" w:hAnsi="Times New Roman" w:cs="Times New Roman"/>
          <w:sz w:val="24"/>
          <w:szCs w:val="24"/>
        </w:rPr>
      </w:pPr>
      <w:r>
        <w:rPr>
          <w:rFonts w:ascii="Times New Roman" w:hAnsi="Times New Roman" w:cs="Times New Roman"/>
          <w:b/>
          <w:sz w:val="24"/>
          <w:szCs w:val="24"/>
        </w:rPr>
        <w:t>-в</w:t>
      </w:r>
      <w:r w:rsidR="00215082" w:rsidRPr="0012365F">
        <w:rPr>
          <w:rFonts w:ascii="Times New Roman" w:hAnsi="Times New Roman" w:cs="Times New Roman"/>
          <w:b/>
          <w:sz w:val="24"/>
          <w:szCs w:val="24"/>
        </w:rPr>
        <w:t xml:space="preserve"> Межрегиональном творческом  конкурсе «В соавторстве с Андерсеном</w:t>
      </w:r>
      <w:r w:rsidR="00215082" w:rsidRPr="0012365F">
        <w:rPr>
          <w:rFonts w:ascii="Times New Roman" w:hAnsi="Times New Roman" w:cs="Times New Roman"/>
          <w:sz w:val="24"/>
          <w:szCs w:val="24"/>
        </w:rPr>
        <w:t xml:space="preserve">» (К 215-летию со дня рождения великого датского писателя </w:t>
      </w:r>
      <w:proofErr w:type="spellStart"/>
      <w:r w:rsidR="00215082" w:rsidRPr="0012365F">
        <w:rPr>
          <w:rFonts w:ascii="Times New Roman" w:hAnsi="Times New Roman" w:cs="Times New Roman"/>
          <w:sz w:val="24"/>
          <w:szCs w:val="24"/>
        </w:rPr>
        <w:t>Ханса</w:t>
      </w:r>
      <w:proofErr w:type="spellEnd"/>
      <w:r w:rsidR="00215082" w:rsidRPr="0012365F">
        <w:rPr>
          <w:rFonts w:ascii="Times New Roman" w:hAnsi="Times New Roman" w:cs="Times New Roman"/>
          <w:sz w:val="24"/>
          <w:szCs w:val="24"/>
        </w:rPr>
        <w:t xml:space="preserve"> </w:t>
      </w:r>
      <w:proofErr w:type="spellStart"/>
      <w:r w:rsidR="00215082" w:rsidRPr="0012365F">
        <w:rPr>
          <w:rFonts w:ascii="Times New Roman" w:hAnsi="Times New Roman" w:cs="Times New Roman"/>
          <w:sz w:val="24"/>
          <w:szCs w:val="24"/>
        </w:rPr>
        <w:t>Кристиана</w:t>
      </w:r>
      <w:proofErr w:type="spellEnd"/>
      <w:r w:rsidR="00215082" w:rsidRPr="0012365F">
        <w:rPr>
          <w:rFonts w:ascii="Times New Roman" w:hAnsi="Times New Roman" w:cs="Times New Roman"/>
          <w:sz w:val="24"/>
          <w:szCs w:val="24"/>
        </w:rPr>
        <w:t xml:space="preserve"> Андерсена) приняли участие – 4 человека.</w:t>
      </w:r>
    </w:p>
    <w:p w:rsidR="00215082" w:rsidRPr="0012365F" w:rsidRDefault="00215082" w:rsidP="00215082">
      <w:pPr>
        <w:spacing w:after="0"/>
        <w:ind w:firstLine="851"/>
        <w:jc w:val="both"/>
        <w:rPr>
          <w:rFonts w:ascii="Times New Roman" w:hAnsi="Times New Roman" w:cs="Times New Roman"/>
          <w:sz w:val="24"/>
          <w:szCs w:val="24"/>
        </w:rPr>
      </w:pPr>
      <w:proofErr w:type="gramStart"/>
      <w:r w:rsidRPr="0012365F">
        <w:rPr>
          <w:rFonts w:ascii="Times New Roman" w:hAnsi="Times New Roman" w:cs="Times New Roman"/>
          <w:sz w:val="24"/>
          <w:szCs w:val="24"/>
        </w:rPr>
        <w:t xml:space="preserve">Были </w:t>
      </w:r>
      <w:r w:rsidRPr="0012365F">
        <w:rPr>
          <w:rFonts w:ascii="Times New Roman" w:hAnsi="Times New Roman" w:cs="Times New Roman"/>
          <w:b/>
          <w:sz w:val="24"/>
          <w:szCs w:val="24"/>
        </w:rPr>
        <w:t>оформлены книжные выставки</w:t>
      </w:r>
      <w:r w:rsidRPr="0012365F">
        <w:rPr>
          <w:rFonts w:ascii="Times New Roman" w:hAnsi="Times New Roman" w:cs="Times New Roman"/>
          <w:sz w:val="24"/>
          <w:szCs w:val="24"/>
        </w:rPr>
        <w:t xml:space="preserve"> «Тайна детектива»  (выставка – обзор); «Сказки для самых маленьких» (выставка – витрина);  55 лет выхода в свет книги для детей «Незнайка на Луне», Н.Н. Носова, «По страницам книг Марка Твена» 185 лет со дня рождения М. Твена (</w:t>
      </w:r>
      <w:proofErr w:type="spellStart"/>
      <w:r w:rsidRPr="0012365F">
        <w:rPr>
          <w:rFonts w:ascii="Times New Roman" w:hAnsi="Times New Roman" w:cs="Times New Roman"/>
          <w:sz w:val="24"/>
          <w:szCs w:val="24"/>
        </w:rPr>
        <w:t>Д.Мыс</w:t>
      </w:r>
      <w:proofErr w:type="spellEnd"/>
      <w:r w:rsidRPr="0012365F">
        <w:rPr>
          <w:rFonts w:ascii="Times New Roman" w:hAnsi="Times New Roman" w:cs="Times New Roman"/>
          <w:sz w:val="24"/>
          <w:szCs w:val="24"/>
        </w:rPr>
        <w:t>);   «Читали наши мамы, теперь читаем мы» выставка забытых книг (Джонка);</w:t>
      </w:r>
      <w:proofErr w:type="gramEnd"/>
      <w:r w:rsidRPr="0012365F">
        <w:rPr>
          <w:rFonts w:ascii="Times New Roman" w:hAnsi="Times New Roman" w:cs="Times New Roman"/>
          <w:sz w:val="24"/>
          <w:szCs w:val="24"/>
        </w:rPr>
        <w:t xml:space="preserve"> «Детский остров Саши Чёрного», «Страна, которой нет на карте», «Фантазии </w:t>
      </w:r>
      <w:proofErr w:type="spellStart"/>
      <w:r w:rsidRPr="0012365F">
        <w:rPr>
          <w:rFonts w:ascii="Times New Roman" w:hAnsi="Times New Roman" w:cs="Times New Roman"/>
          <w:sz w:val="24"/>
          <w:szCs w:val="24"/>
        </w:rPr>
        <w:t>Джанни</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Родари</w:t>
      </w:r>
      <w:proofErr w:type="spellEnd"/>
      <w:r w:rsidRPr="0012365F">
        <w:rPr>
          <w:rFonts w:ascii="Times New Roman" w:hAnsi="Times New Roman" w:cs="Times New Roman"/>
          <w:sz w:val="24"/>
          <w:szCs w:val="24"/>
        </w:rPr>
        <w:t xml:space="preserve">», «Подружись с хорошей книгой», «Его наследие служит людям», «Удивительный мальчик Том», «Вместе с книгой в новый год», «Сказочные джунгли Киплинга», «Знакомьтесь: Даниил Хармс» (МПБ); «Сказки объединяют народы», </w:t>
      </w:r>
      <w:r w:rsidRPr="0012365F">
        <w:rPr>
          <w:rFonts w:ascii="Times New Roman" w:hAnsi="Times New Roman" w:cs="Times New Roman"/>
          <w:sz w:val="24"/>
          <w:szCs w:val="24"/>
        </w:rPr>
        <w:lastRenderedPageBreak/>
        <w:t>«Женщина – мать в литературе» (День матери) (Иннокентьевка); «Гордое имя - Учитель» (Я. Корча</w:t>
      </w:r>
      <w:proofErr w:type="gramStart"/>
      <w:r w:rsidRPr="0012365F">
        <w:rPr>
          <w:rFonts w:ascii="Times New Roman" w:hAnsi="Times New Roman" w:cs="Times New Roman"/>
          <w:sz w:val="24"/>
          <w:szCs w:val="24"/>
        </w:rPr>
        <w:t>к-</w:t>
      </w:r>
      <w:proofErr w:type="gramEnd"/>
      <w:r w:rsidRPr="0012365F">
        <w:rPr>
          <w:rFonts w:ascii="Times New Roman" w:hAnsi="Times New Roman" w:cs="Times New Roman"/>
          <w:sz w:val="24"/>
          <w:szCs w:val="24"/>
        </w:rPr>
        <w:t xml:space="preserve"> польский педагог), «В краю березового ситца» (по творчеству С. Есенина), «Чудотворец русского стиха» (по творчеству А. Блока, русского поэта и драматурга),«Своей судьбе смотреть в глаза» (по творчеству К. Симонова, поэта, прозаика и драматурга),  «Зимовье зверей» (Новогодняя выставка - инсталляция) (Лидога); «День мой догорел, но след мой в мире есть!» ( к 150-летию И. Бунина), «Книжная радуга», «У природы нет плохой погоды</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 xml:space="preserve">Русские писатели и поэты о природе), «Мы  дети страшных лет России» (140 лет со дня рождения А. А.  Блока), «Воспитание по </w:t>
      </w:r>
      <w:proofErr w:type="spellStart"/>
      <w:r w:rsidRPr="0012365F">
        <w:rPr>
          <w:rFonts w:ascii="Times New Roman" w:hAnsi="Times New Roman" w:cs="Times New Roman"/>
          <w:sz w:val="24"/>
          <w:szCs w:val="24"/>
        </w:rPr>
        <w:t>Троепольскому</w:t>
      </w:r>
      <w:proofErr w:type="spellEnd"/>
      <w:r w:rsidRPr="0012365F">
        <w:rPr>
          <w:rFonts w:ascii="Times New Roman" w:hAnsi="Times New Roman" w:cs="Times New Roman"/>
          <w:sz w:val="24"/>
          <w:szCs w:val="24"/>
        </w:rPr>
        <w:t xml:space="preserve">»( 115 лет со д/р Г. Н. </w:t>
      </w:r>
      <w:proofErr w:type="spellStart"/>
      <w:r w:rsidRPr="0012365F">
        <w:rPr>
          <w:rFonts w:ascii="Times New Roman" w:hAnsi="Times New Roman" w:cs="Times New Roman"/>
          <w:sz w:val="24"/>
          <w:szCs w:val="24"/>
        </w:rPr>
        <w:t>Троепольского</w:t>
      </w:r>
      <w:proofErr w:type="spellEnd"/>
      <w:r w:rsidRPr="0012365F">
        <w:rPr>
          <w:rFonts w:ascii="Times New Roman" w:hAnsi="Times New Roman" w:cs="Times New Roman"/>
          <w:sz w:val="24"/>
          <w:szCs w:val="24"/>
        </w:rPr>
        <w:t>), «С юбилеем книга»( Книги юбиляры декабрь  2020), «Признание в любви к…книге»  (Маяк); «Не может сердце жить покоем…» - к 140летию со дня рождения А. Блока,  «Снежная, нежная сказка» (Синда).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2365F">
        <w:rPr>
          <w:rFonts w:ascii="Times New Roman" w:hAnsi="Times New Roman" w:cs="Times New Roman"/>
          <w:sz w:val="24"/>
          <w:szCs w:val="24"/>
          <w:u w:val="single"/>
        </w:rPr>
        <w:t xml:space="preserve">В библиотеках района были оформлены </w:t>
      </w:r>
      <w:r w:rsidRPr="0012365F">
        <w:rPr>
          <w:rFonts w:ascii="Times New Roman" w:hAnsi="Times New Roman" w:cs="Times New Roman"/>
          <w:b/>
          <w:sz w:val="24"/>
          <w:szCs w:val="24"/>
          <w:u w:val="single"/>
        </w:rPr>
        <w:t>книжные выставки к юбилейным датам</w:t>
      </w:r>
      <w:r w:rsidRPr="0012365F">
        <w:rPr>
          <w:rFonts w:ascii="Times New Roman" w:hAnsi="Times New Roman" w:cs="Times New Roman"/>
          <w:sz w:val="24"/>
          <w:szCs w:val="24"/>
        </w:rPr>
        <w:t xml:space="preserve">: «Шли в бой, чтобы жить вечно…»(К 95-ю </w:t>
      </w:r>
      <w:proofErr w:type="spellStart"/>
      <w:r w:rsidRPr="0012365F">
        <w:rPr>
          <w:rFonts w:ascii="Times New Roman" w:hAnsi="Times New Roman" w:cs="Times New Roman"/>
          <w:sz w:val="24"/>
          <w:szCs w:val="24"/>
        </w:rPr>
        <w:t>А.А.Ананьева</w:t>
      </w:r>
      <w:proofErr w:type="spellEnd"/>
      <w:r w:rsidRPr="0012365F">
        <w:rPr>
          <w:rFonts w:ascii="Times New Roman" w:hAnsi="Times New Roman" w:cs="Times New Roman"/>
          <w:sz w:val="24"/>
          <w:szCs w:val="24"/>
        </w:rPr>
        <w:t xml:space="preserve">); «Стихи остаются </w:t>
      </w:r>
      <w:proofErr w:type="gramStart"/>
      <w:r w:rsidRPr="0012365F">
        <w:rPr>
          <w:rFonts w:ascii="Times New Roman" w:hAnsi="Times New Roman" w:cs="Times New Roman"/>
          <w:sz w:val="24"/>
          <w:szCs w:val="24"/>
        </w:rPr>
        <w:t>в стою</w:t>
      </w:r>
      <w:proofErr w:type="gramEnd"/>
      <w:r w:rsidRPr="0012365F">
        <w:rPr>
          <w:rFonts w:ascii="Times New Roman" w:hAnsi="Times New Roman" w:cs="Times New Roman"/>
          <w:sz w:val="24"/>
          <w:szCs w:val="24"/>
        </w:rPr>
        <w:t xml:space="preserve">» (К 105-ю поэта </w:t>
      </w:r>
      <w:proofErr w:type="spellStart"/>
      <w:r w:rsidRPr="0012365F">
        <w:rPr>
          <w:rFonts w:ascii="Times New Roman" w:hAnsi="Times New Roman" w:cs="Times New Roman"/>
          <w:sz w:val="24"/>
          <w:szCs w:val="24"/>
        </w:rPr>
        <w:t>М.Матусовского</w:t>
      </w:r>
      <w:proofErr w:type="spellEnd"/>
      <w:r w:rsidRPr="0012365F">
        <w:rPr>
          <w:rFonts w:ascii="Times New Roman" w:hAnsi="Times New Roman" w:cs="Times New Roman"/>
          <w:sz w:val="24"/>
          <w:szCs w:val="24"/>
        </w:rPr>
        <w:t xml:space="preserve">); «Вслух про себя» (К 115-ю писателя </w:t>
      </w:r>
      <w:proofErr w:type="spellStart"/>
      <w:r w:rsidRPr="0012365F">
        <w:rPr>
          <w:rFonts w:ascii="Times New Roman" w:hAnsi="Times New Roman" w:cs="Times New Roman"/>
          <w:sz w:val="24"/>
          <w:szCs w:val="24"/>
        </w:rPr>
        <w:t>Л.Кассиля</w:t>
      </w:r>
      <w:proofErr w:type="spellEnd"/>
      <w:r w:rsidRPr="0012365F">
        <w:rPr>
          <w:rFonts w:ascii="Times New Roman" w:hAnsi="Times New Roman" w:cs="Times New Roman"/>
          <w:sz w:val="24"/>
          <w:szCs w:val="24"/>
        </w:rPr>
        <w:t xml:space="preserve">); «Моя душа» (К 240-ю </w:t>
      </w:r>
      <w:proofErr w:type="spellStart"/>
      <w:r w:rsidRPr="0012365F">
        <w:rPr>
          <w:rFonts w:ascii="Times New Roman" w:hAnsi="Times New Roman" w:cs="Times New Roman"/>
          <w:sz w:val="24"/>
          <w:szCs w:val="24"/>
        </w:rPr>
        <w:t>французкого</w:t>
      </w:r>
      <w:proofErr w:type="spellEnd"/>
      <w:r w:rsidRPr="0012365F">
        <w:rPr>
          <w:rFonts w:ascii="Times New Roman" w:hAnsi="Times New Roman" w:cs="Times New Roman"/>
          <w:sz w:val="24"/>
          <w:szCs w:val="24"/>
        </w:rPr>
        <w:t xml:space="preserve"> поэта Пьера Беранже); «Романтик сурового времени» (К 140-ю писателя </w:t>
      </w:r>
      <w:proofErr w:type="spellStart"/>
      <w:r w:rsidRPr="0012365F">
        <w:rPr>
          <w:rFonts w:ascii="Times New Roman" w:hAnsi="Times New Roman" w:cs="Times New Roman"/>
          <w:sz w:val="24"/>
          <w:szCs w:val="24"/>
        </w:rPr>
        <w:t>А.Грина</w:t>
      </w:r>
      <w:proofErr w:type="spellEnd"/>
      <w:r w:rsidRPr="0012365F">
        <w:rPr>
          <w:rFonts w:ascii="Times New Roman" w:hAnsi="Times New Roman" w:cs="Times New Roman"/>
          <w:sz w:val="24"/>
          <w:szCs w:val="24"/>
        </w:rPr>
        <w:t xml:space="preserve">); «Здравствуй школьная пора» (Ко дню знаний); «Поединок с жизнью» (К 150-ю писателя </w:t>
      </w:r>
      <w:proofErr w:type="spellStart"/>
      <w:r w:rsidRPr="0012365F">
        <w:rPr>
          <w:rFonts w:ascii="Times New Roman" w:hAnsi="Times New Roman" w:cs="Times New Roman"/>
          <w:sz w:val="24"/>
          <w:szCs w:val="24"/>
        </w:rPr>
        <w:t>А.И.Куприна</w:t>
      </w:r>
      <w:proofErr w:type="spellEnd"/>
      <w:r w:rsidRPr="0012365F">
        <w:rPr>
          <w:rFonts w:ascii="Times New Roman" w:hAnsi="Times New Roman" w:cs="Times New Roman"/>
          <w:sz w:val="24"/>
          <w:szCs w:val="24"/>
        </w:rPr>
        <w:t xml:space="preserve">); «О чести и долге» (К 85-ю писателя </w:t>
      </w:r>
      <w:proofErr w:type="spellStart"/>
      <w:r w:rsidRPr="0012365F">
        <w:rPr>
          <w:rFonts w:ascii="Times New Roman" w:hAnsi="Times New Roman" w:cs="Times New Roman"/>
          <w:sz w:val="24"/>
          <w:szCs w:val="24"/>
        </w:rPr>
        <w:t>А.Лиханова</w:t>
      </w:r>
      <w:proofErr w:type="spellEnd"/>
      <w:r w:rsidRPr="0012365F">
        <w:rPr>
          <w:rFonts w:ascii="Times New Roman" w:hAnsi="Times New Roman" w:cs="Times New Roman"/>
          <w:sz w:val="24"/>
          <w:szCs w:val="24"/>
        </w:rPr>
        <w:t xml:space="preserve">); «Дорога на родину» (К 85-ю поэта </w:t>
      </w:r>
      <w:proofErr w:type="spellStart"/>
      <w:r w:rsidRPr="0012365F">
        <w:rPr>
          <w:rFonts w:ascii="Times New Roman" w:hAnsi="Times New Roman" w:cs="Times New Roman"/>
          <w:sz w:val="24"/>
          <w:szCs w:val="24"/>
        </w:rPr>
        <w:t>В.Кострова</w:t>
      </w:r>
      <w:proofErr w:type="spellEnd"/>
      <w:r w:rsidRPr="0012365F">
        <w:rPr>
          <w:rFonts w:ascii="Times New Roman" w:hAnsi="Times New Roman" w:cs="Times New Roman"/>
          <w:sz w:val="24"/>
          <w:szCs w:val="24"/>
        </w:rPr>
        <w:t xml:space="preserve">) (МПБ); «Страницы мятежной жизни» (день памяти </w:t>
      </w:r>
      <w:proofErr w:type="spellStart"/>
      <w:r w:rsidRPr="0012365F">
        <w:rPr>
          <w:rFonts w:ascii="Times New Roman" w:hAnsi="Times New Roman" w:cs="Times New Roman"/>
          <w:sz w:val="24"/>
          <w:szCs w:val="24"/>
        </w:rPr>
        <w:t>М.Ю.Лермонтова</w:t>
      </w:r>
      <w:proofErr w:type="spellEnd"/>
      <w:r w:rsidRPr="0012365F">
        <w:rPr>
          <w:rFonts w:ascii="Times New Roman" w:hAnsi="Times New Roman" w:cs="Times New Roman"/>
          <w:sz w:val="24"/>
          <w:szCs w:val="24"/>
        </w:rPr>
        <w:t>)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«Поэтический театр Шекспира», 425 лет со времени публикации трагедии «Ромео и Джульетта», 200 лет со дня публикации поэмы «Руслан и Людмила» А.С. Пушкина, 95 лет со дня публикации сказки «</w:t>
      </w:r>
      <w:proofErr w:type="spellStart"/>
      <w:r w:rsidRPr="0012365F">
        <w:rPr>
          <w:rFonts w:ascii="Times New Roman" w:hAnsi="Times New Roman" w:cs="Times New Roman"/>
          <w:sz w:val="24"/>
          <w:szCs w:val="24"/>
        </w:rPr>
        <w:t>Бармалей</w:t>
      </w:r>
      <w:proofErr w:type="spellEnd"/>
      <w:r w:rsidRPr="0012365F">
        <w:rPr>
          <w:rFonts w:ascii="Times New Roman" w:hAnsi="Times New Roman" w:cs="Times New Roman"/>
          <w:sz w:val="24"/>
          <w:szCs w:val="24"/>
        </w:rPr>
        <w:t>» К. Чуковского, «Мятежный парус Лермонтова», день памяти М.Ю. Лермонтова, «Благодарный обожатель жизни», писатели – юбиляры Куприн А.И.,  «Герой моей повести – правда»,165 лет со дня публикации «Севастопольских рассказов</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Толстого Л.Н. (</w:t>
      </w:r>
      <w:proofErr w:type="spellStart"/>
      <w:r w:rsidRPr="0012365F">
        <w:rPr>
          <w:rFonts w:ascii="Times New Roman" w:hAnsi="Times New Roman" w:cs="Times New Roman"/>
          <w:sz w:val="24"/>
          <w:szCs w:val="24"/>
        </w:rPr>
        <w:t>Д.Мыс</w:t>
      </w:r>
      <w:proofErr w:type="spellEnd"/>
      <w:r w:rsidRPr="0012365F">
        <w:rPr>
          <w:rFonts w:ascii="Times New Roman" w:hAnsi="Times New Roman" w:cs="Times New Roman"/>
          <w:sz w:val="24"/>
          <w:szCs w:val="24"/>
        </w:rPr>
        <w:t>); «Бегущий по волнам» Литературный портрет (140л.</w:t>
      </w:r>
      <w:proofErr w:type="gram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А.Грину</w:t>
      </w:r>
      <w:proofErr w:type="spellEnd"/>
      <w:r w:rsidRPr="0012365F">
        <w:rPr>
          <w:rFonts w:ascii="Times New Roman" w:hAnsi="Times New Roman" w:cs="Times New Roman"/>
          <w:sz w:val="24"/>
          <w:szCs w:val="24"/>
        </w:rPr>
        <w:t xml:space="preserve">) (Джонка); «Алиса в стране чудес»(155 лет со времени публикации сказочной повести) (МПБ); «Не </w:t>
      </w:r>
      <w:proofErr w:type="gramStart"/>
      <w:r w:rsidRPr="0012365F">
        <w:rPr>
          <w:rFonts w:ascii="Times New Roman" w:hAnsi="Times New Roman" w:cs="Times New Roman"/>
          <w:sz w:val="24"/>
          <w:szCs w:val="24"/>
        </w:rPr>
        <w:t>ходите</w:t>
      </w:r>
      <w:proofErr w:type="gramEnd"/>
      <w:r w:rsidRPr="0012365F">
        <w:rPr>
          <w:rFonts w:ascii="Times New Roman" w:hAnsi="Times New Roman" w:cs="Times New Roman"/>
          <w:sz w:val="24"/>
          <w:szCs w:val="24"/>
        </w:rPr>
        <w:t xml:space="preserve"> дети в Африку гулять», «Весёлые рассказы Михаила Зощенко» (МПБ); «Волшебство книжного лета», «Читаем </w:t>
      </w:r>
      <w:proofErr w:type="spellStart"/>
      <w:r w:rsidRPr="0012365F">
        <w:rPr>
          <w:rFonts w:ascii="Times New Roman" w:hAnsi="Times New Roman" w:cs="Times New Roman"/>
          <w:sz w:val="24"/>
          <w:szCs w:val="24"/>
        </w:rPr>
        <w:t>Лиханова</w:t>
      </w:r>
      <w:proofErr w:type="spellEnd"/>
      <w:r w:rsidRPr="0012365F">
        <w:rPr>
          <w:rFonts w:ascii="Times New Roman" w:hAnsi="Times New Roman" w:cs="Times New Roman"/>
          <w:sz w:val="24"/>
          <w:szCs w:val="24"/>
        </w:rPr>
        <w:t xml:space="preserve">»,  «Поединок с жизнью» - Выставка-портрет к 150летию А.И. Куприна (Лидога); «Любовью дышит каждая </w:t>
      </w:r>
      <w:proofErr w:type="spellStart"/>
      <w:r w:rsidRPr="0012365F">
        <w:rPr>
          <w:rFonts w:ascii="Times New Roman" w:hAnsi="Times New Roman" w:cs="Times New Roman"/>
          <w:sz w:val="24"/>
          <w:szCs w:val="24"/>
        </w:rPr>
        <w:t>строка</w:t>
      </w:r>
      <w:proofErr w:type="gramStart"/>
      <w:r w:rsidRPr="0012365F">
        <w:rPr>
          <w:rFonts w:ascii="Times New Roman" w:hAnsi="Times New Roman" w:cs="Times New Roman"/>
          <w:sz w:val="24"/>
          <w:szCs w:val="24"/>
        </w:rPr>
        <w:t>»П</w:t>
      </w:r>
      <w:proofErr w:type="gramEnd"/>
      <w:r w:rsidRPr="0012365F">
        <w:rPr>
          <w:rFonts w:ascii="Times New Roman" w:hAnsi="Times New Roman" w:cs="Times New Roman"/>
          <w:sz w:val="24"/>
          <w:szCs w:val="24"/>
        </w:rPr>
        <w:t>оэты</w:t>
      </w:r>
      <w:proofErr w:type="spellEnd"/>
      <w:r w:rsidRPr="0012365F">
        <w:rPr>
          <w:rFonts w:ascii="Times New Roman" w:hAnsi="Times New Roman" w:cs="Times New Roman"/>
          <w:sz w:val="24"/>
          <w:szCs w:val="24"/>
        </w:rPr>
        <w:t xml:space="preserve"> серебряного века», «Галактика </w:t>
      </w:r>
      <w:proofErr w:type="spellStart"/>
      <w:r w:rsidRPr="0012365F">
        <w:rPr>
          <w:rFonts w:ascii="Times New Roman" w:hAnsi="Times New Roman" w:cs="Times New Roman"/>
          <w:sz w:val="24"/>
          <w:szCs w:val="24"/>
        </w:rPr>
        <w:t>Рэя</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Брэдбери</w:t>
      </w:r>
      <w:proofErr w:type="spellEnd"/>
      <w:r w:rsidRPr="0012365F">
        <w:rPr>
          <w:rFonts w:ascii="Times New Roman" w:hAnsi="Times New Roman" w:cs="Times New Roman"/>
          <w:sz w:val="24"/>
          <w:szCs w:val="24"/>
        </w:rPr>
        <w:t xml:space="preserve">.»  (100 лет со дня рождения </w:t>
      </w:r>
      <w:proofErr w:type="spellStart"/>
      <w:r w:rsidRPr="0012365F">
        <w:rPr>
          <w:rFonts w:ascii="Times New Roman" w:hAnsi="Times New Roman" w:cs="Times New Roman"/>
          <w:sz w:val="24"/>
          <w:szCs w:val="24"/>
        </w:rPr>
        <w:t>Р.Бредбери</w:t>
      </w:r>
      <w:proofErr w:type="spellEnd"/>
      <w:r w:rsidRPr="0012365F">
        <w:rPr>
          <w:rFonts w:ascii="Times New Roman" w:hAnsi="Times New Roman" w:cs="Times New Roman"/>
          <w:sz w:val="24"/>
          <w:szCs w:val="24"/>
        </w:rPr>
        <w:t xml:space="preserve">    ( Выставка – юбилей) (Маяк); «Книги в летнем рюкзаке» (Синда). : «Всю душу выплещу в слова…» (К 125-ю поэта </w:t>
      </w:r>
      <w:proofErr w:type="spellStart"/>
      <w:r w:rsidRPr="0012365F">
        <w:rPr>
          <w:rFonts w:ascii="Times New Roman" w:hAnsi="Times New Roman" w:cs="Times New Roman"/>
          <w:sz w:val="24"/>
          <w:szCs w:val="24"/>
        </w:rPr>
        <w:t>С.Есенина</w:t>
      </w:r>
      <w:proofErr w:type="spellEnd"/>
      <w:r w:rsidRPr="0012365F">
        <w:rPr>
          <w:rFonts w:ascii="Times New Roman" w:hAnsi="Times New Roman" w:cs="Times New Roman"/>
          <w:sz w:val="24"/>
          <w:szCs w:val="24"/>
        </w:rPr>
        <w:t xml:space="preserve">); «Лишь слову жизнь отдана…» (К 150-ю писателя </w:t>
      </w:r>
      <w:proofErr w:type="spellStart"/>
      <w:r w:rsidRPr="0012365F">
        <w:rPr>
          <w:rFonts w:ascii="Times New Roman" w:hAnsi="Times New Roman" w:cs="Times New Roman"/>
          <w:sz w:val="24"/>
          <w:szCs w:val="24"/>
        </w:rPr>
        <w:t>И.А.Бунина</w:t>
      </w:r>
      <w:proofErr w:type="spellEnd"/>
      <w:r w:rsidRPr="0012365F">
        <w:rPr>
          <w:rFonts w:ascii="Times New Roman" w:hAnsi="Times New Roman" w:cs="Times New Roman"/>
          <w:sz w:val="24"/>
          <w:szCs w:val="24"/>
        </w:rPr>
        <w:t xml:space="preserve">); «Поэзия и мысль» (К 100-ю поэта </w:t>
      </w:r>
      <w:proofErr w:type="spellStart"/>
      <w:r w:rsidRPr="0012365F">
        <w:rPr>
          <w:rFonts w:ascii="Times New Roman" w:hAnsi="Times New Roman" w:cs="Times New Roman"/>
          <w:sz w:val="24"/>
          <w:szCs w:val="24"/>
        </w:rPr>
        <w:t>Е.Винокурова</w:t>
      </w:r>
      <w:proofErr w:type="spellEnd"/>
      <w:r w:rsidRPr="0012365F">
        <w:rPr>
          <w:rFonts w:ascii="Times New Roman" w:hAnsi="Times New Roman" w:cs="Times New Roman"/>
          <w:sz w:val="24"/>
          <w:szCs w:val="24"/>
        </w:rPr>
        <w:t xml:space="preserve">); «Годы, люди и народы» (К 135-ю поэта </w:t>
      </w:r>
      <w:proofErr w:type="spellStart"/>
      <w:r w:rsidRPr="0012365F">
        <w:rPr>
          <w:rFonts w:ascii="Times New Roman" w:hAnsi="Times New Roman" w:cs="Times New Roman"/>
          <w:sz w:val="24"/>
          <w:szCs w:val="24"/>
        </w:rPr>
        <w:t>В.Хлебникова</w:t>
      </w:r>
      <w:proofErr w:type="spellEnd"/>
      <w:r w:rsidRPr="0012365F">
        <w:rPr>
          <w:rFonts w:ascii="Times New Roman" w:hAnsi="Times New Roman" w:cs="Times New Roman"/>
          <w:sz w:val="24"/>
          <w:szCs w:val="24"/>
        </w:rPr>
        <w:t xml:space="preserve">); «Не может сердце жить покоем…» (К 140-ю поэта </w:t>
      </w:r>
      <w:proofErr w:type="spellStart"/>
      <w:r w:rsidRPr="0012365F">
        <w:rPr>
          <w:rFonts w:ascii="Times New Roman" w:hAnsi="Times New Roman" w:cs="Times New Roman"/>
          <w:sz w:val="24"/>
          <w:szCs w:val="24"/>
        </w:rPr>
        <w:t>А.Блока</w:t>
      </w:r>
      <w:proofErr w:type="spellEnd"/>
      <w:r w:rsidRPr="0012365F">
        <w:rPr>
          <w:rFonts w:ascii="Times New Roman" w:hAnsi="Times New Roman" w:cs="Times New Roman"/>
          <w:sz w:val="24"/>
          <w:szCs w:val="24"/>
        </w:rPr>
        <w:t xml:space="preserve">); «Всю жизнь он рисовал войну» (К 105-ю писателя </w:t>
      </w:r>
      <w:proofErr w:type="spellStart"/>
      <w:r w:rsidRPr="0012365F">
        <w:rPr>
          <w:rFonts w:ascii="Times New Roman" w:hAnsi="Times New Roman" w:cs="Times New Roman"/>
          <w:sz w:val="24"/>
          <w:szCs w:val="24"/>
        </w:rPr>
        <w:t>К.Симонова</w:t>
      </w:r>
      <w:proofErr w:type="spellEnd"/>
      <w:r w:rsidRPr="0012365F">
        <w:rPr>
          <w:rFonts w:ascii="Times New Roman" w:hAnsi="Times New Roman" w:cs="Times New Roman"/>
          <w:sz w:val="24"/>
          <w:szCs w:val="24"/>
        </w:rPr>
        <w:t xml:space="preserve">); «Писатель </w:t>
      </w:r>
      <w:proofErr w:type="gramStart"/>
      <w:r w:rsidRPr="0012365F">
        <w:rPr>
          <w:rFonts w:ascii="Times New Roman" w:hAnsi="Times New Roman" w:cs="Times New Roman"/>
          <w:sz w:val="24"/>
          <w:szCs w:val="24"/>
        </w:rPr>
        <w:t>–г</w:t>
      </w:r>
      <w:proofErr w:type="gramEnd"/>
      <w:r w:rsidRPr="0012365F">
        <w:rPr>
          <w:rFonts w:ascii="Times New Roman" w:hAnsi="Times New Roman" w:cs="Times New Roman"/>
          <w:sz w:val="24"/>
          <w:szCs w:val="24"/>
        </w:rPr>
        <w:t xml:space="preserve">уманист» (К 115-ю –писателя </w:t>
      </w:r>
      <w:proofErr w:type="spellStart"/>
      <w:r w:rsidRPr="0012365F">
        <w:rPr>
          <w:rFonts w:ascii="Times New Roman" w:hAnsi="Times New Roman" w:cs="Times New Roman"/>
          <w:sz w:val="24"/>
          <w:szCs w:val="24"/>
        </w:rPr>
        <w:t>Г.Т</w:t>
      </w:r>
      <w:r>
        <w:rPr>
          <w:rFonts w:ascii="Times New Roman" w:hAnsi="Times New Roman" w:cs="Times New Roman"/>
          <w:sz w:val="24"/>
          <w:szCs w:val="24"/>
        </w:rPr>
        <w:t>ро</w:t>
      </w:r>
      <w:r w:rsidRPr="0012365F">
        <w:rPr>
          <w:rFonts w:ascii="Times New Roman" w:hAnsi="Times New Roman" w:cs="Times New Roman"/>
          <w:sz w:val="24"/>
          <w:szCs w:val="24"/>
        </w:rPr>
        <w:t>епольского</w:t>
      </w:r>
      <w:proofErr w:type="spellEnd"/>
      <w:r w:rsidRPr="0012365F">
        <w:rPr>
          <w:rFonts w:ascii="Times New Roman" w:hAnsi="Times New Roman" w:cs="Times New Roman"/>
          <w:sz w:val="24"/>
          <w:szCs w:val="24"/>
        </w:rPr>
        <w:t xml:space="preserve">); «Вечные вершины» (К 85-ю поэта </w:t>
      </w:r>
      <w:proofErr w:type="spellStart"/>
      <w:r w:rsidRPr="0012365F">
        <w:rPr>
          <w:rFonts w:ascii="Times New Roman" w:hAnsi="Times New Roman" w:cs="Times New Roman"/>
          <w:sz w:val="24"/>
          <w:szCs w:val="24"/>
        </w:rPr>
        <w:t>Н.Кабушкина</w:t>
      </w:r>
      <w:proofErr w:type="spellEnd"/>
      <w:r w:rsidRPr="0012365F">
        <w:rPr>
          <w:rFonts w:ascii="Times New Roman" w:hAnsi="Times New Roman" w:cs="Times New Roman"/>
          <w:sz w:val="24"/>
          <w:szCs w:val="24"/>
        </w:rPr>
        <w:t xml:space="preserve">); « Мне о России надо говорить»(К 120-ю поэта </w:t>
      </w:r>
      <w:proofErr w:type="spellStart"/>
      <w:r w:rsidRPr="0012365F">
        <w:rPr>
          <w:rFonts w:ascii="Times New Roman" w:hAnsi="Times New Roman" w:cs="Times New Roman"/>
          <w:sz w:val="24"/>
          <w:szCs w:val="24"/>
        </w:rPr>
        <w:t>А.Прокофьева</w:t>
      </w:r>
      <w:proofErr w:type="spellEnd"/>
      <w:r w:rsidRPr="0012365F">
        <w:rPr>
          <w:rFonts w:ascii="Times New Roman" w:hAnsi="Times New Roman" w:cs="Times New Roman"/>
          <w:sz w:val="24"/>
          <w:szCs w:val="24"/>
        </w:rPr>
        <w:t xml:space="preserve">); «Поэзия сердца» (К 200-ю поэта </w:t>
      </w:r>
      <w:proofErr w:type="spellStart"/>
      <w:r w:rsidRPr="0012365F">
        <w:rPr>
          <w:rFonts w:ascii="Times New Roman" w:hAnsi="Times New Roman" w:cs="Times New Roman"/>
          <w:sz w:val="24"/>
          <w:szCs w:val="24"/>
        </w:rPr>
        <w:t>А.Фета</w:t>
      </w:r>
      <w:proofErr w:type="spellEnd"/>
      <w:r w:rsidRPr="0012365F">
        <w:rPr>
          <w:rFonts w:ascii="Times New Roman" w:hAnsi="Times New Roman" w:cs="Times New Roman"/>
          <w:sz w:val="24"/>
          <w:szCs w:val="24"/>
        </w:rPr>
        <w:t xml:space="preserve">); «Я люблю тебя жизнь» (К 95-ю поэта </w:t>
      </w:r>
      <w:proofErr w:type="spellStart"/>
      <w:r w:rsidRPr="0012365F">
        <w:rPr>
          <w:rFonts w:ascii="Times New Roman" w:hAnsi="Times New Roman" w:cs="Times New Roman"/>
          <w:sz w:val="24"/>
          <w:szCs w:val="24"/>
        </w:rPr>
        <w:t>К.Ваншенкина</w:t>
      </w:r>
      <w:proofErr w:type="spellEnd"/>
      <w:r w:rsidRPr="0012365F">
        <w:rPr>
          <w:rFonts w:ascii="Times New Roman" w:hAnsi="Times New Roman" w:cs="Times New Roman"/>
          <w:sz w:val="24"/>
          <w:szCs w:val="24"/>
        </w:rPr>
        <w:t xml:space="preserve">); «Долго пахнут порохом слова…» (К 115-ю писателя </w:t>
      </w:r>
      <w:proofErr w:type="spellStart"/>
      <w:r w:rsidRPr="0012365F">
        <w:rPr>
          <w:rFonts w:ascii="Times New Roman" w:hAnsi="Times New Roman" w:cs="Times New Roman"/>
          <w:sz w:val="24"/>
          <w:szCs w:val="24"/>
        </w:rPr>
        <w:t>В.Гроссмана</w:t>
      </w:r>
      <w:proofErr w:type="spellEnd"/>
      <w:r w:rsidRPr="0012365F">
        <w:rPr>
          <w:rFonts w:ascii="Times New Roman" w:hAnsi="Times New Roman" w:cs="Times New Roman"/>
          <w:sz w:val="24"/>
          <w:szCs w:val="24"/>
        </w:rPr>
        <w:t>);  «Книги о которых говорят!» (Книги-юбиляры2020г.);</w:t>
      </w:r>
    </w:p>
    <w:p w:rsidR="00215082" w:rsidRPr="0012365F" w:rsidRDefault="00215082" w:rsidP="00215082">
      <w:pPr>
        <w:spacing w:after="0"/>
        <w:ind w:firstLine="851"/>
        <w:jc w:val="both"/>
        <w:rPr>
          <w:rFonts w:ascii="Times New Roman" w:hAnsi="Times New Roman" w:cs="Times New Roman"/>
          <w:sz w:val="24"/>
          <w:szCs w:val="24"/>
        </w:rPr>
      </w:pPr>
      <w:r w:rsidRPr="00932A8E">
        <w:rPr>
          <w:rFonts w:ascii="Times New Roman" w:hAnsi="Times New Roman" w:cs="Times New Roman"/>
          <w:b/>
          <w:sz w:val="24"/>
          <w:szCs w:val="24"/>
        </w:rPr>
        <w:t>Проведены мероприятия</w:t>
      </w:r>
      <w:r w:rsidRPr="0012365F">
        <w:rPr>
          <w:rFonts w:ascii="Times New Roman" w:hAnsi="Times New Roman" w:cs="Times New Roman"/>
          <w:sz w:val="24"/>
          <w:szCs w:val="24"/>
        </w:rPr>
        <w:t>: «Загадки тетушки Вьюги» Литературная викт</w:t>
      </w:r>
      <w:r w:rsidR="00B72077">
        <w:rPr>
          <w:rFonts w:ascii="Times New Roman" w:hAnsi="Times New Roman" w:cs="Times New Roman"/>
          <w:sz w:val="24"/>
          <w:szCs w:val="24"/>
        </w:rPr>
        <w:t xml:space="preserve">орина,  «В гостях у </w:t>
      </w:r>
      <w:proofErr w:type="spellStart"/>
      <w:r w:rsidR="00B72077">
        <w:rPr>
          <w:rFonts w:ascii="Times New Roman" w:hAnsi="Times New Roman" w:cs="Times New Roman"/>
          <w:sz w:val="24"/>
          <w:szCs w:val="24"/>
        </w:rPr>
        <w:t>Чиполлино</w:t>
      </w:r>
      <w:proofErr w:type="spellEnd"/>
      <w:r w:rsidR="00B72077">
        <w:rPr>
          <w:rFonts w:ascii="Times New Roman" w:hAnsi="Times New Roman" w:cs="Times New Roman"/>
          <w:sz w:val="24"/>
          <w:szCs w:val="24"/>
        </w:rPr>
        <w:t>» к</w:t>
      </w:r>
      <w:r w:rsidRPr="0012365F">
        <w:rPr>
          <w:rFonts w:ascii="Times New Roman" w:hAnsi="Times New Roman" w:cs="Times New Roman"/>
          <w:sz w:val="24"/>
          <w:szCs w:val="24"/>
        </w:rPr>
        <w:t xml:space="preserve">онкурсная программа (Иннокентьевка); </w:t>
      </w:r>
      <w:r w:rsidR="00B72077">
        <w:rPr>
          <w:rFonts w:ascii="Times New Roman" w:hAnsi="Times New Roman" w:cs="Times New Roman"/>
          <w:sz w:val="24"/>
          <w:szCs w:val="24"/>
        </w:rPr>
        <w:t xml:space="preserve">«Стихи С. Есенина» громкие чтения; «Воспитание по </w:t>
      </w:r>
      <w:proofErr w:type="spellStart"/>
      <w:r w:rsidR="00B72077">
        <w:rPr>
          <w:rFonts w:ascii="Times New Roman" w:hAnsi="Times New Roman" w:cs="Times New Roman"/>
          <w:sz w:val="24"/>
          <w:szCs w:val="24"/>
        </w:rPr>
        <w:t>Троепольскому</w:t>
      </w:r>
      <w:proofErr w:type="spellEnd"/>
      <w:r w:rsidR="00B72077">
        <w:rPr>
          <w:rFonts w:ascii="Times New Roman" w:hAnsi="Times New Roman" w:cs="Times New Roman"/>
          <w:sz w:val="24"/>
          <w:szCs w:val="24"/>
        </w:rPr>
        <w:t>» г</w:t>
      </w:r>
      <w:r w:rsidRPr="0012365F">
        <w:rPr>
          <w:rFonts w:ascii="Times New Roman" w:hAnsi="Times New Roman" w:cs="Times New Roman"/>
          <w:sz w:val="24"/>
          <w:szCs w:val="24"/>
        </w:rPr>
        <w:t>ромкие чтен</w:t>
      </w:r>
      <w:r w:rsidR="00B72077">
        <w:rPr>
          <w:rFonts w:ascii="Times New Roman" w:hAnsi="Times New Roman" w:cs="Times New Roman"/>
          <w:sz w:val="24"/>
          <w:szCs w:val="24"/>
        </w:rPr>
        <w:t>ия; «Неизвестный солдат» громкие чтения (Маяк);</w:t>
      </w:r>
      <w:r w:rsidRPr="0012365F">
        <w:rPr>
          <w:rFonts w:ascii="Times New Roman" w:hAnsi="Times New Roman" w:cs="Times New Roman"/>
          <w:sz w:val="24"/>
          <w:szCs w:val="24"/>
        </w:rPr>
        <w:t xml:space="preserve"> «Синич</w:t>
      </w:r>
      <w:r w:rsidR="00B72077">
        <w:rPr>
          <w:rFonts w:ascii="Times New Roman" w:hAnsi="Times New Roman" w:cs="Times New Roman"/>
          <w:sz w:val="24"/>
          <w:szCs w:val="24"/>
        </w:rPr>
        <w:t>кин календарь» выставка рисунка;</w:t>
      </w:r>
      <w:r w:rsidRPr="0012365F">
        <w:rPr>
          <w:rFonts w:ascii="Times New Roman" w:hAnsi="Times New Roman" w:cs="Times New Roman"/>
          <w:sz w:val="24"/>
          <w:szCs w:val="24"/>
        </w:rPr>
        <w:t xml:space="preserve">  «Библиотека под </w:t>
      </w:r>
      <w:r w:rsidRPr="0012365F">
        <w:rPr>
          <w:rFonts w:ascii="Times New Roman" w:hAnsi="Times New Roman" w:cs="Times New Roman"/>
          <w:sz w:val="24"/>
          <w:szCs w:val="24"/>
        </w:rPr>
        <w:lastRenderedPageBreak/>
        <w:t xml:space="preserve">зонтиком» громкие чтения (Джонка); «Всю душу выплесну в словах» (125 лет поэту </w:t>
      </w:r>
      <w:proofErr w:type="spellStart"/>
      <w:r w:rsidRPr="0012365F">
        <w:rPr>
          <w:rFonts w:ascii="Times New Roman" w:hAnsi="Times New Roman" w:cs="Times New Roman"/>
          <w:sz w:val="24"/>
          <w:szCs w:val="24"/>
        </w:rPr>
        <w:t>С.А.Есенину</w:t>
      </w:r>
      <w:proofErr w:type="spellEnd"/>
      <w:r w:rsidRPr="0012365F">
        <w:rPr>
          <w:rFonts w:ascii="Times New Roman" w:hAnsi="Times New Roman" w:cs="Times New Roman"/>
          <w:sz w:val="24"/>
          <w:szCs w:val="24"/>
        </w:rPr>
        <w:t>) (Иннокентьевка).</w:t>
      </w:r>
    </w:p>
    <w:p w:rsidR="00215082" w:rsidRPr="0012365F" w:rsidRDefault="00215082" w:rsidP="00215082">
      <w:pPr>
        <w:spacing w:after="0"/>
        <w:ind w:firstLine="851"/>
        <w:jc w:val="center"/>
        <w:rPr>
          <w:rFonts w:ascii="Times New Roman" w:hAnsi="Times New Roman" w:cs="Times New Roman"/>
          <w:b/>
          <w:sz w:val="24"/>
          <w:szCs w:val="24"/>
        </w:rPr>
      </w:pPr>
      <w:r w:rsidRPr="0012365F">
        <w:rPr>
          <w:rFonts w:ascii="Times New Roman" w:hAnsi="Times New Roman" w:cs="Times New Roman"/>
          <w:b/>
          <w:sz w:val="24"/>
          <w:szCs w:val="24"/>
        </w:rPr>
        <w:t>Экологическое просвещение.</w:t>
      </w:r>
    </w:p>
    <w:p w:rsidR="00215082" w:rsidRPr="0012365F" w:rsidRDefault="00215082" w:rsidP="00215082">
      <w:pPr>
        <w:spacing w:after="0"/>
        <w:ind w:firstLine="851"/>
        <w:jc w:val="both"/>
        <w:rPr>
          <w:rFonts w:ascii="Times New Roman" w:hAnsi="Times New Roman" w:cs="Times New Roman"/>
          <w:b/>
          <w:sz w:val="24"/>
          <w:szCs w:val="24"/>
        </w:rPr>
      </w:pPr>
      <w:r w:rsidRPr="0012365F">
        <w:rPr>
          <w:rFonts w:ascii="Times New Roman" w:hAnsi="Times New Roman" w:cs="Times New Roman"/>
          <w:sz w:val="24"/>
          <w:szCs w:val="24"/>
        </w:rPr>
        <w:t>Экологическое просвещение детей и подростков – важное направление деятельности наших библиотек. От нашей деятельности сегодня зависит, какой будет наша планета в будущем. Экология вбирает в себя целый комплекс знаний об окружающем мире.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Основные группы, с которыми библиотеки вели работу по экологическому просвещению – это дошкольники, школьники. Познакомить детей с экологией нашей страны, нашего края, и ее проблемами были призваны проводимые </w:t>
      </w:r>
      <w:r w:rsidRPr="00932A8E">
        <w:rPr>
          <w:rFonts w:ascii="Times New Roman" w:hAnsi="Times New Roman" w:cs="Times New Roman"/>
          <w:b/>
          <w:sz w:val="24"/>
          <w:szCs w:val="24"/>
        </w:rPr>
        <w:t>мероприятия</w:t>
      </w:r>
      <w:r w:rsidRPr="0012365F">
        <w:rPr>
          <w:rFonts w:ascii="Times New Roman" w:hAnsi="Times New Roman" w:cs="Times New Roman"/>
          <w:sz w:val="24"/>
          <w:szCs w:val="24"/>
        </w:rPr>
        <w:t xml:space="preserve"> по этой тематике: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-Экологический час  « В царстве флоры и фауны». Дети узнали о понятиях Флора  и Фауна, познакомились с легендой о них, узнали об охране лесов, рек и озер, о бережном отношении к животным  и растениям (Арсеньево);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-Игра-загадка «Загадки в зимнем лесу на каждом шагу». </w:t>
      </w:r>
      <w:proofErr w:type="gramStart"/>
      <w:r w:rsidRPr="0012365F">
        <w:rPr>
          <w:rFonts w:ascii="Times New Roman" w:hAnsi="Times New Roman" w:cs="Times New Roman"/>
          <w:sz w:val="24"/>
          <w:szCs w:val="24"/>
        </w:rPr>
        <w:t>Дети поучаствовали в игре «От какого дерева лист»; «Юные следопыты» (на доске вывешиваются таблички с изображением следов животных.</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Командам раздаются карточки, в которых дети должны вписать названия животных, чьи следы изображены); «Дальше в лес.</w:t>
      </w:r>
      <w:proofErr w:type="gramEnd"/>
      <w:r w:rsidRPr="0012365F">
        <w:rPr>
          <w:rFonts w:ascii="Times New Roman" w:hAnsi="Times New Roman" w:cs="Times New Roman"/>
          <w:sz w:val="24"/>
          <w:szCs w:val="24"/>
        </w:rPr>
        <w:t xml:space="preserve"> Больше дров» (Маяк)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Фотоконкурс «Дай лапу, друг!» (Джонка)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«Вот они какие, жители лесные» Час творчества,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Урок доброты «Твои соседи по планете»</w:t>
      </w:r>
      <w:r w:rsidRPr="0012365F">
        <w:rPr>
          <w:rFonts w:ascii="Times New Roman" w:hAnsi="Times New Roman" w:cs="Times New Roman"/>
          <w:sz w:val="24"/>
          <w:szCs w:val="24"/>
        </w:rPr>
        <w:tab/>
        <w:t xml:space="preserve"> (Маяк).</w:t>
      </w:r>
    </w:p>
    <w:p w:rsidR="00215082" w:rsidRPr="0012365F" w:rsidRDefault="00215082" w:rsidP="00B72077">
      <w:pPr>
        <w:spacing w:after="0"/>
        <w:jc w:val="both"/>
        <w:rPr>
          <w:rFonts w:ascii="Times New Roman" w:hAnsi="Times New Roman" w:cs="Times New Roman"/>
          <w:sz w:val="24"/>
          <w:szCs w:val="24"/>
        </w:rPr>
      </w:pPr>
      <w:r w:rsidRPr="0012365F">
        <w:rPr>
          <w:rFonts w:ascii="Times New Roman" w:hAnsi="Times New Roman" w:cs="Times New Roman"/>
          <w:sz w:val="24"/>
          <w:szCs w:val="24"/>
        </w:rPr>
        <w:t>Самой популярной формой работы остается выставочная деятельность.</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В библиотеках района были оформлены </w:t>
      </w:r>
      <w:r w:rsidRPr="0012365F">
        <w:rPr>
          <w:rFonts w:ascii="Times New Roman" w:hAnsi="Times New Roman" w:cs="Times New Roman"/>
          <w:b/>
          <w:sz w:val="24"/>
          <w:szCs w:val="24"/>
        </w:rPr>
        <w:t>книжные выставки к памятным датам</w:t>
      </w:r>
      <w:r w:rsidRPr="0012365F">
        <w:rPr>
          <w:rFonts w:ascii="Times New Roman" w:hAnsi="Times New Roman" w:cs="Times New Roman"/>
          <w:sz w:val="24"/>
          <w:szCs w:val="24"/>
        </w:rPr>
        <w:t>:</w:t>
      </w:r>
    </w:p>
    <w:p w:rsidR="00215082" w:rsidRPr="0012365F" w:rsidRDefault="00215082" w:rsidP="00B72077">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«Экологический кодекс мира» (месячник охраны природы)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«В мире китов и дельфинов» (международный день дельфинов), «И вечная природы красота» (</w:t>
      </w:r>
      <w:proofErr w:type="spellStart"/>
      <w:r w:rsidRPr="0012365F">
        <w:rPr>
          <w:rFonts w:ascii="Times New Roman" w:hAnsi="Times New Roman" w:cs="Times New Roman"/>
          <w:sz w:val="24"/>
          <w:szCs w:val="24"/>
        </w:rPr>
        <w:t>Д.Мыс</w:t>
      </w:r>
      <w:proofErr w:type="spellEnd"/>
      <w:r w:rsidRPr="0012365F">
        <w:rPr>
          <w:rFonts w:ascii="Times New Roman" w:hAnsi="Times New Roman" w:cs="Times New Roman"/>
          <w:sz w:val="24"/>
          <w:szCs w:val="24"/>
        </w:rPr>
        <w:t>); «Эти загадочные насекомые», «И, хоть они огромные, но в море очень скромные» (всемирный день китов и дельфинов), «Атомная память человечества» (День  Хиросимы) (Найхин); «Бросаем природе спасательный круг» - месячник по охране природы» (Синда)</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У</w:t>
      </w:r>
      <w:r w:rsidR="00B72077">
        <w:rPr>
          <w:rFonts w:ascii="Times New Roman" w:hAnsi="Times New Roman" w:cs="Times New Roman"/>
          <w:sz w:val="24"/>
          <w:szCs w:val="24"/>
        </w:rPr>
        <w:t xml:space="preserve">дивительные животные» (Джари); </w:t>
      </w:r>
      <w:r w:rsidRPr="0012365F">
        <w:rPr>
          <w:rFonts w:ascii="Times New Roman" w:hAnsi="Times New Roman" w:cs="Times New Roman"/>
          <w:sz w:val="24"/>
          <w:szCs w:val="24"/>
        </w:rPr>
        <w:t>«Очарование Дальневосточного леса»  ко Дню заповедников и национальных п</w:t>
      </w:r>
      <w:r w:rsidR="00B72077">
        <w:rPr>
          <w:rFonts w:ascii="Times New Roman" w:hAnsi="Times New Roman" w:cs="Times New Roman"/>
          <w:sz w:val="24"/>
          <w:szCs w:val="24"/>
        </w:rPr>
        <w:t>арков (МП</w:t>
      </w:r>
      <w:r w:rsidRPr="0012365F">
        <w:rPr>
          <w:rFonts w:ascii="Times New Roman" w:hAnsi="Times New Roman" w:cs="Times New Roman"/>
          <w:sz w:val="24"/>
          <w:szCs w:val="24"/>
        </w:rPr>
        <w:t>Б); «Н2О в основе всего» к Все</w:t>
      </w:r>
      <w:r w:rsidR="00B72077">
        <w:rPr>
          <w:rFonts w:ascii="Times New Roman" w:hAnsi="Times New Roman" w:cs="Times New Roman"/>
          <w:sz w:val="24"/>
          <w:szCs w:val="24"/>
        </w:rPr>
        <w:t>мирному дню водных ресурсов (МП</w:t>
      </w:r>
      <w:r w:rsidRPr="0012365F">
        <w:rPr>
          <w:rFonts w:ascii="Times New Roman" w:hAnsi="Times New Roman" w:cs="Times New Roman"/>
          <w:sz w:val="24"/>
          <w:szCs w:val="24"/>
        </w:rPr>
        <w:t>Б)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Наряду с традиционной тематической </w:t>
      </w:r>
      <w:proofErr w:type="spellStart"/>
      <w:r w:rsidRPr="0012365F">
        <w:rPr>
          <w:rFonts w:ascii="Times New Roman" w:hAnsi="Times New Roman" w:cs="Times New Roman"/>
          <w:sz w:val="24"/>
          <w:szCs w:val="24"/>
        </w:rPr>
        <w:t>книжно</w:t>
      </w:r>
      <w:proofErr w:type="spellEnd"/>
      <w:r w:rsidRPr="0012365F">
        <w:rPr>
          <w:rFonts w:ascii="Times New Roman" w:hAnsi="Times New Roman" w:cs="Times New Roman"/>
          <w:sz w:val="24"/>
          <w:szCs w:val="24"/>
        </w:rPr>
        <w:t xml:space="preserve">-иллюстративной выставкой библиотеки организуют такие интерактивные формы как онлайн </w:t>
      </w:r>
      <w:proofErr w:type="gramStart"/>
      <w:r w:rsidRPr="0012365F">
        <w:rPr>
          <w:rFonts w:ascii="Times New Roman" w:hAnsi="Times New Roman" w:cs="Times New Roman"/>
          <w:sz w:val="24"/>
          <w:szCs w:val="24"/>
        </w:rPr>
        <w:t>–в</w:t>
      </w:r>
      <w:proofErr w:type="gramEnd"/>
      <w:r w:rsidRPr="0012365F">
        <w:rPr>
          <w:rFonts w:ascii="Times New Roman" w:hAnsi="Times New Roman" w:cs="Times New Roman"/>
          <w:sz w:val="24"/>
          <w:szCs w:val="24"/>
        </w:rPr>
        <w:t>ыставка.</w:t>
      </w:r>
    </w:p>
    <w:p w:rsidR="00215082" w:rsidRPr="0012365F" w:rsidRDefault="00215082" w:rsidP="00B72077">
      <w:pPr>
        <w:spacing w:after="0"/>
        <w:jc w:val="both"/>
        <w:rPr>
          <w:rFonts w:ascii="Times New Roman" w:hAnsi="Times New Roman" w:cs="Times New Roman"/>
          <w:sz w:val="24"/>
          <w:szCs w:val="24"/>
        </w:rPr>
      </w:pPr>
      <w:r w:rsidRPr="0012365F">
        <w:rPr>
          <w:rFonts w:ascii="Times New Roman" w:hAnsi="Times New Roman" w:cs="Times New Roman"/>
          <w:b/>
          <w:sz w:val="24"/>
          <w:szCs w:val="24"/>
        </w:rPr>
        <w:t>Цикл книжных онлайн – выставок</w:t>
      </w:r>
      <w:r w:rsidRPr="0012365F">
        <w:rPr>
          <w:rFonts w:ascii="Times New Roman" w:hAnsi="Times New Roman" w:cs="Times New Roman"/>
          <w:sz w:val="24"/>
          <w:szCs w:val="24"/>
        </w:rPr>
        <w:t>: «Храните чудо из чудес – леса, озера, синь небес» к Дням за</w:t>
      </w:r>
      <w:r w:rsidR="00B72077">
        <w:rPr>
          <w:rFonts w:ascii="Times New Roman" w:hAnsi="Times New Roman" w:cs="Times New Roman"/>
          <w:sz w:val="24"/>
          <w:szCs w:val="24"/>
        </w:rPr>
        <w:t>щиты от экологической опасности;</w:t>
      </w:r>
      <w:r w:rsidRPr="0012365F">
        <w:rPr>
          <w:rFonts w:ascii="Times New Roman" w:hAnsi="Times New Roman" w:cs="Times New Roman"/>
          <w:sz w:val="24"/>
          <w:szCs w:val="24"/>
        </w:rPr>
        <w:t xml:space="preserve"> «В мире птиц» к Международному дню птиц, </w:t>
      </w:r>
      <w:r w:rsidR="00B72077">
        <w:rPr>
          <w:rFonts w:ascii="Times New Roman" w:hAnsi="Times New Roman" w:cs="Times New Roman"/>
          <w:sz w:val="24"/>
          <w:szCs w:val="24"/>
        </w:rPr>
        <w:t>«Кладовые природы» ко Дню Земли:</w:t>
      </w:r>
      <w:r w:rsidRPr="0012365F">
        <w:rPr>
          <w:rFonts w:ascii="Times New Roman" w:hAnsi="Times New Roman" w:cs="Times New Roman"/>
          <w:sz w:val="24"/>
          <w:szCs w:val="24"/>
        </w:rPr>
        <w:t xml:space="preserve"> «Слушать природу с</w:t>
      </w:r>
      <w:r w:rsidR="00B72077">
        <w:rPr>
          <w:rFonts w:ascii="Times New Roman" w:hAnsi="Times New Roman" w:cs="Times New Roman"/>
          <w:sz w:val="24"/>
          <w:szCs w:val="24"/>
        </w:rPr>
        <w:t>ердцем» ко Дню окружающей среды;</w:t>
      </w:r>
      <w:r w:rsidRPr="0012365F">
        <w:rPr>
          <w:rFonts w:ascii="Times New Roman" w:hAnsi="Times New Roman" w:cs="Times New Roman"/>
          <w:sz w:val="24"/>
          <w:szCs w:val="24"/>
        </w:rPr>
        <w:t xml:space="preserve"> «В экологию через книгу» ко Дню экологическ</w:t>
      </w:r>
      <w:r w:rsidR="00B72077">
        <w:rPr>
          <w:rFonts w:ascii="Times New Roman" w:hAnsi="Times New Roman" w:cs="Times New Roman"/>
          <w:sz w:val="24"/>
          <w:szCs w:val="24"/>
        </w:rPr>
        <w:t>их знаний;</w:t>
      </w:r>
      <w:r w:rsidRPr="0012365F">
        <w:rPr>
          <w:rFonts w:ascii="Times New Roman" w:hAnsi="Times New Roman" w:cs="Times New Roman"/>
          <w:sz w:val="24"/>
          <w:szCs w:val="24"/>
        </w:rPr>
        <w:t xml:space="preserve"> «Есть в природе равновесие нарушать его нельзя» к</w:t>
      </w:r>
      <w:r w:rsidR="00B72077">
        <w:rPr>
          <w:rFonts w:ascii="Times New Roman" w:hAnsi="Times New Roman" w:cs="Times New Roman"/>
          <w:sz w:val="24"/>
          <w:szCs w:val="24"/>
        </w:rPr>
        <w:t>о Дню экологической грамотности;</w:t>
      </w:r>
      <w:r w:rsidRPr="0012365F">
        <w:rPr>
          <w:rFonts w:ascii="Times New Roman" w:hAnsi="Times New Roman" w:cs="Times New Roman"/>
          <w:sz w:val="24"/>
          <w:szCs w:val="24"/>
        </w:rPr>
        <w:t xml:space="preserve"> «Удивительный мир природы» к Не</w:t>
      </w:r>
      <w:r w:rsidR="00B72077">
        <w:rPr>
          <w:rFonts w:ascii="Times New Roman" w:hAnsi="Times New Roman" w:cs="Times New Roman"/>
          <w:sz w:val="24"/>
          <w:szCs w:val="24"/>
        </w:rPr>
        <w:t>деле экологического просвещения;</w:t>
      </w:r>
      <w:r w:rsidRPr="0012365F">
        <w:rPr>
          <w:rFonts w:ascii="Times New Roman" w:hAnsi="Times New Roman" w:cs="Times New Roman"/>
          <w:sz w:val="24"/>
          <w:szCs w:val="24"/>
        </w:rPr>
        <w:t xml:space="preserve"> «Летающее чудо» </w:t>
      </w:r>
      <w:r w:rsidR="00B72077">
        <w:rPr>
          <w:rFonts w:ascii="Times New Roman" w:hAnsi="Times New Roman" w:cs="Times New Roman"/>
          <w:sz w:val="24"/>
          <w:szCs w:val="24"/>
        </w:rPr>
        <w:t>выставка – изумление о бабочках;</w:t>
      </w:r>
      <w:r w:rsidRPr="0012365F">
        <w:rPr>
          <w:rFonts w:ascii="Times New Roman" w:hAnsi="Times New Roman" w:cs="Times New Roman"/>
          <w:sz w:val="24"/>
          <w:szCs w:val="24"/>
        </w:rPr>
        <w:t xml:space="preserve"> «В царстве флоры и фауны», «Обитатели подводного мира», «Природа. Экология. Литерату</w:t>
      </w:r>
      <w:r w:rsidR="00B72077">
        <w:rPr>
          <w:rFonts w:ascii="Times New Roman" w:hAnsi="Times New Roman" w:cs="Times New Roman"/>
          <w:sz w:val="24"/>
          <w:szCs w:val="24"/>
        </w:rPr>
        <w:t>ра» ко Дню экологической книги.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С книжными выставками соседствуют электронные видео-презентации, слайд-шоу, слайд ассорти и т. п. Библиотеками района были </w:t>
      </w:r>
      <w:r w:rsidRPr="00932A8E">
        <w:rPr>
          <w:rFonts w:ascii="Times New Roman" w:hAnsi="Times New Roman" w:cs="Times New Roman"/>
          <w:b/>
          <w:sz w:val="24"/>
          <w:szCs w:val="24"/>
        </w:rPr>
        <w:t>подготовлены</w:t>
      </w:r>
      <w:r w:rsidRPr="0012365F">
        <w:rPr>
          <w:rFonts w:ascii="Times New Roman" w:hAnsi="Times New Roman" w:cs="Times New Roman"/>
          <w:sz w:val="24"/>
          <w:szCs w:val="24"/>
        </w:rPr>
        <w:t xml:space="preserve">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b/>
          <w:sz w:val="24"/>
          <w:szCs w:val="24"/>
        </w:rPr>
        <w:t xml:space="preserve">, </w:t>
      </w:r>
      <w:r w:rsidRPr="0012365F">
        <w:rPr>
          <w:rFonts w:ascii="Times New Roman" w:hAnsi="Times New Roman" w:cs="Times New Roman"/>
          <w:b/>
          <w:sz w:val="24"/>
          <w:szCs w:val="24"/>
        </w:rPr>
        <w:lastRenderedPageBreak/>
        <w:t>видеоролики</w:t>
      </w:r>
      <w:r w:rsidRPr="0012365F">
        <w:rPr>
          <w:rFonts w:ascii="Times New Roman" w:hAnsi="Times New Roman" w:cs="Times New Roman"/>
          <w:sz w:val="24"/>
          <w:szCs w:val="24"/>
        </w:rPr>
        <w:t xml:space="preserve"> для размещения на страницах в социальных сетях: « Цветочная мозаика» (Арсеньево); «Эко-фантазёры» (Джонка); «Здравствуй, осень золотая»! (МПБ); «Для самых маленьких» (заг</w:t>
      </w:r>
      <w:r w:rsidR="00B72077">
        <w:rPr>
          <w:rFonts w:ascii="Times New Roman" w:hAnsi="Times New Roman" w:cs="Times New Roman"/>
          <w:sz w:val="24"/>
          <w:szCs w:val="24"/>
        </w:rPr>
        <w:t>адки и книги о животных) (Маяк);</w:t>
      </w:r>
      <w:r w:rsidRPr="0012365F">
        <w:rPr>
          <w:rFonts w:ascii="Times New Roman" w:hAnsi="Times New Roman" w:cs="Times New Roman"/>
          <w:sz w:val="24"/>
          <w:szCs w:val="24"/>
        </w:rPr>
        <w:t xml:space="preserve"> «Хорошо, что есть цветы, есть </w:t>
      </w:r>
      <w:r w:rsidR="00B72077">
        <w:rPr>
          <w:rFonts w:ascii="Times New Roman" w:hAnsi="Times New Roman" w:cs="Times New Roman"/>
          <w:sz w:val="24"/>
          <w:szCs w:val="24"/>
        </w:rPr>
        <w:t>деревья и кусты</w:t>
      </w:r>
      <w:proofErr w:type="gramStart"/>
      <w:r w:rsidR="00B72077">
        <w:rPr>
          <w:rFonts w:ascii="Times New Roman" w:hAnsi="Times New Roman" w:cs="Times New Roman"/>
          <w:sz w:val="24"/>
          <w:szCs w:val="24"/>
        </w:rPr>
        <w:t>»(</w:t>
      </w:r>
      <w:proofErr w:type="gramEnd"/>
      <w:r w:rsidR="00B72077">
        <w:rPr>
          <w:rFonts w:ascii="Times New Roman" w:hAnsi="Times New Roman" w:cs="Times New Roman"/>
          <w:sz w:val="24"/>
          <w:szCs w:val="24"/>
        </w:rPr>
        <w:t>Арсеньево);</w:t>
      </w:r>
      <w:r w:rsidRPr="0012365F">
        <w:rPr>
          <w:rFonts w:ascii="Times New Roman" w:hAnsi="Times New Roman" w:cs="Times New Roman"/>
          <w:sz w:val="24"/>
          <w:szCs w:val="24"/>
        </w:rPr>
        <w:t xml:space="preserve"> «Надо узнать, что я за птица» онлайн – викторина, «Я дружу с букашкой, птичкой и ромашкой» ко Дню экологической грамотности</w:t>
      </w:r>
      <w:r w:rsidR="0083242A">
        <w:rPr>
          <w:rFonts w:ascii="Times New Roman" w:hAnsi="Times New Roman" w:cs="Times New Roman"/>
          <w:sz w:val="24"/>
          <w:szCs w:val="24"/>
        </w:rPr>
        <w:t xml:space="preserve"> </w:t>
      </w:r>
      <w:r w:rsidRPr="0012365F">
        <w:rPr>
          <w:rFonts w:ascii="Times New Roman" w:hAnsi="Times New Roman" w:cs="Times New Roman"/>
          <w:sz w:val="24"/>
          <w:szCs w:val="24"/>
        </w:rPr>
        <w:t>(Лидога), «8 июня – Всемирный день морей и океанов», «Бабочки в м</w:t>
      </w:r>
      <w:r w:rsidR="00B72077">
        <w:rPr>
          <w:rFonts w:ascii="Times New Roman" w:hAnsi="Times New Roman" w:cs="Times New Roman"/>
          <w:sz w:val="24"/>
          <w:szCs w:val="24"/>
        </w:rPr>
        <w:t>ифах и легендах»(Иннокентьевка);</w:t>
      </w:r>
      <w:r w:rsidRPr="0012365F">
        <w:rPr>
          <w:rFonts w:ascii="Times New Roman" w:hAnsi="Times New Roman" w:cs="Times New Roman"/>
          <w:sz w:val="24"/>
          <w:szCs w:val="24"/>
        </w:rPr>
        <w:t xml:space="preserve"> «Оби</w:t>
      </w:r>
      <w:r w:rsidR="00B72077">
        <w:rPr>
          <w:rFonts w:ascii="Times New Roman" w:hAnsi="Times New Roman" w:cs="Times New Roman"/>
          <w:sz w:val="24"/>
          <w:szCs w:val="24"/>
        </w:rPr>
        <w:t>татели подводного мира»</w:t>
      </w:r>
      <w:r w:rsidR="0083242A">
        <w:rPr>
          <w:rFonts w:ascii="Times New Roman" w:hAnsi="Times New Roman" w:cs="Times New Roman"/>
          <w:sz w:val="24"/>
          <w:szCs w:val="24"/>
        </w:rPr>
        <w:t xml:space="preserve"> </w:t>
      </w:r>
      <w:r w:rsidR="00B72077">
        <w:rPr>
          <w:rFonts w:ascii="Times New Roman" w:hAnsi="Times New Roman" w:cs="Times New Roman"/>
          <w:sz w:val="24"/>
          <w:szCs w:val="24"/>
        </w:rPr>
        <w:t>(Джонка);</w:t>
      </w:r>
      <w:r w:rsidRPr="0012365F">
        <w:rPr>
          <w:rFonts w:ascii="Times New Roman" w:hAnsi="Times New Roman" w:cs="Times New Roman"/>
          <w:sz w:val="24"/>
          <w:szCs w:val="24"/>
        </w:rPr>
        <w:t xml:space="preserve"> «Как сберечь голубую планету», видеоролик «Спасем природу», «Экология – без</w:t>
      </w:r>
      <w:r w:rsidR="00B72077">
        <w:rPr>
          <w:rFonts w:ascii="Times New Roman" w:hAnsi="Times New Roman" w:cs="Times New Roman"/>
          <w:sz w:val="24"/>
          <w:szCs w:val="24"/>
        </w:rPr>
        <w:t>опасность – Жизнь</w:t>
      </w:r>
      <w:proofErr w:type="gramStart"/>
      <w:r w:rsidR="00B72077">
        <w:rPr>
          <w:rFonts w:ascii="Times New Roman" w:hAnsi="Times New Roman" w:cs="Times New Roman"/>
          <w:sz w:val="24"/>
          <w:szCs w:val="24"/>
        </w:rPr>
        <w:t>»(</w:t>
      </w:r>
      <w:proofErr w:type="gramEnd"/>
      <w:r w:rsidR="00B72077">
        <w:rPr>
          <w:rFonts w:ascii="Times New Roman" w:hAnsi="Times New Roman" w:cs="Times New Roman"/>
          <w:sz w:val="24"/>
          <w:szCs w:val="24"/>
        </w:rPr>
        <w:t>Дубовый Мыс);</w:t>
      </w:r>
      <w:r w:rsidRPr="0012365F">
        <w:rPr>
          <w:rFonts w:ascii="Times New Roman" w:hAnsi="Times New Roman" w:cs="Times New Roman"/>
          <w:sz w:val="24"/>
          <w:szCs w:val="24"/>
        </w:rPr>
        <w:t xml:space="preserve"> видеоролик «Заповедная Россия»(Синда). «Кто в лесу живет</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«Что в лесу цветет ?», «Люблю России шум лесной» (Маяк). ); «Мы тоже</w:t>
      </w:r>
      <w:r w:rsidR="00B72077">
        <w:rPr>
          <w:rFonts w:ascii="Times New Roman" w:hAnsi="Times New Roman" w:cs="Times New Roman"/>
          <w:sz w:val="24"/>
          <w:szCs w:val="24"/>
        </w:rPr>
        <w:t xml:space="preserve"> хотим жить» видеоролик,  (МПБ);</w:t>
      </w:r>
      <w:r w:rsidRPr="0012365F">
        <w:rPr>
          <w:rFonts w:ascii="Times New Roman" w:hAnsi="Times New Roman" w:cs="Times New Roman"/>
          <w:sz w:val="24"/>
          <w:szCs w:val="24"/>
        </w:rPr>
        <w:t xml:space="preserve"> «Они всегда рядом» (день бе</w:t>
      </w:r>
      <w:r w:rsidR="00B72077">
        <w:rPr>
          <w:rFonts w:ascii="Times New Roman" w:hAnsi="Times New Roman" w:cs="Times New Roman"/>
          <w:sz w:val="24"/>
          <w:szCs w:val="24"/>
        </w:rPr>
        <w:t xml:space="preserve">здомных животных) видеоролик (Дубовый </w:t>
      </w:r>
      <w:r w:rsidRPr="0012365F">
        <w:rPr>
          <w:rFonts w:ascii="Times New Roman" w:hAnsi="Times New Roman" w:cs="Times New Roman"/>
          <w:sz w:val="24"/>
          <w:szCs w:val="24"/>
        </w:rPr>
        <w:t xml:space="preserve">Мыс); </w:t>
      </w:r>
    </w:p>
    <w:p w:rsidR="00215082" w:rsidRPr="0012365F" w:rsidRDefault="00215082" w:rsidP="00215082">
      <w:pPr>
        <w:spacing w:after="0"/>
        <w:ind w:firstLine="851"/>
        <w:jc w:val="center"/>
        <w:rPr>
          <w:rFonts w:ascii="Times New Roman" w:hAnsi="Times New Roman" w:cs="Times New Roman"/>
          <w:b/>
          <w:sz w:val="24"/>
          <w:szCs w:val="24"/>
        </w:rPr>
      </w:pPr>
      <w:r w:rsidRPr="0012365F">
        <w:rPr>
          <w:rFonts w:ascii="Times New Roman" w:hAnsi="Times New Roman" w:cs="Times New Roman"/>
          <w:b/>
          <w:sz w:val="24"/>
          <w:szCs w:val="24"/>
        </w:rPr>
        <w:t>Краеведческая деятельность</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color w:val="303031"/>
          <w:sz w:val="24"/>
          <w:szCs w:val="24"/>
          <w:shd w:val="clear" w:color="auto" w:fill="FFFFFF"/>
        </w:rPr>
        <w:t>Краеведческий фонд библиотек Нанайского района достаточно обширен и отражает основные аспекты исторического и культурного развития Приамурья. Историю Нанайского района отражает архив краеведческой периодики. Выпуск собственных библиографических изданий также способствует раскрытию краеведческого фонда МБУК « РМЦБС». Например:</w:t>
      </w:r>
      <w:r w:rsidRPr="0012365F">
        <w:rPr>
          <w:rFonts w:ascii="Times New Roman" w:hAnsi="Times New Roman" w:cs="Times New Roman"/>
          <w:sz w:val="24"/>
          <w:szCs w:val="24"/>
        </w:rPr>
        <w:t xml:space="preserve"> буклеты «Голос родной земли» к 95-летию со дня рождения дальневосточного писателя </w:t>
      </w:r>
      <w:proofErr w:type="spellStart"/>
      <w:r w:rsidRPr="0012365F">
        <w:rPr>
          <w:rFonts w:ascii="Times New Roman" w:hAnsi="Times New Roman" w:cs="Times New Roman"/>
          <w:sz w:val="24"/>
          <w:szCs w:val="24"/>
        </w:rPr>
        <w:t>В.А.Русако</w:t>
      </w:r>
      <w:r w:rsidR="0083242A">
        <w:rPr>
          <w:rFonts w:ascii="Times New Roman" w:hAnsi="Times New Roman" w:cs="Times New Roman"/>
          <w:sz w:val="24"/>
          <w:szCs w:val="24"/>
        </w:rPr>
        <w:t>ва</w:t>
      </w:r>
      <w:proofErr w:type="spellEnd"/>
      <w:proofErr w:type="gramStart"/>
      <w:r w:rsidR="0083242A">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«У</w:t>
      </w:r>
      <w:r w:rsidR="0083242A">
        <w:rPr>
          <w:rFonts w:ascii="Times New Roman" w:hAnsi="Times New Roman" w:cs="Times New Roman"/>
          <w:sz w:val="24"/>
          <w:szCs w:val="24"/>
        </w:rPr>
        <w:t xml:space="preserve"> детства прошлого нет» (Маяк) к</w:t>
      </w:r>
      <w:r w:rsidRPr="0012365F">
        <w:rPr>
          <w:rFonts w:ascii="Times New Roman" w:hAnsi="Times New Roman" w:cs="Times New Roman"/>
          <w:sz w:val="24"/>
          <w:szCs w:val="24"/>
        </w:rPr>
        <w:t xml:space="preserve"> 75-летию дальнево</w:t>
      </w:r>
      <w:r w:rsidR="0083242A">
        <w:rPr>
          <w:rFonts w:ascii="Times New Roman" w:hAnsi="Times New Roman" w:cs="Times New Roman"/>
          <w:sz w:val="24"/>
          <w:szCs w:val="24"/>
        </w:rPr>
        <w:t>сточного писателя В.В. Сукачева;</w:t>
      </w:r>
      <w:r w:rsidRPr="0012365F">
        <w:rPr>
          <w:rFonts w:ascii="Times New Roman" w:hAnsi="Times New Roman" w:cs="Times New Roman"/>
          <w:sz w:val="24"/>
          <w:szCs w:val="24"/>
        </w:rPr>
        <w:t xml:space="preserve"> «Сын нанайского народа» к 91-летию со дн</w:t>
      </w:r>
      <w:r w:rsidR="0083242A">
        <w:rPr>
          <w:rFonts w:ascii="Times New Roman" w:hAnsi="Times New Roman" w:cs="Times New Roman"/>
          <w:sz w:val="24"/>
          <w:szCs w:val="24"/>
        </w:rPr>
        <w:t xml:space="preserve">я рождения писателя </w:t>
      </w:r>
      <w:proofErr w:type="spellStart"/>
      <w:r w:rsidR="0083242A">
        <w:rPr>
          <w:rFonts w:ascii="Times New Roman" w:hAnsi="Times New Roman" w:cs="Times New Roman"/>
          <w:sz w:val="24"/>
          <w:szCs w:val="24"/>
        </w:rPr>
        <w:t>Г.Г.Ходжера</w:t>
      </w:r>
      <w:proofErr w:type="spellEnd"/>
      <w:r w:rsidR="0083242A">
        <w:rPr>
          <w:rFonts w:ascii="Times New Roman" w:hAnsi="Times New Roman" w:cs="Times New Roman"/>
          <w:sz w:val="24"/>
          <w:szCs w:val="24"/>
        </w:rPr>
        <w:t>;</w:t>
      </w:r>
      <w:r w:rsidRPr="0012365F">
        <w:rPr>
          <w:rFonts w:ascii="Times New Roman" w:hAnsi="Times New Roman" w:cs="Times New Roman"/>
          <w:sz w:val="24"/>
          <w:szCs w:val="24"/>
        </w:rPr>
        <w:t xml:space="preserve"> «Певец народа </w:t>
      </w:r>
      <w:proofErr w:type="spellStart"/>
      <w:r w:rsidRPr="0012365F">
        <w:rPr>
          <w:rFonts w:ascii="Times New Roman" w:hAnsi="Times New Roman" w:cs="Times New Roman"/>
          <w:sz w:val="24"/>
          <w:szCs w:val="24"/>
        </w:rPr>
        <w:t>нани</w:t>
      </w:r>
      <w:proofErr w:type="spellEnd"/>
      <w:r w:rsidRPr="0012365F">
        <w:rPr>
          <w:rFonts w:ascii="Times New Roman" w:hAnsi="Times New Roman" w:cs="Times New Roman"/>
          <w:sz w:val="24"/>
          <w:szCs w:val="24"/>
        </w:rPr>
        <w:t>» к 91-летию со дня рождения певца Кола Бельды и другие.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color w:val="303031"/>
          <w:sz w:val="24"/>
          <w:szCs w:val="24"/>
          <w:shd w:val="clear" w:color="auto" w:fill="FFFFFF"/>
        </w:rPr>
        <w:t xml:space="preserve">Наряду с традиционными формами продвижения краеведческих фондов активно использовались информационные технологии. Все </w:t>
      </w:r>
      <w:r w:rsidRPr="00932A8E">
        <w:rPr>
          <w:rFonts w:ascii="Times New Roman" w:hAnsi="Times New Roman" w:cs="Times New Roman"/>
          <w:b/>
          <w:sz w:val="24"/>
          <w:szCs w:val="24"/>
          <w:shd w:val="clear" w:color="auto" w:fill="FFFFFF"/>
        </w:rPr>
        <w:t>мероприятия краеведческой тематики</w:t>
      </w:r>
      <w:r w:rsidRPr="00932A8E">
        <w:rPr>
          <w:rFonts w:ascii="Times New Roman" w:hAnsi="Times New Roman" w:cs="Times New Roman"/>
          <w:sz w:val="24"/>
          <w:szCs w:val="24"/>
          <w:shd w:val="clear" w:color="auto" w:fill="FFFFFF"/>
        </w:rPr>
        <w:t xml:space="preserve"> </w:t>
      </w:r>
      <w:r w:rsidRPr="0012365F">
        <w:rPr>
          <w:rFonts w:ascii="Times New Roman" w:hAnsi="Times New Roman" w:cs="Times New Roman"/>
          <w:color w:val="303031"/>
          <w:sz w:val="24"/>
          <w:szCs w:val="24"/>
          <w:shd w:val="clear" w:color="auto" w:fill="FFFFFF"/>
        </w:rPr>
        <w:t>сопровождались показом презентаций, для создания которых в ряде случаев использовались материалы собственного электронного архива краеведческих документов. Например: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-«Солдат войну не выбирает» урок патриотизма. Для школьников 6-8кл. в библиотеке проведён урок, посвящённый воинам – интернационалистам. На уроке - патриотизма мы с ребятами обратились и к истории Афганистана и СССР. А ещё школьники познакомились с книгой памяти, «Чёрный тюльпан» Хабаровский край. Ведь эта война родила и своих героев. И среди них и наши земляки</w:t>
      </w:r>
      <w:r w:rsidR="0083242A">
        <w:rPr>
          <w:rFonts w:ascii="Times New Roman" w:hAnsi="Times New Roman" w:cs="Times New Roman"/>
          <w:sz w:val="24"/>
          <w:szCs w:val="24"/>
        </w:rPr>
        <w:t xml:space="preserve"> </w:t>
      </w:r>
      <w:r w:rsidRPr="0012365F">
        <w:rPr>
          <w:rFonts w:ascii="Times New Roman" w:hAnsi="Times New Roman" w:cs="Times New Roman"/>
          <w:sz w:val="24"/>
          <w:szCs w:val="24"/>
        </w:rPr>
        <w:t>(Джонка);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час родного   языка «Язык родной - дружи со мной». В 3-ем классе ЛНШ №3 состоялся час родного нанайского языка. Чтобы не умирал родной язык, и дети не забывали на нём говорить, были изданы учебные книги и пособия, выпущенные в разные годы. Ребята с ними и познакомились, это букварь, учебники 1-3 классов, словари. Все эти книги ценные и раритетные бережно хранятся в библиотеке. Сегодня узнали и о тех людях, кто их создавал, чьё творческое наследие переходит от поколения в поколение. Это </w:t>
      </w:r>
      <w:proofErr w:type="spellStart"/>
      <w:r w:rsidRPr="0012365F">
        <w:rPr>
          <w:rFonts w:ascii="Times New Roman" w:hAnsi="Times New Roman" w:cs="Times New Roman"/>
          <w:sz w:val="24"/>
          <w:szCs w:val="24"/>
        </w:rPr>
        <w:t>Сулунгу</w:t>
      </w:r>
      <w:proofErr w:type="spellEnd"/>
      <w:r w:rsidRPr="0012365F">
        <w:rPr>
          <w:rFonts w:ascii="Times New Roman" w:hAnsi="Times New Roman" w:cs="Times New Roman"/>
          <w:sz w:val="24"/>
          <w:szCs w:val="24"/>
        </w:rPr>
        <w:t xml:space="preserve"> Николаевич Оненко первый нанайский учёный-языковед</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Джари).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«Чтобы огонь жил, надо песни петь» на заседании клуба, ребята 5-7 классов познакомились с творчеством нанайского поэта Георгия Андреевича Бельды. В этот день ребята слушали его веселые рассказы «</w:t>
      </w:r>
      <w:proofErr w:type="spellStart"/>
      <w:r w:rsidRPr="0012365F">
        <w:rPr>
          <w:rFonts w:ascii="Times New Roman" w:hAnsi="Times New Roman" w:cs="Times New Roman"/>
          <w:sz w:val="24"/>
          <w:szCs w:val="24"/>
        </w:rPr>
        <w:t>Лигбезэду</w:t>
      </w:r>
      <w:proofErr w:type="spellEnd"/>
      <w:r w:rsidRPr="0012365F">
        <w:rPr>
          <w:rFonts w:ascii="Times New Roman" w:hAnsi="Times New Roman" w:cs="Times New Roman"/>
          <w:sz w:val="24"/>
          <w:szCs w:val="24"/>
        </w:rPr>
        <w:t xml:space="preserve">» (как я </w:t>
      </w:r>
      <w:proofErr w:type="spellStart"/>
      <w:r w:rsidRPr="0012365F">
        <w:rPr>
          <w:rFonts w:ascii="Times New Roman" w:hAnsi="Times New Roman" w:cs="Times New Roman"/>
          <w:sz w:val="24"/>
          <w:szCs w:val="24"/>
        </w:rPr>
        <w:t>лигбезэ</w:t>
      </w:r>
      <w:proofErr w:type="spellEnd"/>
      <w:r w:rsidRPr="0012365F">
        <w:rPr>
          <w:rFonts w:ascii="Times New Roman" w:hAnsi="Times New Roman" w:cs="Times New Roman"/>
          <w:sz w:val="24"/>
          <w:szCs w:val="24"/>
        </w:rPr>
        <w:t xml:space="preserve"> учился), « </w:t>
      </w:r>
      <w:proofErr w:type="spellStart"/>
      <w:r w:rsidRPr="0012365F">
        <w:rPr>
          <w:rFonts w:ascii="Times New Roman" w:hAnsi="Times New Roman" w:cs="Times New Roman"/>
          <w:sz w:val="24"/>
          <w:szCs w:val="24"/>
        </w:rPr>
        <w:t>пунку</w:t>
      </w:r>
      <w:proofErr w:type="spellEnd"/>
      <w:r w:rsidRPr="0012365F">
        <w:rPr>
          <w:rFonts w:ascii="Times New Roman" w:hAnsi="Times New Roman" w:cs="Times New Roman"/>
          <w:sz w:val="24"/>
          <w:szCs w:val="24"/>
        </w:rPr>
        <w:t>»  (платок). Было всем смешно и весело (Джари)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w:t>
      </w:r>
      <w:proofErr w:type="spellStart"/>
      <w:r w:rsidRPr="0012365F">
        <w:rPr>
          <w:rFonts w:ascii="Times New Roman" w:hAnsi="Times New Roman" w:cs="Times New Roman"/>
          <w:sz w:val="24"/>
          <w:szCs w:val="24"/>
        </w:rPr>
        <w:t>видеопрезентация</w:t>
      </w:r>
      <w:proofErr w:type="spellEnd"/>
      <w:r w:rsidRPr="0012365F">
        <w:rPr>
          <w:rFonts w:ascii="Times New Roman" w:hAnsi="Times New Roman" w:cs="Times New Roman"/>
          <w:sz w:val="24"/>
          <w:szCs w:val="24"/>
        </w:rPr>
        <w:t xml:space="preserve"> «Нам в наследство оставлена память» к 75-летию Победы в ВОВ (1941 – 1945гг) подготовлена библиотекарями абонемента МПБ к 75-й годовщине Победы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-на фотовыставке «По дорогам войны шли мои земляки» представлены ветераны войны Нанайского района,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видеопрезентация</w:t>
      </w:r>
      <w:proofErr w:type="spellEnd"/>
      <w:r w:rsidRPr="0012365F">
        <w:rPr>
          <w:rFonts w:ascii="Times New Roman" w:hAnsi="Times New Roman" w:cs="Times New Roman"/>
          <w:sz w:val="24"/>
          <w:szCs w:val="24"/>
        </w:rPr>
        <w:t xml:space="preserve"> «Моя судьба в тебе, великая победа!» о ветеранах войны с.Троицкое (МПБ)</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-Библиотекарем Арсеньевского сельского поселения к 75-летию Победы в ВОВ (1941 – 1945гг) подготовлена </w:t>
      </w:r>
      <w:proofErr w:type="spellStart"/>
      <w:r w:rsidRPr="0012365F">
        <w:rPr>
          <w:rFonts w:ascii="Times New Roman" w:hAnsi="Times New Roman" w:cs="Times New Roman"/>
          <w:sz w:val="24"/>
          <w:szCs w:val="24"/>
        </w:rPr>
        <w:t>видеопрезентация</w:t>
      </w:r>
      <w:proofErr w:type="spellEnd"/>
      <w:r w:rsidRPr="0012365F">
        <w:rPr>
          <w:rFonts w:ascii="Times New Roman" w:hAnsi="Times New Roman" w:cs="Times New Roman"/>
          <w:sz w:val="24"/>
          <w:szCs w:val="24"/>
        </w:rPr>
        <w:t xml:space="preserve"> «Фронтовики – односельчане», оформлен </w:t>
      </w:r>
      <w:proofErr w:type="spellStart"/>
      <w:r w:rsidRPr="0012365F">
        <w:rPr>
          <w:rFonts w:ascii="Times New Roman" w:hAnsi="Times New Roman" w:cs="Times New Roman"/>
          <w:sz w:val="24"/>
          <w:szCs w:val="24"/>
        </w:rPr>
        <w:t>фотостенд</w:t>
      </w:r>
      <w:proofErr w:type="spellEnd"/>
      <w:r w:rsidRPr="0012365F">
        <w:rPr>
          <w:rFonts w:ascii="Times New Roman" w:hAnsi="Times New Roman" w:cs="Times New Roman"/>
          <w:sz w:val="24"/>
          <w:szCs w:val="24"/>
        </w:rPr>
        <w:t xml:space="preserve"> «Бессмертный полк».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Библиотека сельского поселения «Село Маяк» к 75-й годовщине Победы оформила фотовыставки «Помним. Славим. Гордимся» и  «Боевые звезды земляков», видеоролик «Тот первый день войны и первый шаг к Победе» ко Дню начала войны;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Библиотекарь сельского поселения «Село Дада» оформила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«Вспомним их поименно» о ветеранах войны </w:t>
      </w:r>
      <w:proofErr w:type="spellStart"/>
      <w:r w:rsidRPr="0012365F">
        <w:rPr>
          <w:rFonts w:ascii="Times New Roman" w:hAnsi="Times New Roman" w:cs="Times New Roman"/>
          <w:sz w:val="24"/>
          <w:szCs w:val="24"/>
        </w:rPr>
        <w:t>с</w:t>
      </w:r>
      <w:proofErr w:type="gramStart"/>
      <w:r w:rsidRPr="0012365F">
        <w:rPr>
          <w:rFonts w:ascii="Times New Roman" w:hAnsi="Times New Roman" w:cs="Times New Roman"/>
          <w:sz w:val="24"/>
          <w:szCs w:val="24"/>
        </w:rPr>
        <w:t>.Д</w:t>
      </w:r>
      <w:proofErr w:type="gramEnd"/>
      <w:r w:rsidRPr="0012365F">
        <w:rPr>
          <w:rFonts w:ascii="Times New Roman" w:hAnsi="Times New Roman" w:cs="Times New Roman"/>
          <w:sz w:val="24"/>
          <w:szCs w:val="24"/>
        </w:rPr>
        <w:t>ада</w:t>
      </w:r>
      <w:proofErr w:type="spellEnd"/>
      <w:r w:rsidRPr="0012365F">
        <w:rPr>
          <w:rFonts w:ascii="Times New Roman" w:hAnsi="Times New Roman" w:cs="Times New Roman"/>
          <w:sz w:val="24"/>
          <w:szCs w:val="24"/>
        </w:rPr>
        <w:t>.</w:t>
      </w:r>
    </w:p>
    <w:p w:rsidR="00215082" w:rsidRPr="0012365F" w:rsidRDefault="00215082" w:rsidP="006B4A3E">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Библиотека Синдинского сельского поселения подготовила видеоролик «Они шли в бой» и </w:t>
      </w:r>
      <w:proofErr w:type="spellStart"/>
      <w:r w:rsidRPr="0012365F">
        <w:rPr>
          <w:rFonts w:ascii="Times New Roman" w:hAnsi="Times New Roman" w:cs="Times New Roman"/>
          <w:sz w:val="24"/>
          <w:szCs w:val="24"/>
        </w:rPr>
        <w:t>фотостенд</w:t>
      </w:r>
      <w:proofErr w:type="spellEnd"/>
      <w:r w:rsidRPr="0012365F">
        <w:rPr>
          <w:rFonts w:ascii="Times New Roman" w:hAnsi="Times New Roman" w:cs="Times New Roman"/>
          <w:sz w:val="24"/>
          <w:szCs w:val="24"/>
        </w:rPr>
        <w:t xml:space="preserve"> «Спасибо Вам от всей земли… За все, спасибо Вам, солд</w:t>
      </w:r>
      <w:r w:rsidR="006B4A3E">
        <w:rPr>
          <w:rFonts w:ascii="Times New Roman" w:hAnsi="Times New Roman" w:cs="Times New Roman"/>
          <w:sz w:val="24"/>
          <w:szCs w:val="24"/>
        </w:rPr>
        <w:t xml:space="preserve">аты» о ветеранах </w:t>
      </w:r>
      <w:proofErr w:type="spellStart"/>
      <w:r w:rsidR="006B4A3E">
        <w:rPr>
          <w:rFonts w:ascii="Times New Roman" w:hAnsi="Times New Roman" w:cs="Times New Roman"/>
          <w:sz w:val="24"/>
          <w:szCs w:val="24"/>
        </w:rPr>
        <w:t>с</w:t>
      </w:r>
      <w:proofErr w:type="gramStart"/>
      <w:r w:rsidR="006B4A3E">
        <w:rPr>
          <w:rFonts w:ascii="Times New Roman" w:hAnsi="Times New Roman" w:cs="Times New Roman"/>
          <w:sz w:val="24"/>
          <w:szCs w:val="24"/>
        </w:rPr>
        <w:t>.С</w:t>
      </w:r>
      <w:proofErr w:type="gramEnd"/>
      <w:r w:rsidR="006B4A3E">
        <w:rPr>
          <w:rFonts w:ascii="Times New Roman" w:hAnsi="Times New Roman" w:cs="Times New Roman"/>
          <w:sz w:val="24"/>
          <w:szCs w:val="24"/>
        </w:rPr>
        <w:t>инда</w:t>
      </w:r>
      <w:proofErr w:type="spellEnd"/>
      <w:r w:rsidR="006B4A3E">
        <w:rPr>
          <w:rFonts w:ascii="Times New Roman" w:hAnsi="Times New Roman" w:cs="Times New Roman"/>
          <w:sz w:val="24"/>
          <w:szCs w:val="24"/>
        </w:rPr>
        <w:t xml:space="preserve">; </w:t>
      </w:r>
      <w:r w:rsidRPr="0012365F">
        <w:rPr>
          <w:rFonts w:ascii="Times New Roman" w:hAnsi="Times New Roman" w:cs="Times New Roman"/>
          <w:sz w:val="24"/>
          <w:szCs w:val="24"/>
        </w:rPr>
        <w:t>«Этот день мы приближали…» выставка-память (Джонка)</w:t>
      </w:r>
      <w:r w:rsidR="006B4A3E">
        <w:rPr>
          <w:rFonts w:ascii="Times New Roman" w:hAnsi="Times New Roman" w:cs="Times New Roman"/>
          <w:sz w:val="24"/>
          <w:szCs w:val="24"/>
        </w:rPr>
        <w:t>.</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color w:val="303031"/>
          <w:sz w:val="24"/>
          <w:szCs w:val="24"/>
          <w:shd w:val="clear" w:color="auto" w:fill="FFFFFF"/>
        </w:rPr>
        <w:t>Традиционным направлением краеведческой работы было и остается </w:t>
      </w:r>
      <w:r w:rsidRPr="0012365F">
        <w:rPr>
          <w:rStyle w:val="ae"/>
          <w:rFonts w:ascii="Times New Roman" w:hAnsi="Times New Roman" w:cs="Times New Roman"/>
          <w:color w:val="303031"/>
          <w:sz w:val="24"/>
          <w:szCs w:val="24"/>
          <w:shd w:val="clear" w:color="auto" w:fill="FFFFFF"/>
        </w:rPr>
        <w:t>литературное краеведение.</w:t>
      </w:r>
      <w:r w:rsidRPr="0012365F">
        <w:rPr>
          <w:rFonts w:ascii="Times New Roman" w:hAnsi="Times New Roman" w:cs="Times New Roman"/>
          <w:color w:val="303031"/>
          <w:sz w:val="24"/>
          <w:szCs w:val="24"/>
          <w:shd w:val="clear" w:color="auto" w:fill="FFFFFF"/>
        </w:rPr>
        <w:t xml:space="preserve"> Оно связано с изучением и приобщением читателей к творчеству авторов, которые писали и пишут о нашем крае или творили здесь. </w:t>
      </w:r>
      <w:r w:rsidRPr="0012365F">
        <w:rPr>
          <w:rFonts w:ascii="Times New Roman" w:hAnsi="Times New Roman" w:cs="Times New Roman"/>
          <w:sz w:val="24"/>
          <w:szCs w:val="24"/>
        </w:rPr>
        <w:t xml:space="preserve">В библиотеках района были оформлены книжные выставки к юбилейным датам: </w:t>
      </w:r>
      <w:proofErr w:type="gramStart"/>
      <w:r w:rsidRPr="0012365F">
        <w:rPr>
          <w:rFonts w:ascii="Times New Roman" w:hAnsi="Times New Roman" w:cs="Times New Roman"/>
          <w:sz w:val="24"/>
          <w:szCs w:val="24"/>
        </w:rPr>
        <w:t xml:space="preserve">«В той стороне, где жизнь и солнце» (К 75-ю писателя </w:t>
      </w:r>
      <w:proofErr w:type="spellStart"/>
      <w:r w:rsidRPr="0012365F">
        <w:rPr>
          <w:rFonts w:ascii="Times New Roman" w:hAnsi="Times New Roman" w:cs="Times New Roman"/>
          <w:sz w:val="24"/>
          <w:szCs w:val="24"/>
        </w:rPr>
        <w:t>В.В.Сукачева</w:t>
      </w:r>
      <w:proofErr w:type="spellEnd"/>
      <w:r w:rsidRPr="0012365F">
        <w:rPr>
          <w:rFonts w:ascii="Times New Roman" w:hAnsi="Times New Roman" w:cs="Times New Roman"/>
          <w:sz w:val="24"/>
          <w:szCs w:val="24"/>
        </w:rPr>
        <w:t xml:space="preserve">); Тропа к человеческому сердцу» (К 100-ю писателя </w:t>
      </w:r>
      <w:proofErr w:type="spellStart"/>
      <w:r w:rsidRPr="0012365F">
        <w:rPr>
          <w:rFonts w:ascii="Times New Roman" w:hAnsi="Times New Roman" w:cs="Times New Roman"/>
          <w:sz w:val="24"/>
          <w:szCs w:val="24"/>
        </w:rPr>
        <w:t>Н.Е.Шундика</w:t>
      </w:r>
      <w:proofErr w:type="spellEnd"/>
      <w:r w:rsidRPr="0012365F">
        <w:rPr>
          <w:rFonts w:ascii="Times New Roman" w:hAnsi="Times New Roman" w:cs="Times New Roman"/>
          <w:sz w:val="24"/>
          <w:szCs w:val="24"/>
        </w:rPr>
        <w:t>); «На берегу большой реки» (</w:t>
      </w:r>
      <w:r w:rsidR="00BA2BE6">
        <w:rPr>
          <w:rFonts w:ascii="Times New Roman" w:hAnsi="Times New Roman" w:cs="Times New Roman"/>
          <w:sz w:val="24"/>
          <w:szCs w:val="24"/>
        </w:rPr>
        <w:t xml:space="preserve">К 70-ю писателя </w:t>
      </w:r>
      <w:proofErr w:type="spellStart"/>
      <w:r w:rsidR="00BA2BE6">
        <w:rPr>
          <w:rFonts w:ascii="Times New Roman" w:hAnsi="Times New Roman" w:cs="Times New Roman"/>
          <w:sz w:val="24"/>
          <w:szCs w:val="24"/>
        </w:rPr>
        <w:t>А.Гребенюкова</w:t>
      </w:r>
      <w:proofErr w:type="spellEnd"/>
      <w:r w:rsidR="00BA2BE6">
        <w:rPr>
          <w:rFonts w:ascii="Times New Roman" w:hAnsi="Times New Roman" w:cs="Times New Roman"/>
          <w:sz w:val="24"/>
          <w:szCs w:val="24"/>
        </w:rPr>
        <w:t>) МПБ;</w:t>
      </w:r>
      <w:r w:rsidRPr="0012365F">
        <w:rPr>
          <w:rFonts w:ascii="Times New Roman" w:hAnsi="Times New Roman" w:cs="Times New Roman"/>
          <w:sz w:val="24"/>
          <w:szCs w:val="24"/>
        </w:rPr>
        <w:t xml:space="preserve"> «Художники Хабаровского края»  выставка-вернисаж, «Перекрестки жизни» (к 75</w:t>
      </w:r>
      <w:r w:rsidR="00BA2BE6">
        <w:rPr>
          <w:rFonts w:ascii="Times New Roman" w:hAnsi="Times New Roman" w:cs="Times New Roman"/>
          <w:sz w:val="24"/>
          <w:szCs w:val="24"/>
        </w:rPr>
        <w:t>-лет.</w:t>
      </w:r>
      <w:proofErr w:type="gramEnd"/>
      <w:r w:rsidR="00BA2BE6">
        <w:rPr>
          <w:rFonts w:ascii="Times New Roman" w:hAnsi="Times New Roman" w:cs="Times New Roman"/>
          <w:sz w:val="24"/>
          <w:szCs w:val="24"/>
        </w:rPr>
        <w:t xml:space="preserve"> ДВ писателя </w:t>
      </w:r>
      <w:proofErr w:type="spellStart"/>
      <w:r w:rsidR="00BA2BE6">
        <w:rPr>
          <w:rFonts w:ascii="Times New Roman" w:hAnsi="Times New Roman" w:cs="Times New Roman"/>
          <w:sz w:val="24"/>
          <w:szCs w:val="24"/>
        </w:rPr>
        <w:t>В.В.Сукачева</w:t>
      </w:r>
      <w:proofErr w:type="spellEnd"/>
      <w:r w:rsidR="00BA2BE6">
        <w:rPr>
          <w:rFonts w:ascii="Times New Roman" w:hAnsi="Times New Roman" w:cs="Times New Roman"/>
          <w:sz w:val="24"/>
          <w:szCs w:val="24"/>
        </w:rPr>
        <w:t>);</w:t>
      </w:r>
      <w:r w:rsidRPr="0012365F">
        <w:rPr>
          <w:rFonts w:ascii="Times New Roman" w:hAnsi="Times New Roman" w:cs="Times New Roman"/>
          <w:sz w:val="24"/>
          <w:szCs w:val="24"/>
        </w:rPr>
        <w:t xml:space="preserve">  «О любимых героях и хорошей книге</w:t>
      </w:r>
      <w:proofErr w:type="gramStart"/>
      <w:r w:rsidRPr="0012365F">
        <w:rPr>
          <w:rFonts w:ascii="Times New Roman" w:hAnsi="Times New Roman" w:cs="Times New Roman"/>
          <w:sz w:val="24"/>
          <w:szCs w:val="24"/>
        </w:rPr>
        <w:t>»(</w:t>
      </w:r>
      <w:proofErr w:type="gramEnd"/>
      <w:r w:rsidRPr="0012365F">
        <w:rPr>
          <w:rFonts w:ascii="Times New Roman" w:hAnsi="Times New Roman" w:cs="Times New Roman"/>
          <w:sz w:val="24"/>
          <w:szCs w:val="24"/>
        </w:rPr>
        <w:t xml:space="preserve"> Писатели Д/В) (Маяк);; «Лучшие книги Хабаровского края», «Корнями мир в его народах» (к Международному дню коренных народов мира) (МПБ). </w:t>
      </w:r>
      <w:proofErr w:type="gramStart"/>
      <w:r w:rsidRPr="0012365F">
        <w:rPr>
          <w:rFonts w:ascii="Times New Roman" w:hAnsi="Times New Roman" w:cs="Times New Roman"/>
          <w:sz w:val="24"/>
          <w:szCs w:val="24"/>
        </w:rPr>
        <w:t xml:space="preserve">Юрий </w:t>
      </w:r>
      <w:proofErr w:type="spellStart"/>
      <w:r w:rsidRPr="0012365F">
        <w:rPr>
          <w:rFonts w:ascii="Times New Roman" w:hAnsi="Times New Roman" w:cs="Times New Roman"/>
          <w:sz w:val="24"/>
          <w:szCs w:val="24"/>
        </w:rPr>
        <w:t>Рытхэу</w:t>
      </w:r>
      <w:proofErr w:type="spellEnd"/>
      <w:r w:rsidRPr="0012365F">
        <w:rPr>
          <w:rFonts w:ascii="Times New Roman" w:hAnsi="Times New Roman" w:cs="Times New Roman"/>
          <w:sz w:val="24"/>
          <w:szCs w:val="24"/>
        </w:rPr>
        <w:t xml:space="preserve"> - романист» к 90-летию со дня рождения писателя;  (Джари), «Вечные вершины» (К 85-ю поэта </w:t>
      </w:r>
      <w:proofErr w:type="spellStart"/>
      <w:r w:rsidRPr="0012365F">
        <w:rPr>
          <w:rFonts w:ascii="Times New Roman" w:hAnsi="Times New Roman" w:cs="Times New Roman"/>
          <w:sz w:val="24"/>
          <w:szCs w:val="24"/>
        </w:rPr>
        <w:t>Н.Кабушкина</w:t>
      </w:r>
      <w:proofErr w:type="spellEnd"/>
      <w:r w:rsidRPr="0012365F">
        <w:rPr>
          <w:rFonts w:ascii="Times New Roman" w:hAnsi="Times New Roman" w:cs="Times New Roman"/>
          <w:sz w:val="24"/>
          <w:szCs w:val="24"/>
        </w:rPr>
        <w:t xml:space="preserve">); «Расскажи сыновьям» (К 105-ю писателя </w:t>
      </w:r>
      <w:proofErr w:type="spellStart"/>
      <w:r w:rsidRPr="0012365F">
        <w:rPr>
          <w:rFonts w:ascii="Times New Roman" w:hAnsi="Times New Roman" w:cs="Times New Roman"/>
          <w:sz w:val="24"/>
          <w:szCs w:val="24"/>
        </w:rPr>
        <w:t>Г.Н.Хлебникова</w:t>
      </w:r>
      <w:proofErr w:type="spellEnd"/>
      <w:r w:rsidRPr="0012365F">
        <w:rPr>
          <w:rFonts w:ascii="Times New Roman" w:hAnsi="Times New Roman" w:cs="Times New Roman"/>
          <w:sz w:val="24"/>
          <w:szCs w:val="24"/>
        </w:rPr>
        <w:t xml:space="preserve"> и другие.</w:t>
      </w:r>
      <w:proofErr w:type="gramEnd"/>
    </w:p>
    <w:p w:rsidR="00215082" w:rsidRPr="00932A8E" w:rsidRDefault="00215082" w:rsidP="00215082">
      <w:pPr>
        <w:spacing w:after="0"/>
        <w:jc w:val="both"/>
        <w:rPr>
          <w:rFonts w:ascii="Times New Roman" w:hAnsi="Times New Roman" w:cs="Times New Roman"/>
          <w:b/>
          <w:sz w:val="24"/>
          <w:szCs w:val="24"/>
        </w:rPr>
      </w:pPr>
      <w:r w:rsidRPr="00932A8E">
        <w:rPr>
          <w:rFonts w:ascii="Times New Roman" w:hAnsi="Times New Roman" w:cs="Times New Roman"/>
          <w:b/>
          <w:sz w:val="24"/>
          <w:szCs w:val="24"/>
        </w:rPr>
        <w:t>Были оформлены книжные выставки: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 xml:space="preserve">«Исследователь Дальнего Востока» (К 145-ю путешественника </w:t>
      </w:r>
      <w:proofErr w:type="spellStart"/>
      <w:r w:rsidRPr="0012365F">
        <w:rPr>
          <w:rFonts w:ascii="Times New Roman" w:hAnsi="Times New Roman" w:cs="Times New Roman"/>
          <w:sz w:val="24"/>
          <w:szCs w:val="24"/>
        </w:rPr>
        <w:t>С.Дежнева</w:t>
      </w:r>
      <w:proofErr w:type="spellEnd"/>
      <w:r w:rsidRPr="0012365F">
        <w:rPr>
          <w:rFonts w:ascii="Times New Roman" w:hAnsi="Times New Roman" w:cs="Times New Roman"/>
          <w:sz w:val="24"/>
          <w:szCs w:val="24"/>
        </w:rPr>
        <w:t>); «Родной мой край, моя земля» (Ко дню образования Хабаровского края), «Край мой, капелька России»  (МПБ);); «Л</w:t>
      </w:r>
      <w:r w:rsidR="00DE77A8">
        <w:rPr>
          <w:rFonts w:ascii="Times New Roman" w:hAnsi="Times New Roman" w:cs="Times New Roman"/>
          <w:sz w:val="24"/>
          <w:szCs w:val="24"/>
        </w:rPr>
        <w:t xml:space="preserve">юби и знай родной свой край» (Дубовый </w:t>
      </w:r>
      <w:r w:rsidRPr="0012365F">
        <w:rPr>
          <w:rFonts w:ascii="Times New Roman" w:hAnsi="Times New Roman" w:cs="Times New Roman"/>
          <w:sz w:val="24"/>
          <w:szCs w:val="24"/>
        </w:rPr>
        <w:t>Мыс); «Звёздный дождь хабаровского края!» выставка-коллаж, «Юбиляры-дальневосточники»  выставка-показ (Джонка); «Земля романтики и мужества» (Лидога);</w:t>
      </w:r>
      <w:proofErr w:type="gramEnd"/>
      <w:r w:rsidRPr="0012365F">
        <w:rPr>
          <w:rFonts w:ascii="Times New Roman" w:hAnsi="Times New Roman" w:cs="Times New Roman"/>
          <w:sz w:val="24"/>
          <w:szCs w:val="24"/>
        </w:rPr>
        <w:t xml:space="preserve"> «Родного края облик многоликий» (Писатели - дальневосточники), «Край родной, знакомый и загадочный» (82-годовщина со дня образования Хабаровского края), «Среди зимы и в летний зной, привет тебе мой край родной» (поэты Д\В) (Маяк); «Люблю тебя мой край родной» - к Дню образования Хабаровского края (Синда).</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 Сохраним Амурского тигра» (Арсеньево); «Путешествие на Амур» (165 лет назад </w:t>
      </w:r>
      <w:proofErr w:type="spellStart"/>
      <w:r w:rsidRPr="0012365F">
        <w:rPr>
          <w:rFonts w:ascii="Times New Roman" w:hAnsi="Times New Roman" w:cs="Times New Roman"/>
          <w:sz w:val="24"/>
          <w:szCs w:val="24"/>
        </w:rPr>
        <w:t>Р.К.Маак</w:t>
      </w:r>
      <w:proofErr w:type="spellEnd"/>
      <w:r w:rsidRPr="0012365F">
        <w:rPr>
          <w:rFonts w:ascii="Times New Roman" w:hAnsi="Times New Roman" w:cs="Times New Roman"/>
          <w:sz w:val="24"/>
          <w:szCs w:val="24"/>
        </w:rPr>
        <w:t xml:space="preserve"> совершил путешествие по Амуру), «Здесь край моих отцов» международны</w:t>
      </w:r>
      <w:r w:rsidR="00DE77A8">
        <w:rPr>
          <w:rFonts w:ascii="Times New Roman" w:hAnsi="Times New Roman" w:cs="Times New Roman"/>
          <w:sz w:val="24"/>
          <w:szCs w:val="24"/>
        </w:rPr>
        <w:t xml:space="preserve">й день коренных народов мира (Верхний </w:t>
      </w:r>
      <w:r w:rsidRPr="0012365F">
        <w:rPr>
          <w:rFonts w:ascii="Times New Roman" w:hAnsi="Times New Roman" w:cs="Times New Roman"/>
          <w:sz w:val="24"/>
          <w:szCs w:val="24"/>
        </w:rPr>
        <w:t>Нерген); «Тропой аму</w:t>
      </w:r>
      <w:r w:rsidR="00DE77A8">
        <w:rPr>
          <w:rFonts w:ascii="Times New Roman" w:hAnsi="Times New Roman" w:cs="Times New Roman"/>
          <w:sz w:val="24"/>
          <w:szCs w:val="24"/>
        </w:rPr>
        <w:t xml:space="preserve">рского тигра» (ко дню тигра) (Дубовый </w:t>
      </w:r>
      <w:r w:rsidRPr="0012365F">
        <w:rPr>
          <w:rFonts w:ascii="Times New Roman" w:hAnsi="Times New Roman" w:cs="Times New Roman"/>
          <w:sz w:val="24"/>
          <w:szCs w:val="24"/>
        </w:rPr>
        <w:t xml:space="preserve">Мыс); «Они нуждаются в защите» » (ко дню тигра) (Дада); «Цветное многоголосье края» (толерантность) «Хабаровский край – </w:t>
      </w:r>
      <w:r w:rsidRPr="0012365F">
        <w:rPr>
          <w:rFonts w:ascii="Times New Roman" w:hAnsi="Times New Roman" w:cs="Times New Roman"/>
          <w:sz w:val="24"/>
          <w:szCs w:val="24"/>
        </w:rPr>
        <w:lastRenderedPageBreak/>
        <w:t>край дружных народов» (Иннокентьевка); « Дальний Восток и Победа.» (Год памяти и славы),  « Память о прошлом и настоя</w:t>
      </w:r>
      <w:r w:rsidR="00DE77A8">
        <w:rPr>
          <w:rFonts w:ascii="Times New Roman" w:hAnsi="Times New Roman" w:cs="Times New Roman"/>
          <w:sz w:val="24"/>
          <w:szCs w:val="24"/>
        </w:rPr>
        <w:t xml:space="preserve">щем </w:t>
      </w:r>
      <w:proofErr w:type="gramStart"/>
      <w:r w:rsidR="00DE77A8">
        <w:rPr>
          <w:rFonts w:ascii="Times New Roman" w:hAnsi="Times New Roman" w:cs="Times New Roman"/>
          <w:sz w:val="24"/>
          <w:szCs w:val="24"/>
        </w:rPr>
        <w:t>-д</w:t>
      </w:r>
      <w:proofErr w:type="gramEnd"/>
      <w:r w:rsidR="00DE77A8">
        <w:rPr>
          <w:rFonts w:ascii="Times New Roman" w:hAnsi="Times New Roman" w:cs="Times New Roman"/>
          <w:sz w:val="24"/>
          <w:szCs w:val="24"/>
        </w:rPr>
        <w:t>ля будущего» (История Хабаровского к</w:t>
      </w:r>
      <w:r w:rsidRPr="0012365F">
        <w:rPr>
          <w:rFonts w:ascii="Times New Roman" w:hAnsi="Times New Roman" w:cs="Times New Roman"/>
          <w:sz w:val="24"/>
          <w:szCs w:val="24"/>
        </w:rPr>
        <w:t xml:space="preserve">рая),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Краеведческие знания необходимо актуализировать, делая их максимально доступными для детской и молодёжной аудитории. Этому способствует размещение краеведческой информации в сети Интернет, проведение мероприятий с применением современных информационных технологий. Библиотеки в отчетный период размещали в социальных сетях (на страни</w:t>
      </w:r>
      <w:r w:rsidR="00DE77A8">
        <w:rPr>
          <w:rFonts w:ascii="Times New Roman" w:hAnsi="Times New Roman" w:cs="Times New Roman"/>
          <w:sz w:val="24"/>
          <w:szCs w:val="24"/>
        </w:rPr>
        <w:t xml:space="preserve">це в Одноклассниках и </w:t>
      </w:r>
      <w:proofErr w:type="spellStart"/>
      <w:r w:rsidR="00DE77A8">
        <w:rPr>
          <w:rFonts w:ascii="Times New Roman" w:hAnsi="Times New Roman" w:cs="Times New Roman"/>
          <w:sz w:val="24"/>
          <w:szCs w:val="24"/>
        </w:rPr>
        <w:t>Инстаграме</w:t>
      </w:r>
      <w:proofErr w:type="spellEnd"/>
      <w:r w:rsidRPr="0012365F">
        <w:rPr>
          <w:rFonts w:ascii="Times New Roman" w:hAnsi="Times New Roman" w:cs="Times New Roman"/>
          <w:sz w:val="24"/>
          <w:szCs w:val="24"/>
        </w:rPr>
        <w:t xml:space="preserve">) фото книжных выставок к знаменательным и юбилейным датам,    видеоролики,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Например:</w:t>
      </w:r>
    </w:p>
    <w:p w:rsidR="00215082" w:rsidRPr="0012365F" w:rsidRDefault="00215082" w:rsidP="00215082">
      <w:pPr>
        <w:spacing w:after="0"/>
        <w:jc w:val="both"/>
        <w:rPr>
          <w:rFonts w:ascii="Times New Roman" w:hAnsi="Times New Roman" w:cs="Times New Roman"/>
          <w:sz w:val="24"/>
          <w:szCs w:val="24"/>
        </w:rPr>
      </w:pPr>
      <w:r w:rsidRPr="0012365F">
        <w:rPr>
          <w:rFonts w:ascii="Times New Roman" w:hAnsi="Times New Roman" w:cs="Times New Roman"/>
          <w:b/>
          <w:sz w:val="24"/>
          <w:szCs w:val="24"/>
        </w:rPr>
        <w:t>Цикл</w:t>
      </w:r>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книжных онлайн – выставок</w:t>
      </w: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«Мир заповедной природы», «Птичий народ» ко Дню птиц, «</w:t>
      </w:r>
      <w:proofErr w:type="spellStart"/>
      <w:r w:rsidRPr="0012365F">
        <w:rPr>
          <w:rFonts w:ascii="Times New Roman" w:hAnsi="Times New Roman" w:cs="Times New Roman"/>
          <w:sz w:val="24"/>
          <w:szCs w:val="24"/>
        </w:rPr>
        <w:t>Анюйский</w:t>
      </w:r>
      <w:proofErr w:type="spellEnd"/>
      <w:r w:rsidRPr="0012365F">
        <w:rPr>
          <w:rFonts w:ascii="Times New Roman" w:hAnsi="Times New Roman" w:cs="Times New Roman"/>
          <w:sz w:val="24"/>
          <w:szCs w:val="24"/>
        </w:rPr>
        <w:t xml:space="preserve"> парк», «И память о войне нам книга оживит», «Свет новой жизни» к 105-летию со дня рождения писателя </w:t>
      </w:r>
      <w:proofErr w:type="spellStart"/>
      <w:r w:rsidRPr="0012365F">
        <w:rPr>
          <w:rFonts w:ascii="Times New Roman" w:hAnsi="Times New Roman" w:cs="Times New Roman"/>
          <w:sz w:val="24"/>
          <w:szCs w:val="24"/>
        </w:rPr>
        <w:t>А.Вальдю</w:t>
      </w:r>
      <w:proofErr w:type="spellEnd"/>
      <w:r w:rsidRPr="0012365F">
        <w:rPr>
          <w:rFonts w:ascii="Times New Roman" w:hAnsi="Times New Roman" w:cs="Times New Roman"/>
          <w:sz w:val="24"/>
          <w:szCs w:val="24"/>
        </w:rPr>
        <w:t xml:space="preserve">, «Не меркнет золото медалей, не меркнет слава земляков» ко Дню Победы, «Там, где бежит </w:t>
      </w:r>
      <w:proofErr w:type="spellStart"/>
      <w:r w:rsidRPr="0012365F">
        <w:rPr>
          <w:rFonts w:ascii="Times New Roman" w:hAnsi="Times New Roman" w:cs="Times New Roman"/>
          <w:sz w:val="24"/>
          <w:szCs w:val="24"/>
        </w:rPr>
        <w:t>Сукпай</w:t>
      </w:r>
      <w:proofErr w:type="spellEnd"/>
      <w:r w:rsidRPr="0012365F">
        <w:rPr>
          <w:rFonts w:ascii="Times New Roman" w:hAnsi="Times New Roman" w:cs="Times New Roman"/>
          <w:sz w:val="24"/>
          <w:szCs w:val="24"/>
        </w:rPr>
        <w:t xml:space="preserve">» к 115-летию со дня рождения писателя </w:t>
      </w:r>
      <w:proofErr w:type="spellStart"/>
      <w:r w:rsidRPr="0012365F">
        <w:rPr>
          <w:rFonts w:ascii="Times New Roman" w:hAnsi="Times New Roman" w:cs="Times New Roman"/>
          <w:sz w:val="24"/>
          <w:szCs w:val="24"/>
        </w:rPr>
        <w:t>Джанси</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Кимонко</w:t>
      </w:r>
      <w:proofErr w:type="spellEnd"/>
      <w:r w:rsidRPr="0012365F">
        <w:rPr>
          <w:rFonts w:ascii="Times New Roman" w:hAnsi="Times New Roman" w:cs="Times New Roman"/>
          <w:sz w:val="24"/>
          <w:szCs w:val="24"/>
        </w:rPr>
        <w:t>, «Голос родной земли» к 95-летию со дня рождения писателя</w:t>
      </w:r>
      <w:proofErr w:type="gram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В.А.Русакова</w:t>
      </w:r>
      <w:proofErr w:type="spellEnd"/>
      <w:r w:rsidRPr="0012365F">
        <w:rPr>
          <w:rFonts w:ascii="Times New Roman" w:hAnsi="Times New Roman" w:cs="Times New Roman"/>
          <w:sz w:val="24"/>
          <w:szCs w:val="24"/>
        </w:rPr>
        <w:t xml:space="preserve">, «Хабаровск – город воинской славы», «Земля, что дарит вдохновенье» по творчеству писателей Дальнего Востока, «Земля заветная» ко Дню города Хабаровска, «Солдаты Победы» книга памяти Хабаровского края, </w:t>
      </w:r>
    </w:p>
    <w:p w:rsidR="00215082" w:rsidRPr="0012365F" w:rsidRDefault="00215082" w:rsidP="00215082">
      <w:pPr>
        <w:spacing w:after="0"/>
        <w:jc w:val="both"/>
        <w:rPr>
          <w:rFonts w:ascii="Times New Roman" w:hAnsi="Times New Roman" w:cs="Times New Roman"/>
          <w:sz w:val="24"/>
          <w:szCs w:val="24"/>
        </w:rPr>
      </w:pPr>
      <w:proofErr w:type="gramStart"/>
      <w:r w:rsidRPr="0012365F">
        <w:rPr>
          <w:rFonts w:ascii="Times New Roman" w:hAnsi="Times New Roman" w:cs="Times New Roman"/>
          <w:b/>
          <w:sz w:val="24"/>
          <w:szCs w:val="24"/>
        </w:rPr>
        <w:t>Оформлены</w:t>
      </w:r>
      <w:proofErr w:type="gramEnd"/>
      <w:r w:rsidRPr="0012365F">
        <w:rPr>
          <w:rFonts w:ascii="Times New Roman" w:hAnsi="Times New Roman" w:cs="Times New Roman"/>
          <w:b/>
          <w:sz w:val="24"/>
          <w:szCs w:val="24"/>
        </w:rPr>
        <w:t xml:space="preserve"> и размещены в социальных сетях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sz w:val="24"/>
          <w:szCs w:val="24"/>
        </w:rPr>
        <w:t xml:space="preserve">: </w:t>
      </w:r>
    </w:p>
    <w:p w:rsidR="00215082" w:rsidRPr="0012365F" w:rsidRDefault="00DE77A8"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«Родной мой край, моя земля» к</w:t>
      </w:r>
      <w:r w:rsidR="00215082" w:rsidRPr="0012365F">
        <w:rPr>
          <w:rFonts w:ascii="Times New Roman" w:hAnsi="Times New Roman" w:cs="Times New Roman"/>
          <w:sz w:val="24"/>
          <w:szCs w:val="24"/>
        </w:rPr>
        <w:t>о дн</w:t>
      </w:r>
      <w:r>
        <w:rPr>
          <w:rFonts w:ascii="Times New Roman" w:hAnsi="Times New Roman" w:cs="Times New Roman"/>
          <w:sz w:val="24"/>
          <w:szCs w:val="24"/>
        </w:rPr>
        <w:t>ю образования Хабаровского края</w:t>
      </w:r>
      <w:r w:rsidR="00215082" w:rsidRPr="0012365F">
        <w:rPr>
          <w:rFonts w:ascii="Times New Roman" w:hAnsi="Times New Roman" w:cs="Times New Roman"/>
          <w:sz w:val="24"/>
          <w:szCs w:val="24"/>
        </w:rPr>
        <w:t>; «Здесь край моих отцов и дедов» викторина,</w:t>
      </w:r>
      <w:r>
        <w:rPr>
          <w:rFonts w:ascii="Times New Roman" w:hAnsi="Times New Roman" w:cs="Times New Roman"/>
          <w:sz w:val="24"/>
          <w:szCs w:val="24"/>
        </w:rPr>
        <w:t xml:space="preserve"> «Путешествие по родному краю» (МПБ)</w:t>
      </w:r>
      <w:r w:rsidR="00215082" w:rsidRPr="0012365F">
        <w:rPr>
          <w:rFonts w:ascii="Times New Roman" w:hAnsi="Times New Roman" w:cs="Times New Roman"/>
          <w:sz w:val="24"/>
          <w:szCs w:val="24"/>
        </w:rPr>
        <w:t>; «Жемчужины Хабаровского края» Виртуальное путешествие, «Сказки седого Амура»,  «Мы жители многонационального края» (Лидога); « Родной земли душа и память», «Как молоды мы были», «Школь</w:t>
      </w:r>
      <w:r>
        <w:rPr>
          <w:rFonts w:ascii="Times New Roman" w:hAnsi="Times New Roman" w:cs="Times New Roman"/>
          <w:sz w:val="24"/>
          <w:szCs w:val="24"/>
        </w:rPr>
        <w:t>ные годы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 100 -летию села)</w:t>
      </w:r>
      <w:r w:rsidR="00215082" w:rsidRPr="0012365F">
        <w:rPr>
          <w:rFonts w:ascii="Times New Roman" w:hAnsi="Times New Roman" w:cs="Times New Roman"/>
          <w:sz w:val="24"/>
          <w:szCs w:val="24"/>
        </w:rPr>
        <w:t xml:space="preserve"> (МПБ); «Туй бичин – было так» акция</w:t>
      </w:r>
      <w:r>
        <w:rPr>
          <w:rFonts w:ascii="Times New Roman" w:hAnsi="Times New Roman" w:cs="Times New Roman"/>
          <w:sz w:val="24"/>
          <w:szCs w:val="24"/>
        </w:rPr>
        <w:t xml:space="preserve"> «Край родной навек любимый» (Верхний </w:t>
      </w:r>
      <w:r w:rsidR="00215082" w:rsidRPr="0012365F">
        <w:rPr>
          <w:rFonts w:ascii="Times New Roman" w:hAnsi="Times New Roman" w:cs="Times New Roman"/>
          <w:sz w:val="24"/>
          <w:szCs w:val="24"/>
        </w:rPr>
        <w:t xml:space="preserve">Нерген); </w:t>
      </w:r>
      <w:r>
        <w:rPr>
          <w:rFonts w:ascii="Times New Roman" w:hAnsi="Times New Roman" w:cs="Times New Roman"/>
          <w:sz w:val="24"/>
          <w:szCs w:val="24"/>
        </w:rPr>
        <w:t>«Тропой амурского тигра»  (выставка рисунка-онлайн) (7 чел.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Дубовый </w:t>
      </w:r>
      <w:r w:rsidR="00215082" w:rsidRPr="0012365F">
        <w:rPr>
          <w:rFonts w:ascii="Times New Roman" w:hAnsi="Times New Roman" w:cs="Times New Roman"/>
          <w:sz w:val="24"/>
          <w:szCs w:val="24"/>
        </w:rPr>
        <w:t>Мыс); «Встреча в тайге» (Дада); «Какие знакомые лица и как это было давно» (Ко дню села) (Маяк); «Полосатый король амурской тайги» ( ко Дню амурского тигра), «Наш город, наша гордость» (виртуальная прогулка по г. Хабаровску)  (МПБ), «Птичка каждая важна» по красной книге Хабаровского края, «Тигриные тропы» (международный день тигра), «Родной земли многоголосье»  ( юбилей села) (Найхин),</w:t>
      </w:r>
      <w:proofErr w:type="gramStart"/>
      <w:r w:rsidR="00215082" w:rsidRPr="0012365F">
        <w:rPr>
          <w:rFonts w:ascii="Times New Roman" w:hAnsi="Times New Roman" w:cs="Times New Roman"/>
          <w:sz w:val="24"/>
          <w:szCs w:val="24"/>
        </w:rPr>
        <w:t xml:space="preserve"> ,</w:t>
      </w:r>
      <w:proofErr w:type="gramEnd"/>
      <w:r w:rsidR="00215082" w:rsidRPr="0012365F">
        <w:rPr>
          <w:rFonts w:ascii="Times New Roman" w:hAnsi="Times New Roman" w:cs="Times New Roman"/>
          <w:sz w:val="24"/>
          <w:szCs w:val="24"/>
        </w:rPr>
        <w:t xml:space="preserve"> </w:t>
      </w:r>
    </w:p>
    <w:p w:rsidR="00215082" w:rsidRPr="0012365F" w:rsidRDefault="00215082" w:rsidP="00215082">
      <w:pPr>
        <w:spacing w:after="0"/>
        <w:ind w:firstLine="851"/>
        <w:jc w:val="both"/>
        <w:rPr>
          <w:rFonts w:ascii="Times New Roman" w:hAnsi="Times New Roman" w:cs="Times New Roman"/>
          <w:b/>
          <w:sz w:val="24"/>
          <w:szCs w:val="24"/>
        </w:rPr>
      </w:pPr>
      <w:r w:rsidRPr="0012365F">
        <w:rPr>
          <w:rFonts w:ascii="Times New Roman" w:hAnsi="Times New Roman" w:cs="Times New Roman"/>
          <w:sz w:val="24"/>
          <w:szCs w:val="24"/>
        </w:rPr>
        <w:t>Развивая экологическое краеведение, мы старались через книгу, чтение привить детям любовь к своему краю, информировать о заповедных уголках края, района, села, об экологических проблемах.</w:t>
      </w:r>
      <w:r w:rsidRPr="0012365F">
        <w:rPr>
          <w:rFonts w:ascii="Times New Roman" w:hAnsi="Times New Roman" w:cs="Times New Roman"/>
          <w:b/>
          <w:sz w:val="24"/>
          <w:szCs w:val="24"/>
        </w:rPr>
        <w:t xml:space="preserve"> </w:t>
      </w:r>
      <w:r w:rsidRPr="0012365F">
        <w:rPr>
          <w:rFonts w:ascii="Times New Roman" w:hAnsi="Times New Roman" w:cs="Times New Roman"/>
          <w:sz w:val="24"/>
          <w:szCs w:val="24"/>
        </w:rPr>
        <w:t xml:space="preserve">Проведены мероприятия: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DE77A8">
        <w:rPr>
          <w:rFonts w:ascii="Times New Roman" w:hAnsi="Times New Roman" w:cs="Times New Roman"/>
          <w:b/>
          <w:sz w:val="24"/>
          <w:szCs w:val="24"/>
        </w:rPr>
        <w:t>беседа</w:t>
      </w:r>
      <w:r w:rsidRPr="0012365F">
        <w:rPr>
          <w:rFonts w:ascii="Times New Roman" w:hAnsi="Times New Roman" w:cs="Times New Roman"/>
          <w:sz w:val="24"/>
          <w:szCs w:val="24"/>
        </w:rPr>
        <w:t xml:space="preserve"> « Край  родной,  Хабаровский» (Арсеньево);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DE77A8">
        <w:rPr>
          <w:rFonts w:ascii="Times New Roman" w:hAnsi="Times New Roman" w:cs="Times New Roman"/>
          <w:b/>
          <w:sz w:val="24"/>
          <w:szCs w:val="24"/>
        </w:rPr>
        <w:t>выставка рисунков</w:t>
      </w:r>
      <w:r w:rsidRPr="0012365F">
        <w:rPr>
          <w:rFonts w:ascii="Times New Roman" w:hAnsi="Times New Roman" w:cs="Times New Roman"/>
          <w:sz w:val="24"/>
          <w:szCs w:val="24"/>
        </w:rPr>
        <w:t xml:space="preserve"> и героев сказок из пластилина «Гости из «Сказок дремучей тайги» (Иннокентьевка); </w:t>
      </w:r>
    </w:p>
    <w:p w:rsidR="00215082" w:rsidRPr="0012365F" w:rsidRDefault="00DE77A8" w:rsidP="00215082">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E77A8">
        <w:rPr>
          <w:rFonts w:ascii="Times New Roman" w:hAnsi="Times New Roman" w:cs="Times New Roman"/>
          <w:b/>
          <w:sz w:val="24"/>
          <w:szCs w:val="24"/>
        </w:rPr>
        <w:t>и</w:t>
      </w:r>
      <w:r w:rsidR="00215082" w:rsidRPr="00DE77A8">
        <w:rPr>
          <w:rFonts w:ascii="Times New Roman" w:hAnsi="Times New Roman" w:cs="Times New Roman"/>
          <w:b/>
          <w:sz w:val="24"/>
          <w:szCs w:val="24"/>
        </w:rPr>
        <w:t>сторический калейдоскоп</w:t>
      </w:r>
      <w:r w:rsidR="00215082" w:rsidRPr="0012365F">
        <w:rPr>
          <w:rFonts w:ascii="Times New Roman" w:hAnsi="Times New Roman" w:cs="Times New Roman"/>
          <w:sz w:val="24"/>
          <w:szCs w:val="24"/>
        </w:rPr>
        <w:t xml:space="preserve">  «Земли моей минувшие года» (Синда)</w:t>
      </w:r>
      <w:proofErr w:type="gramEnd"/>
    </w:p>
    <w:p w:rsidR="00215082" w:rsidRPr="0012365F" w:rsidRDefault="00DE77A8"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E77A8">
        <w:rPr>
          <w:rFonts w:ascii="Times New Roman" w:hAnsi="Times New Roman" w:cs="Times New Roman"/>
          <w:b/>
          <w:sz w:val="24"/>
          <w:szCs w:val="24"/>
        </w:rPr>
        <w:t>к</w:t>
      </w:r>
      <w:r w:rsidR="00215082" w:rsidRPr="00DE77A8">
        <w:rPr>
          <w:rFonts w:ascii="Times New Roman" w:hAnsi="Times New Roman" w:cs="Times New Roman"/>
          <w:b/>
          <w:sz w:val="24"/>
          <w:szCs w:val="24"/>
        </w:rPr>
        <w:t>раеведческие  чтения</w:t>
      </w:r>
      <w:r w:rsidR="00215082" w:rsidRPr="0012365F">
        <w:rPr>
          <w:rFonts w:ascii="Times New Roman" w:hAnsi="Times New Roman" w:cs="Times New Roman"/>
          <w:sz w:val="24"/>
          <w:szCs w:val="24"/>
        </w:rPr>
        <w:t xml:space="preserve"> «Край родной, родные дали» (Лидога)</w:t>
      </w:r>
    </w:p>
    <w:p w:rsidR="00215082" w:rsidRPr="0012365F" w:rsidRDefault="00DE77A8"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E77A8">
        <w:rPr>
          <w:rFonts w:ascii="Times New Roman" w:hAnsi="Times New Roman" w:cs="Times New Roman"/>
          <w:b/>
          <w:sz w:val="24"/>
          <w:szCs w:val="24"/>
        </w:rPr>
        <w:t>к</w:t>
      </w:r>
      <w:r w:rsidR="00215082" w:rsidRPr="00DE77A8">
        <w:rPr>
          <w:rFonts w:ascii="Times New Roman" w:hAnsi="Times New Roman" w:cs="Times New Roman"/>
          <w:b/>
          <w:sz w:val="24"/>
          <w:szCs w:val="24"/>
        </w:rPr>
        <w:t>нижный обзор</w:t>
      </w:r>
      <w:r w:rsidR="00215082" w:rsidRPr="0012365F">
        <w:rPr>
          <w:rFonts w:ascii="Times New Roman" w:hAnsi="Times New Roman" w:cs="Times New Roman"/>
          <w:sz w:val="24"/>
          <w:szCs w:val="24"/>
        </w:rPr>
        <w:t xml:space="preserve"> «Родной земли душа и память» (Маяк).</w:t>
      </w:r>
    </w:p>
    <w:p w:rsidR="00215082" w:rsidRPr="0012365F" w:rsidRDefault="00DE77A8"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E77A8">
        <w:rPr>
          <w:rFonts w:ascii="Times New Roman" w:hAnsi="Times New Roman" w:cs="Times New Roman"/>
          <w:b/>
          <w:sz w:val="24"/>
          <w:szCs w:val="24"/>
        </w:rPr>
        <w:t>ч</w:t>
      </w:r>
      <w:r w:rsidR="00215082" w:rsidRPr="00DE77A8">
        <w:rPr>
          <w:rFonts w:ascii="Times New Roman" w:hAnsi="Times New Roman" w:cs="Times New Roman"/>
          <w:b/>
          <w:sz w:val="24"/>
          <w:szCs w:val="24"/>
        </w:rPr>
        <w:t>ас творчества</w:t>
      </w:r>
      <w:r w:rsidR="00215082" w:rsidRPr="0012365F">
        <w:rPr>
          <w:rFonts w:ascii="Times New Roman" w:hAnsi="Times New Roman" w:cs="Times New Roman"/>
          <w:sz w:val="24"/>
          <w:szCs w:val="24"/>
        </w:rPr>
        <w:t xml:space="preserve"> «Нескучное краеведение» (Джонка) и другие.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Были оформлены книжные выставки: «Мы с одного края», «Мой родной язык - нанайский»  международный день родного языка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w:t>
      </w:r>
      <w:proofErr w:type="spellStart"/>
      <w:r w:rsidRPr="0012365F">
        <w:rPr>
          <w:rFonts w:ascii="Times New Roman" w:hAnsi="Times New Roman" w:cs="Times New Roman"/>
          <w:sz w:val="24"/>
          <w:szCs w:val="24"/>
        </w:rPr>
        <w:t>Мэнэ</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хэсэни</w:t>
      </w:r>
      <w:proofErr w:type="spellEnd"/>
      <w:r w:rsidRPr="0012365F">
        <w:rPr>
          <w:rFonts w:ascii="Times New Roman" w:hAnsi="Times New Roman" w:cs="Times New Roman"/>
          <w:sz w:val="24"/>
          <w:szCs w:val="24"/>
        </w:rPr>
        <w:t xml:space="preserve"> саросу» ко Дню родного языка; и др</w:t>
      </w:r>
      <w:r w:rsidR="00D8700E">
        <w:rPr>
          <w:rFonts w:ascii="Times New Roman" w:hAnsi="Times New Roman" w:cs="Times New Roman"/>
          <w:sz w:val="24"/>
          <w:szCs w:val="24"/>
        </w:rPr>
        <w:t>.</w:t>
      </w:r>
    </w:p>
    <w:p w:rsidR="00215082" w:rsidRPr="0012365F" w:rsidRDefault="00215082" w:rsidP="00215082">
      <w:pPr>
        <w:spacing w:after="0"/>
        <w:ind w:firstLine="851"/>
        <w:jc w:val="center"/>
        <w:rPr>
          <w:rFonts w:ascii="Times New Roman" w:hAnsi="Times New Roman" w:cs="Times New Roman"/>
          <w:color w:val="333333"/>
          <w:sz w:val="24"/>
          <w:szCs w:val="24"/>
          <w:shd w:val="clear" w:color="auto" w:fill="F6F6F6"/>
        </w:rPr>
      </w:pPr>
      <w:r w:rsidRPr="0012365F">
        <w:rPr>
          <w:rFonts w:ascii="Times New Roman" w:hAnsi="Times New Roman" w:cs="Times New Roman"/>
          <w:b/>
          <w:sz w:val="24"/>
          <w:szCs w:val="24"/>
        </w:rPr>
        <w:t>Профориентация</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Получить информацию о многообразии профессий, сориентироваться и выбрать своё дело самостоятельно молодым людям непросто. И существенную помощь в этом могут оказать библиотеки, обслуживающие детей, подростков, юношество.</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В библиотеках Нанайского  района в марте прошли мероприятия, в рамках профориентации.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Например: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Проведена </w:t>
      </w:r>
      <w:r w:rsidRPr="00040947">
        <w:rPr>
          <w:rFonts w:ascii="Times New Roman" w:hAnsi="Times New Roman" w:cs="Times New Roman"/>
          <w:b/>
          <w:sz w:val="24"/>
          <w:szCs w:val="24"/>
        </w:rPr>
        <w:t>беседа</w:t>
      </w:r>
      <w:r w:rsidR="00040947">
        <w:rPr>
          <w:rFonts w:ascii="Times New Roman" w:hAnsi="Times New Roman" w:cs="Times New Roman"/>
          <w:sz w:val="24"/>
          <w:szCs w:val="24"/>
        </w:rPr>
        <w:t xml:space="preserve"> «Дорога в завтра» (Дубовый </w:t>
      </w:r>
      <w:r w:rsidRPr="0012365F">
        <w:rPr>
          <w:rFonts w:ascii="Times New Roman" w:hAnsi="Times New Roman" w:cs="Times New Roman"/>
          <w:sz w:val="24"/>
          <w:szCs w:val="24"/>
        </w:rPr>
        <w:t>Мыс). Цель: Ознакомление с принципом обоснованного выбора профессии, разумного планирования профессиональной карьеры с учетом потребностей личностного самоопределения в условиях реального рынка труда. Во время проведения беседы с учащимися важно было обсудить, во-первых, основные правила выбора профессии с учётом существенных факторов; во-вторых, акцентировать внимание на необходимости осознанного подхода к ситуации выбора, на принятие ответственности за результаты выбора, в-третьих, показать необходимость самопознания, чтобы выбранная профессия (специальность, сфера деятельности) соответствовала индив</w:t>
      </w:r>
      <w:r w:rsidR="00040947">
        <w:rPr>
          <w:rFonts w:ascii="Times New Roman" w:hAnsi="Times New Roman" w:cs="Times New Roman"/>
          <w:sz w:val="24"/>
          <w:szCs w:val="24"/>
        </w:rPr>
        <w:t>идуальным особенностям человека;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«Угадай профессию» - </w:t>
      </w:r>
      <w:r w:rsidRPr="0012365F">
        <w:rPr>
          <w:rFonts w:ascii="Times New Roman" w:hAnsi="Times New Roman" w:cs="Times New Roman"/>
          <w:b/>
          <w:sz w:val="24"/>
          <w:szCs w:val="24"/>
        </w:rPr>
        <w:t>час профориентации</w:t>
      </w:r>
      <w:r w:rsidRPr="0012365F">
        <w:rPr>
          <w:rFonts w:ascii="Times New Roman" w:hAnsi="Times New Roman" w:cs="Times New Roman"/>
          <w:sz w:val="24"/>
          <w:szCs w:val="24"/>
        </w:rPr>
        <w:t>:  для подростков 6 класса. Выбор профессии у ребят еще впереди. Но чтобы найти любимую работу, нужно, прежде всего,  хорошо знать, какие работы вообще есть на свете. Ведь в мире насчитывается более 40 тысяч профессий. Знакомство с профессиями у ребят происходило в игровой форме. Все профессии</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как известно , принято подразделять на 5 категорий в зависимости от типа взаимоотношений человека и объекта действия: «человек-природа», «человек – человек», «человек – техника», «человек – художественный образ», «человек – знаковая система». В «Разминке» ведущий называет профессию – ребята должны говорить, к какому типу относится названная профессия. В «</w:t>
      </w:r>
      <w:proofErr w:type="spellStart"/>
      <w:r w:rsidRPr="0012365F">
        <w:rPr>
          <w:rFonts w:ascii="Times New Roman" w:hAnsi="Times New Roman" w:cs="Times New Roman"/>
          <w:sz w:val="24"/>
          <w:szCs w:val="24"/>
        </w:rPr>
        <w:t>Профсловаре</w:t>
      </w:r>
      <w:proofErr w:type="spellEnd"/>
      <w:r w:rsidRPr="0012365F">
        <w:rPr>
          <w:rFonts w:ascii="Times New Roman" w:hAnsi="Times New Roman" w:cs="Times New Roman"/>
          <w:sz w:val="24"/>
          <w:szCs w:val="24"/>
        </w:rPr>
        <w:t>» - надо было определить</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к каким профессиям относятся те группы слов, которые были зачитаны. В «Конкурсе пословиц» надо было определить, о какой профессии говорят пословицы и поговорки. «Кто что делает?» - подростки угадывали профессию по описанию. В заключительном «Музыкальном конкурсе» по отрывкам из песен участники должны отгадать профессии, которым посвящены песни: прозвучали песни: «Усталая подлодка», «ЛЭП – 500», «Школьный вальс», «Да разве сердце позабудет…», «3 танкиста», «Люди в белых халатах», «Авиамарш» (Иннокентьевка)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Традиционной формой в работе библиотек по профориентации остаются </w:t>
      </w:r>
      <w:r w:rsidRPr="00040947">
        <w:rPr>
          <w:rFonts w:ascii="Times New Roman" w:hAnsi="Times New Roman" w:cs="Times New Roman"/>
          <w:b/>
          <w:sz w:val="24"/>
          <w:szCs w:val="24"/>
        </w:rPr>
        <w:t>обзоры литературы</w:t>
      </w:r>
      <w:r w:rsidRPr="0012365F">
        <w:rPr>
          <w:rFonts w:ascii="Times New Roman" w:hAnsi="Times New Roman" w:cs="Times New Roman"/>
          <w:sz w:val="24"/>
          <w:szCs w:val="24"/>
        </w:rPr>
        <w:t xml:space="preserve">. Активно в работе библиотек по профориентации  используется наглядная  форма работы – </w:t>
      </w:r>
      <w:r w:rsidRPr="00040947">
        <w:rPr>
          <w:rFonts w:ascii="Times New Roman" w:hAnsi="Times New Roman" w:cs="Times New Roman"/>
          <w:b/>
          <w:sz w:val="24"/>
          <w:szCs w:val="24"/>
        </w:rPr>
        <w:t>книжные выставки</w:t>
      </w:r>
      <w:r w:rsidRPr="0012365F">
        <w:rPr>
          <w:rFonts w:ascii="Times New Roman" w:hAnsi="Times New Roman" w:cs="Times New Roman"/>
          <w:sz w:val="24"/>
          <w:szCs w:val="24"/>
        </w:rPr>
        <w:t xml:space="preserve">. Нужно отметить, что библиотекари  разнообразили содержание книжных выставок, помимо книг и периодических изданий  представлены тесты, помогающие определить возможности и профессиональные склонности; справочники учебных заведений, рекламная продукция (буклеты, листовки) </w:t>
      </w:r>
      <w:r w:rsidR="00040947">
        <w:rPr>
          <w:rFonts w:ascii="Times New Roman" w:hAnsi="Times New Roman" w:cs="Times New Roman"/>
          <w:sz w:val="24"/>
          <w:szCs w:val="24"/>
        </w:rPr>
        <w:t>краевых</w:t>
      </w:r>
      <w:r w:rsidRPr="0012365F">
        <w:rPr>
          <w:rFonts w:ascii="Times New Roman" w:hAnsi="Times New Roman" w:cs="Times New Roman"/>
          <w:sz w:val="24"/>
          <w:szCs w:val="24"/>
        </w:rPr>
        <w:t xml:space="preserve"> учебных заведений, а также </w:t>
      </w:r>
      <w:r w:rsidR="00040947">
        <w:rPr>
          <w:rFonts w:ascii="Times New Roman" w:hAnsi="Times New Roman" w:cs="Times New Roman"/>
          <w:sz w:val="24"/>
          <w:szCs w:val="24"/>
        </w:rPr>
        <w:t>были</w:t>
      </w:r>
      <w:r w:rsidRPr="0012365F">
        <w:rPr>
          <w:rFonts w:ascii="Times New Roman" w:hAnsi="Times New Roman" w:cs="Times New Roman"/>
          <w:sz w:val="24"/>
          <w:szCs w:val="24"/>
        </w:rPr>
        <w:t xml:space="preserve"> рекомендова</w:t>
      </w:r>
      <w:r w:rsidR="00040947">
        <w:rPr>
          <w:rFonts w:ascii="Times New Roman" w:hAnsi="Times New Roman" w:cs="Times New Roman"/>
          <w:sz w:val="24"/>
          <w:szCs w:val="24"/>
        </w:rPr>
        <w:t>ны</w:t>
      </w:r>
      <w:r w:rsidRPr="0012365F">
        <w:rPr>
          <w:rFonts w:ascii="Times New Roman" w:hAnsi="Times New Roman" w:cs="Times New Roman"/>
          <w:sz w:val="24"/>
          <w:szCs w:val="24"/>
        </w:rPr>
        <w:t xml:space="preserve"> электронные варианты изданий. Были оформлены книжные выставки: </w:t>
      </w:r>
      <w:proofErr w:type="gramStart"/>
      <w:r w:rsidRPr="0012365F">
        <w:rPr>
          <w:rFonts w:ascii="Times New Roman" w:hAnsi="Times New Roman" w:cs="Times New Roman"/>
          <w:sz w:val="24"/>
          <w:szCs w:val="24"/>
        </w:rPr>
        <w:t>«Знакомьтесь – п</w:t>
      </w:r>
      <w:r w:rsidR="00040947">
        <w:rPr>
          <w:rFonts w:ascii="Times New Roman" w:hAnsi="Times New Roman" w:cs="Times New Roman"/>
          <w:sz w:val="24"/>
          <w:szCs w:val="24"/>
        </w:rPr>
        <w:t xml:space="preserve">рофессия» (Дубовый </w:t>
      </w:r>
      <w:r w:rsidRPr="0012365F">
        <w:rPr>
          <w:rFonts w:ascii="Times New Roman" w:hAnsi="Times New Roman" w:cs="Times New Roman"/>
          <w:sz w:val="24"/>
          <w:szCs w:val="24"/>
        </w:rPr>
        <w:t>Мыс); «Право на труд» (профориентация) выставка-разъяснение (Джонка); «Маршрут в перспективу» (Иннокентьевка); «Найди своё призвание» - профориентация (Синда) и другие.</w:t>
      </w:r>
      <w:proofErr w:type="gramEnd"/>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27 марта в Нанайском районе был объявлен режим обязательной самоизоляции – все библиотеки района временно прекратили прием читателей и проведение массовых мероприятий с очным присутствием участников. Но, несмотря на введенные огранич</w:t>
      </w:r>
      <w:r w:rsidR="00040947">
        <w:rPr>
          <w:rFonts w:ascii="Times New Roman" w:hAnsi="Times New Roman" w:cs="Times New Roman"/>
          <w:sz w:val="24"/>
          <w:szCs w:val="24"/>
        </w:rPr>
        <w:t>ения</w:t>
      </w:r>
      <w:r w:rsidRPr="0012365F">
        <w:rPr>
          <w:rFonts w:ascii="Times New Roman" w:hAnsi="Times New Roman" w:cs="Times New Roman"/>
          <w:sz w:val="24"/>
          <w:szCs w:val="24"/>
        </w:rPr>
        <w:t xml:space="preserve">, </w:t>
      </w:r>
      <w:r w:rsidRPr="0012365F">
        <w:rPr>
          <w:rFonts w:ascii="Times New Roman" w:hAnsi="Times New Roman" w:cs="Times New Roman"/>
          <w:sz w:val="24"/>
          <w:szCs w:val="24"/>
        </w:rPr>
        <w:lastRenderedPageBreak/>
        <w:t xml:space="preserve">все учреждения продолжали свою деятельность в сети Интернет: организовывали виртуальные выставки,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xml:space="preserve"> и видеоролики в социальных сетях.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Цикл книжных </w:t>
      </w:r>
      <w:r w:rsidRPr="0012365F">
        <w:rPr>
          <w:rFonts w:ascii="Times New Roman" w:hAnsi="Times New Roman" w:cs="Times New Roman"/>
          <w:b/>
          <w:sz w:val="24"/>
          <w:szCs w:val="24"/>
        </w:rPr>
        <w:t>онлайн – выставок</w:t>
      </w:r>
      <w:r w:rsidRPr="0012365F">
        <w:rPr>
          <w:rFonts w:ascii="Times New Roman" w:hAnsi="Times New Roman" w:cs="Times New Roman"/>
          <w:sz w:val="24"/>
          <w:szCs w:val="24"/>
        </w:rPr>
        <w:t xml:space="preserve">: «Поговорим о профессиях», «Выбери работу по душе», «Все работы хороши, ну а наша лучше» к Всероссийскому дню библиотек, «Профессия вечная – библиотечная». «Библиотека – книга – современный читатель».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Библиотеками района были оформлены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xml:space="preserve">, видеоролики, книжные выставки для размещения на страницах в социальных сетях: </w:t>
      </w:r>
      <w:proofErr w:type="gramStart"/>
      <w:r w:rsidRPr="0012365F">
        <w:rPr>
          <w:rFonts w:ascii="Times New Roman" w:hAnsi="Times New Roman" w:cs="Times New Roman"/>
          <w:sz w:val="24"/>
          <w:szCs w:val="24"/>
        </w:rPr>
        <w:t xml:space="preserve">«Радуга профессий» </w:t>
      </w:r>
      <w:r w:rsidR="00040947">
        <w:rPr>
          <w:rFonts w:ascii="Times New Roman" w:hAnsi="Times New Roman" w:cs="Times New Roman"/>
          <w:sz w:val="24"/>
          <w:szCs w:val="24"/>
        </w:rPr>
        <w:t xml:space="preserve">(Дубовый </w:t>
      </w:r>
      <w:r w:rsidRPr="0012365F">
        <w:rPr>
          <w:rFonts w:ascii="Times New Roman" w:hAnsi="Times New Roman" w:cs="Times New Roman"/>
          <w:sz w:val="24"/>
          <w:szCs w:val="24"/>
        </w:rPr>
        <w:t>Мыс); «Профессии нового  времени.» Выставка – рекомендация (Маяк); «Выбор профессии –</w:t>
      </w:r>
      <w:r w:rsidR="00040947">
        <w:rPr>
          <w:rFonts w:ascii="Times New Roman" w:hAnsi="Times New Roman" w:cs="Times New Roman"/>
          <w:sz w:val="24"/>
          <w:szCs w:val="24"/>
        </w:rPr>
        <w:t xml:space="preserve"> выбор будущего» презентация (Дубовый </w:t>
      </w:r>
      <w:r w:rsidRPr="0012365F">
        <w:rPr>
          <w:rFonts w:ascii="Times New Roman" w:hAnsi="Times New Roman" w:cs="Times New Roman"/>
          <w:sz w:val="24"/>
          <w:szCs w:val="24"/>
        </w:rPr>
        <w:t>Мыс).</w:t>
      </w:r>
      <w:proofErr w:type="gramEnd"/>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Отделом по работе с детьми МПБ к Всероссийскому дню библиотек подготовлены видеоролики «Профессия вечная – библиотечная» и «Отдел по работе с детьми представляет…». Библиотека сельского поселения «Поселок Джонка» подготовила видеоролик «Жила – была библиотека…». Библиотека Дубовомысского сельского поселения подготовила </w:t>
      </w:r>
      <w:proofErr w:type="spellStart"/>
      <w:r w:rsidRPr="0012365F">
        <w:rPr>
          <w:rFonts w:ascii="Times New Roman" w:hAnsi="Times New Roman" w:cs="Times New Roman"/>
          <w:sz w:val="24"/>
          <w:szCs w:val="24"/>
        </w:rPr>
        <w:t>видеопрезентацию</w:t>
      </w:r>
      <w:proofErr w:type="spellEnd"/>
      <w:r w:rsidRPr="0012365F">
        <w:rPr>
          <w:rFonts w:ascii="Times New Roman" w:hAnsi="Times New Roman" w:cs="Times New Roman"/>
          <w:sz w:val="24"/>
          <w:szCs w:val="24"/>
        </w:rPr>
        <w:t xml:space="preserve"> «Моя профессия – моё будущее». Библиотекарь Верхненергенского поселения подготовила видеоролик «Я выбираю профессию…».</w:t>
      </w:r>
    </w:p>
    <w:p w:rsidR="00215082" w:rsidRDefault="00215082" w:rsidP="00215082">
      <w:pPr>
        <w:spacing w:after="0"/>
        <w:ind w:firstLine="851"/>
        <w:jc w:val="center"/>
        <w:rPr>
          <w:rFonts w:ascii="Times New Roman" w:hAnsi="Times New Roman" w:cs="Times New Roman"/>
          <w:b/>
          <w:sz w:val="24"/>
          <w:szCs w:val="24"/>
        </w:rPr>
      </w:pPr>
      <w:r w:rsidRPr="00B628D6">
        <w:rPr>
          <w:rFonts w:ascii="Times New Roman" w:hAnsi="Times New Roman" w:cs="Times New Roman"/>
          <w:b/>
          <w:sz w:val="24"/>
          <w:szCs w:val="24"/>
        </w:rPr>
        <w:t>Продвижение здорового образа жизни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молодежи. Быть здоровым стало модно и престижно.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Наиболее приемлемые формы работы – беседы, книжные выставки, просмотры, обзоры, уроки здоровья, часы размышлений и др. Планируются выпуски издательской продукции: памятки, тематические рекомендательные списки литературы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Библиотекарем сельского поселения «Село Иннокентьевка» оформлена </w:t>
      </w:r>
      <w:r w:rsidRPr="0012365F">
        <w:rPr>
          <w:rFonts w:ascii="Times New Roman" w:hAnsi="Times New Roman" w:cs="Times New Roman"/>
          <w:b/>
          <w:sz w:val="24"/>
          <w:szCs w:val="24"/>
        </w:rPr>
        <w:t xml:space="preserve">библиографическая закладка </w:t>
      </w:r>
      <w:r w:rsidRPr="0012365F">
        <w:rPr>
          <w:rFonts w:ascii="Times New Roman" w:hAnsi="Times New Roman" w:cs="Times New Roman"/>
          <w:sz w:val="24"/>
          <w:szCs w:val="24"/>
        </w:rPr>
        <w:t xml:space="preserve">«Курить бросим – яд в папиросе!» по профилактике </w:t>
      </w:r>
      <w:proofErr w:type="spellStart"/>
      <w:r w:rsidRPr="0012365F">
        <w:rPr>
          <w:rFonts w:ascii="Times New Roman" w:hAnsi="Times New Roman" w:cs="Times New Roman"/>
          <w:sz w:val="24"/>
          <w:szCs w:val="24"/>
        </w:rPr>
        <w:t>табакокурения</w:t>
      </w:r>
      <w:proofErr w:type="spellEnd"/>
      <w:r w:rsidRPr="0012365F">
        <w:rPr>
          <w:rFonts w:ascii="Times New Roman" w:hAnsi="Times New Roman" w:cs="Times New Roman"/>
          <w:sz w:val="24"/>
          <w:szCs w:val="24"/>
        </w:rPr>
        <w:t xml:space="preserve">. Библиотека сельского поселения «Поселок Джонка» подготовила </w:t>
      </w:r>
      <w:proofErr w:type="spellStart"/>
      <w:r w:rsidRPr="0012365F">
        <w:rPr>
          <w:rFonts w:ascii="Times New Roman" w:hAnsi="Times New Roman" w:cs="Times New Roman"/>
          <w:b/>
          <w:sz w:val="24"/>
          <w:szCs w:val="24"/>
        </w:rPr>
        <w:t>видеобуклет</w:t>
      </w:r>
      <w:proofErr w:type="spellEnd"/>
      <w:r w:rsidRPr="0012365F">
        <w:rPr>
          <w:rFonts w:ascii="Times New Roman" w:hAnsi="Times New Roman" w:cs="Times New Roman"/>
          <w:sz w:val="24"/>
          <w:szCs w:val="24"/>
        </w:rPr>
        <w:t xml:space="preserve"> «Сам себе друг или враг?». Библиотека Дубовомысского сельского поселения подготовила </w:t>
      </w:r>
      <w:proofErr w:type="spellStart"/>
      <w:r w:rsidRPr="0012365F">
        <w:rPr>
          <w:rFonts w:ascii="Times New Roman" w:hAnsi="Times New Roman" w:cs="Times New Roman"/>
          <w:b/>
          <w:sz w:val="24"/>
          <w:szCs w:val="24"/>
        </w:rPr>
        <w:t>видеопрезентацию</w:t>
      </w:r>
      <w:proofErr w:type="spellEnd"/>
      <w:r w:rsidRPr="0012365F">
        <w:rPr>
          <w:rFonts w:ascii="Times New Roman" w:hAnsi="Times New Roman" w:cs="Times New Roman"/>
          <w:sz w:val="24"/>
          <w:szCs w:val="24"/>
        </w:rPr>
        <w:t xml:space="preserve"> «Меняй сигарету на конфету», «Начни с себя – живи безопасно». Библиотека Синдинского сельского поселения подготовила </w:t>
      </w:r>
      <w:r w:rsidRPr="0012365F">
        <w:rPr>
          <w:rFonts w:ascii="Times New Roman" w:hAnsi="Times New Roman" w:cs="Times New Roman"/>
          <w:b/>
          <w:sz w:val="24"/>
          <w:szCs w:val="24"/>
        </w:rPr>
        <w:t>видеоролик</w:t>
      </w:r>
      <w:r w:rsidRPr="0012365F">
        <w:rPr>
          <w:rFonts w:ascii="Times New Roman" w:hAnsi="Times New Roman" w:cs="Times New Roman"/>
          <w:sz w:val="24"/>
          <w:szCs w:val="24"/>
        </w:rPr>
        <w:t xml:space="preserve"> «Дорога к здоровому образу жизни».</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По формированию здорового образа жизни использовали наглядную форму работы – </w:t>
      </w:r>
      <w:r w:rsidRPr="0012365F">
        <w:rPr>
          <w:rFonts w:ascii="Times New Roman" w:hAnsi="Times New Roman" w:cs="Times New Roman"/>
          <w:b/>
          <w:sz w:val="24"/>
          <w:szCs w:val="24"/>
        </w:rPr>
        <w:t>книжные выставки</w:t>
      </w:r>
      <w:r w:rsidRPr="0012365F">
        <w:rPr>
          <w:rFonts w:ascii="Times New Roman" w:hAnsi="Times New Roman" w:cs="Times New Roman"/>
          <w:sz w:val="24"/>
          <w:szCs w:val="24"/>
        </w:rPr>
        <w:t xml:space="preserve">: «  </w:t>
      </w:r>
      <w:proofErr w:type="gramStart"/>
      <w:r w:rsidRPr="0012365F">
        <w:rPr>
          <w:rFonts w:ascii="Times New Roman" w:hAnsi="Times New Roman" w:cs="Times New Roman"/>
          <w:sz w:val="24"/>
          <w:szCs w:val="24"/>
        </w:rPr>
        <w:t>Не отнимай  у  себя  завтра» (Арсеньево); «Нет наркотикам» (К Международному дню борьбы с наркоманией) (</w:t>
      </w:r>
      <w:proofErr w:type="spellStart"/>
      <w:r w:rsidRPr="0012365F">
        <w:rPr>
          <w:rFonts w:ascii="Times New Roman" w:hAnsi="Times New Roman" w:cs="Times New Roman"/>
          <w:sz w:val="24"/>
          <w:szCs w:val="24"/>
        </w:rPr>
        <w:t>В.Нерген</w:t>
      </w:r>
      <w:proofErr w:type="spellEnd"/>
      <w:r w:rsidRPr="0012365F">
        <w:rPr>
          <w:rFonts w:ascii="Times New Roman" w:hAnsi="Times New Roman" w:cs="Times New Roman"/>
          <w:sz w:val="24"/>
          <w:szCs w:val="24"/>
        </w:rPr>
        <w:t xml:space="preserve">); «Береги здоровье смолоду!» выставка-совет (Джонка); «Дурман трава, или Обманутые судьбы» (Лидога); «Хобби против зависимости» (профилактика вредных привычек) « Эта горькая мода на яд.» (Всероссийский день трезвости) (Маяк); «Как стать </w:t>
      </w:r>
      <w:proofErr w:type="spellStart"/>
      <w:r w:rsidRPr="0012365F">
        <w:rPr>
          <w:rFonts w:ascii="Times New Roman" w:hAnsi="Times New Roman" w:cs="Times New Roman"/>
          <w:sz w:val="24"/>
          <w:szCs w:val="24"/>
        </w:rPr>
        <w:t>Неболейкой</w:t>
      </w:r>
      <w:proofErr w:type="spellEnd"/>
      <w:r w:rsidRPr="0012365F">
        <w:rPr>
          <w:rFonts w:ascii="Times New Roman" w:hAnsi="Times New Roman" w:cs="Times New Roman"/>
          <w:sz w:val="24"/>
          <w:szCs w:val="24"/>
        </w:rPr>
        <w:t>»  (Синда); «Урожайная корзинка»  (МПБ). : «Преступление и наказание» День борьбы со СПИДом (выставка-совет);</w:t>
      </w:r>
      <w:proofErr w:type="gramEnd"/>
      <w:r w:rsidRPr="0012365F">
        <w:rPr>
          <w:rFonts w:ascii="Times New Roman" w:hAnsi="Times New Roman" w:cs="Times New Roman"/>
          <w:sz w:val="24"/>
          <w:szCs w:val="24"/>
        </w:rPr>
        <w:t xml:space="preserve"> «У черты, за которой мрак» мероприятие по профилактики наркомании, алкоголизма, </w:t>
      </w:r>
      <w:proofErr w:type="spellStart"/>
      <w:r w:rsidRPr="0012365F">
        <w:rPr>
          <w:rFonts w:ascii="Times New Roman" w:hAnsi="Times New Roman" w:cs="Times New Roman"/>
          <w:sz w:val="24"/>
          <w:szCs w:val="24"/>
        </w:rPr>
        <w:t>табакокурения</w:t>
      </w:r>
      <w:proofErr w:type="spellEnd"/>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Д.Мыс</w:t>
      </w:r>
      <w:proofErr w:type="spellEnd"/>
      <w:r w:rsidRPr="0012365F">
        <w:rPr>
          <w:rFonts w:ascii="Times New Roman" w:hAnsi="Times New Roman" w:cs="Times New Roman"/>
          <w:sz w:val="24"/>
          <w:szCs w:val="24"/>
        </w:rPr>
        <w:t>); «Для меня не секрет, что можно жить без сигарет!» (Джонка); «Быть здоровым – здорово» (МПБ); «Очень мрачная он</w:t>
      </w:r>
      <w:proofErr w:type="gramStart"/>
      <w:r w:rsidRPr="0012365F">
        <w:rPr>
          <w:rFonts w:ascii="Times New Roman" w:hAnsi="Times New Roman" w:cs="Times New Roman"/>
          <w:sz w:val="24"/>
          <w:szCs w:val="24"/>
        </w:rPr>
        <w:t>а-</w:t>
      </w:r>
      <w:proofErr w:type="gramEnd"/>
      <w:r w:rsidRPr="0012365F">
        <w:rPr>
          <w:rFonts w:ascii="Times New Roman" w:hAnsi="Times New Roman" w:cs="Times New Roman"/>
          <w:sz w:val="24"/>
          <w:szCs w:val="24"/>
        </w:rPr>
        <w:t xml:space="preserve"> сигаретная страна»(Международный день отказа от курения) (Маяк); «</w:t>
      </w:r>
      <w:proofErr w:type="spellStart"/>
      <w:r w:rsidRPr="0012365F">
        <w:rPr>
          <w:rFonts w:ascii="Times New Roman" w:hAnsi="Times New Roman" w:cs="Times New Roman"/>
          <w:sz w:val="24"/>
          <w:szCs w:val="24"/>
        </w:rPr>
        <w:t>Неболейка</w:t>
      </w:r>
      <w:proofErr w:type="spellEnd"/>
      <w:r w:rsidRPr="0012365F">
        <w:rPr>
          <w:rFonts w:ascii="Times New Roman" w:hAnsi="Times New Roman" w:cs="Times New Roman"/>
          <w:sz w:val="24"/>
          <w:szCs w:val="24"/>
        </w:rPr>
        <w:t>» (Синда).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В течение отчетного периода библиотеками района были оформлены </w:t>
      </w:r>
      <w:proofErr w:type="spellStart"/>
      <w:r w:rsidRPr="0012365F">
        <w:rPr>
          <w:rFonts w:ascii="Times New Roman" w:hAnsi="Times New Roman" w:cs="Times New Roman"/>
          <w:b/>
          <w:sz w:val="24"/>
          <w:szCs w:val="24"/>
        </w:rPr>
        <w:t>видеопрезентации</w:t>
      </w:r>
      <w:proofErr w:type="spellEnd"/>
      <w:r w:rsidRPr="0012365F">
        <w:rPr>
          <w:rFonts w:ascii="Times New Roman" w:hAnsi="Times New Roman" w:cs="Times New Roman"/>
          <w:b/>
          <w:sz w:val="24"/>
          <w:szCs w:val="24"/>
        </w:rPr>
        <w:t>, видеоролики</w:t>
      </w:r>
      <w:r w:rsidRPr="0012365F">
        <w:rPr>
          <w:rFonts w:ascii="Times New Roman" w:hAnsi="Times New Roman" w:cs="Times New Roman"/>
          <w:sz w:val="24"/>
          <w:szCs w:val="24"/>
        </w:rPr>
        <w:t xml:space="preserve"> для размещения на страницах в социальных сетях: « С дымом сигареты уходит здоровье…» (Арсеньево); «Формула красоты в литературе» (Иннокентьевка). «Здоровый образ жизни» (Международный  день отказа от курения) (Арсеньево); «Как </w:t>
      </w:r>
      <w:proofErr w:type="gramStart"/>
      <w:r w:rsidRPr="0012365F">
        <w:rPr>
          <w:rFonts w:ascii="Times New Roman" w:hAnsi="Times New Roman" w:cs="Times New Roman"/>
          <w:sz w:val="24"/>
          <w:szCs w:val="24"/>
        </w:rPr>
        <w:t>здорово</w:t>
      </w:r>
      <w:proofErr w:type="gramEnd"/>
      <w:r w:rsidRPr="0012365F">
        <w:rPr>
          <w:rFonts w:ascii="Times New Roman" w:hAnsi="Times New Roman" w:cs="Times New Roman"/>
          <w:sz w:val="24"/>
          <w:szCs w:val="24"/>
        </w:rPr>
        <w:t xml:space="preserve"> быть здоровым!» (Лидога); «Береги себя для жизни» (Маяк). </w:t>
      </w:r>
    </w:p>
    <w:p w:rsidR="00215082"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Цикл книжных </w:t>
      </w:r>
      <w:r w:rsidRPr="0012365F">
        <w:rPr>
          <w:rFonts w:ascii="Times New Roman" w:hAnsi="Times New Roman" w:cs="Times New Roman"/>
          <w:b/>
          <w:sz w:val="24"/>
          <w:szCs w:val="24"/>
        </w:rPr>
        <w:t>онлайн – выставок</w:t>
      </w:r>
      <w:proofErr w:type="gramStart"/>
      <w:r w:rsidRPr="0012365F">
        <w:rPr>
          <w:rFonts w:ascii="Times New Roman" w:hAnsi="Times New Roman" w:cs="Times New Roman"/>
          <w:sz w:val="24"/>
          <w:szCs w:val="24"/>
        </w:rPr>
        <w:t xml:space="preserve"> :</w:t>
      </w:r>
      <w:proofErr w:type="gramEnd"/>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 xml:space="preserve">«Три шага на дно: алкоголизм, курение, наркомания» Профилактика наркомании, алкоголизма, </w:t>
      </w:r>
      <w:proofErr w:type="spellStart"/>
      <w:r w:rsidRPr="0012365F">
        <w:rPr>
          <w:rFonts w:ascii="Times New Roman" w:hAnsi="Times New Roman" w:cs="Times New Roman"/>
          <w:sz w:val="24"/>
          <w:szCs w:val="24"/>
        </w:rPr>
        <w:t>табакокурения</w:t>
      </w:r>
      <w:proofErr w:type="spellEnd"/>
      <w:r w:rsidRPr="0012365F">
        <w:rPr>
          <w:rFonts w:ascii="Times New Roman" w:hAnsi="Times New Roman" w:cs="Times New Roman"/>
          <w:sz w:val="24"/>
          <w:szCs w:val="24"/>
        </w:rPr>
        <w:t>, «Твори своё здоровье сам» к Всемирному дню здоровья, «Мир без табачного дыма» ко Дню без табака, «Знать, чтобы не оступиться!» к Международному дню борьбы с наркоманией, «Занимайся спортом – получай здоровье оптом!»,</w:t>
      </w:r>
      <w:proofErr w:type="gramEnd"/>
    </w:p>
    <w:p w:rsidR="00215082" w:rsidRDefault="00215082" w:rsidP="00215082">
      <w:pPr>
        <w:spacing w:after="0"/>
        <w:ind w:firstLine="851"/>
        <w:jc w:val="center"/>
        <w:rPr>
          <w:rFonts w:ascii="Times New Roman" w:hAnsi="Times New Roman" w:cs="Times New Roman"/>
          <w:b/>
          <w:sz w:val="24"/>
          <w:szCs w:val="24"/>
        </w:rPr>
      </w:pPr>
      <w:r w:rsidRPr="00604E54">
        <w:rPr>
          <w:rFonts w:ascii="Times New Roman" w:hAnsi="Times New Roman" w:cs="Times New Roman"/>
          <w:b/>
          <w:sz w:val="24"/>
          <w:szCs w:val="24"/>
        </w:rPr>
        <w:t xml:space="preserve">Организация </w:t>
      </w:r>
      <w:proofErr w:type="spellStart"/>
      <w:r w:rsidRPr="00604E54">
        <w:rPr>
          <w:rFonts w:ascii="Times New Roman" w:hAnsi="Times New Roman" w:cs="Times New Roman"/>
          <w:b/>
          <w:sz w:val="24"/>
          <w:szCs w:val="24"/>
        </w:rPr>
        <w:t>внестационарного</w:t>
      </w:r>
      <w:proofErr w:type="spellEnd"/>
      <w:r w:rsidRPr="00604E54">
        <w:rPr>
          <w:rFonts w:ascii="Times New Roman" w:hAnsi="Times New Roman" w:cs="Times New Roman"/>
          <w:b/>
          <w:sz w:val="24"/>
          <w:szCs w:val="24"/>
        </w:rPr>
        <w:t xml:space="preserve"> библиотечного обслуживания</w:t>
      </w:r>
    </w:p>
    <w:p w:rsidR="00215082" w:rsidRPr="00604E54" w:rsidRDefault="00215082" w:rsidP="00215082">
      <w:pPr>
        <w:spacing w:after="0"/>
        <w:ind w:firstLine="851"/>
        <w:jc w:val="center"/>
        <w:rPr>
          <w:rFonts w:ascii="Times New Roman" w:hAnsi="Times New Roman" w:cs="Times New Roman"/>
          <w:b/>
          <w:sz w:val="24"/>
          <w:szCs w:val="24"/>
        </w:rPr>
      </w:pPr>
    </w:p>
    <w:p w:rsidR="00215082" w:rsidRPr="00604E54" w:rsidRDefault="00215082" w:rsidP="00215082">
      <w:pPr>
        <w:spacing w:after="0"/>
        <w:ind w:firstLine="851"/>
        <w:jc w:val="both"/>
        <w:rPr>
          <w:rFonts w:ascii="Times New Roman" w:hAnsi="Times New Roman" w:cs="Times New Roman"/>
          <w:sz w:val="24"/>
          <w:szCs w:val="24"/>
        </w:rPr>
      </w:pPr>
      <w:proofErr w:type="spellStart"/>
      <w:r w:rsidRPr="00604E54">
        <w:rPr>
          <w:rFonts w:ascii="Times New Roman" w:hAnsi="Times New Roman" w:cs="Times New Roman"/>
          <w:sz w:val="24"/>
          <w:szCs w:val="24"/>
        </w:rPr>
        <w:t>Внестационарное</w:t>
      </w:r>
      <w:proofErr w:type="spellEnd"/>
      <w:r w:rsidRPr="00604E54">
        <w:rPr>
          <w:rFonts w:ascii="Times New Roman" w:hAnsi="Times New Roman" w:cs="Times New Roman"/>
          <w:sz w:val="24"/>
          <w:szCs w:val="24"/>
        </w:rPr>
        <w:t xml:space="preserve"> обслуживание населения Нанайского района является одним из актуальных направлений библиотечной деятельности. Формы </w:t>
      </w:r>
      <w:proofErr w:type="spellStart"/>
      <w:r w:rsidRPr="00604E54">
        <w:rPr>
          <w:rFonts w:ascii="Times New Roman" w:hAnsi="Times New Roman" w:cs="Times New Roman"/>
          <w:sz w:val="24"/>
          <w:szCs w:val="24"/>
        </w:rPr>
        <w:t>внестационарного</w:t>
      </w:r>
      <w:proofErr w:type="spellEnd"/>
      <w:r w:rsidRPr="00604E54">
        <w:rPr>
          <w:rFonts w:ascii="Times New Roman" w:hAnsi="Times New Roman" w:cs="Times New Roman"/>
          <w:sz w:val="24"/>
          <w:szCs w:val="24"/>
        </w:rPr>
        <w:t xml:space="preserve"> обслуживания с использованием </w:t>
      </w:r>
      <w:proofErr w:type="spellStart"/>
      <w:r w:rsidRPr="00604E54">
        <w:rPr>
          <w:rFonts w:ascii="Times New Roman" w:hAnsi="Times New Roman" w:cs="Times New Roman"/>
          <w:sz w:val="24"/>
          <w:szCs w:val="24"/>
        </w:rPr>
        <w:t>книгоношества</w:t>
      </w:r>
      <w:proofErr w:type="spellEnd"/>
      <w:r w:rsidRPr="00604E54">
        <w:rPr>
          <w:rFonts w:ascii="Times New Roman" w:hAnsi="Times New Roman" w:cs="Times New Roman"/>
          <w:sz w:val="24"/>
          <w:szCs w:val="24"/>
        </w:rPr>
        <w:t xml:space="preserve"> и  библиотечных пунктов обеспечивают приближение книги к месту работы и жительства населения, способствуют расширению круга читателей, и в целом, повышению имиджа библиотеки. Действует система обслуживания на дому инвалидов, людей преклонного возраста и тех жителей района, кто не может посещать библиотеку в обычном режиме: по причине болезни или сезонно (в зимнее время). В наших     учреждениях   размещены объявления о том, что библиотека обслуживает на дому людей с ограниченными физическими возможностями. Этой работой занимаются сами библиотекари, тем самым обеспечивая доступ к библиотечному фонду гражданам. При подборе литературы по надомному обслуживанию учитываются индивидуальные пожелания, читательские наклонности. Всего было обслужено 306 человек, посещение составило 1364ед., книговыдача составила 5503 экз.     </w:t>
      </w:r>
    </w:p>
    <w:p w:rsidR="00215082" w:rsidRPr="00604E54" w:rsidRDefault="00215082" w:rsidP="00215082">
      <w:pPr>
        <w:spacing w:after="0"/>
        <w:ind w:firstLine="851"/>
        <w:jc w:val="both"/>
        <w:rPr>
          <w:rFonts w:ascii="Times New Roman" w:hAnsi="Times New Roman" w:cs="Times New Roman"/>
          <w:sz w:val="24"/>
          <w:szCs w:val="24"/>
        </w:rPr>
      </w:pPr>
      <w:r w:rsidRPr="00604E54">
        <w:rPr>
          <w:rFonts w:ascii="Times New Roman" w:hAnsi="Times New Roman" w:cs="Times New Roman"/>
          <w:sz w:val="24"/>
          <w:szCs w:val="24"/>
        </w:rPr>
        <w:t xml:space="preserve">    Для наших пользователей проведено 156 массовых мероприятий вне стен библиотеки, на них присутствовало 1410 человек.</w:t>
      </w:r>
    </w:p>
    <w:p w:rsidR="00215082" w:rsidRPr="00604E54" w:rsidRDefault="00215082" w:rsidP="00215082">
      <w:pPr>
        <w:spacing w:after="0"/>
        <w:ind w:firstLine="851"/>
        <w:jc w:val="both"/>
        <w:rPr>
          <w:rFonts w:ascii="Times New Roman" w:hAnsi="Times New Roman" w:cs="Times New Roman"/>
          <w:sz w:val="24"/>
          <w:szCs w:val="24"/>
        </w:rPr>
      </w:pPr>
      <w:r w:rsidRPr="00604E54">
        <w:rPr>
          <w:rFonts w:ascii="Times New Roman" w:hAnsi="Times New Roman" w:cs="Times New Roman"/>
          <w:sz w:val="24"/>
          <w:szCs w:val="24"/>
        </w:rPr>
        <w:t xml:space="preserve">     Площадки для проведения мероприятий – детские сады, школы, Дома культуры</w:t>
      </w:r>
      <w:proofErr w:type="gramStart"/>
      <w:r w:rsidRPr="00604E54">
        <w:rPr>
          <w:rFonts w:ascii="Times New Roman" w:hAnsi="Times New Roman" w:cs="Times New Roman"/>
          <w:sz w:val="24"/>
          <w:szCs w:val="24"/>
        </w:rPr>
        <w:t xml:space="preserve"> .</w:t>
      </w:r>
      <w:proofErr w:type="gramEnd"/>
    </w:p>
    <w:p w:rsidR="00215082" w:rsidRPr="00604E54" w:rsidRDefault="00215082" w:rsidP="00215082">
      <w:pPr>
        <w:spacing w:after="0"/>
        <w:ind w:firstLine="851"/>
        <w:jc w:val="both"/>
        <w:rPr>
          <w:rFonts w:ascii="Times New Roman" w:hAnsi="Times New Roman" w:cs="Times New Roman"/>
          <w:sz w:val="24"/>
          <w:szCs w:val="24"/>
        </w:rPr>
      </w:pPr>
      <w:r w:rsidRPr="00604E54">
        <w:rPr>
          <w:rFonts w:ascii="Times New Roman" w:hAnsi="Times New Roman" w:cs="Times New Roman"/>
          <w:sz w:val="24"/>
          <w:szCs w:val="24"/>
        </w:rPr>
        <w:t xml:space="preserve">     Для популяризации чтения используются не только традиционные формы работы (театрализованные представления, тематические вечера, конкурсы, викторины, литературные путешествия), но и новые.</w:t>
      </w:r>
      <w:r w:rsidR="00F64DBA">
        <w:rPr>
          <w:rFonts w:ascii="Times New Roman" w:hAnsi="Times New Roman" w:cs="Times New Roman"/>
          <w:sz w:val="24"/>
          <w:szCs w:val="24"/>
        </w:rPr>
        <w:t xml:space="preserve"> </w:t>
      </w:r>
      <w:r w:rsidRPr="00604E54">
        <w:rPr>
          <w:rFonts w:ascii="Times New Roman" w:hAnsi="Times New Roman" w:cs="Times New Roman"/>
          <w:sz w:val="24"/>
          <w:szCs w:val="24"/>
        </w:rPr>
        <w:t xml:space="preserve">Среди них – акции, уличные </w:t>
      </w:r>
      <w:proofErr w:type="spellStart"/>
      <w:r w:rsidRPr="00604E54">
        <w:rPr>
          <w:rFonts w:ascii="Times New Roman" w:hAnsi="Times New Roman" w:cs="Times New Roman"/>
          <w:sz w:val="24"/>
          <w:szCs w:val="24"/>
        </w:rPr>
        <w:t>флешмобы</w:t>
      </w:r>
      <w:proofErr w:type="spellEnd"/>
      <w:r w:rsidRPr="00604E54">
        <w:rPr>
          <w:rFonts w:ascii="Times New Roman" w:hAnsi="Times New Roman" w:cs="Times New Roman"/>
          <w:sz w:val="24"/>
          <w:szCs w:val="24"/>
        </w:rPr>
        <w:t xml:space="preserve">, создание и показ </w:t>
      </w:r>
      <w:proofErr w:type="spellStart"/>
      <w:r w:rsidRPr="00604E54">
        <w:rPr>
          <w:rFonts w:ascii="Times New Roman" w:hAnsi="Times New Roman" w:cs="Times New Roman"/>
          <w:sz w:val="24"/>
          <w:szCs w:val="24"/>
        </w:rPr>
        <w:t>видеопрезентаций</w:t>
      </w:r>
      <w:proofErr w:type="spellEnd"/>
      <w:r w:rsidRPr="00604E54">
        <w:rPr>
          <w:rFonts w:ascii="Times New Roman" w:hAnsi="Times New Roman" w:cs="Times New Roman"/>
          <w:sz w:val="24"/>
          <w:szCs w:val="24"/>
        </w:rPr>
        <w:t xml:space="preserve"> к районным мероприятиям.</w:t>
      </w:r>
    </w:p>
    <w:p w:rsidR="00215082" w:rsidRPr="0012365F" w:rsidRDefault="00215082" w:rsidP="00215082">
      <w:pPr>
        <w:spacing w:after="0"/>
        <w:ind w:firstLine="851"/>
        <w:jc w:val="both"/>
        <w:rPr>
          <w:rFonts w:ascii="Times New Roman" w:hAnsi="Times New Roman" w:cs="Times New Roman"/>
          <w:sz w:val="24"/>
          <w:szCs w:val="24"/>
        </w:rPr>
      </w:pPr>
      <w:r w:rsidRPr="00604E54">
        <w:rPr>
          <w:rFonts w:ascii="Times New Roman" w:hAnsi="Times New Roman" w:cs="Times New Roman"/>
          <w:sz w:val="24"/>
          <w:szCs w:val="24"/>
        </w:rPr>
        <w:t xml:space="preserve">         Библиотекари активно участвуют в работе летних оздоровительных лагерей: организуют развлекательно-познавательные   программы, весел</w:t>
      </w:r>
      <w:r>
        <w:rPr>
          <w:rFonts w:ascii="Times New Roman" w:hAnsi="Times New Roman" w:cs="Times New Roman"/>
          <w:sz w:val="24"/>
          <w:szCs w:val="24"/>
        </w:rPr>
        <w:t>ые конкурсы, литературные часы.</w:t>
      </w:r>
    </w:p>
    <w:p w:rsidR="00215082" w:rsidRPr="0012365F" w:rsidRDefault="00215082" w:rsidP="00215082">
      <w:pPr>
        <w:spacing w:after="0"/>
        <w:ind w:firstLine="851"/>
        <w:jc w:val="center"/>
        <w:rPr>
          <w:rFonts w:ascii="Times New Roman" w:hAnsi="Times New Roman" w:cs="Times New Roman"/>
          <w:b/>
          <w:sz w:val="24"/>
          <w:szCs w:val="24"/>
        </w:rPr>
      </w:pPr>
      <w:r w:rsidRPr="0012365F">
        <w:rPr>
          <w:rFonts w:ascii="Times New Roman" w:hAnsi="Times New Roman" w:cs="Times New Roman"/>
          <w:b/>
          <w:sz w:val="24"/>
          <w:szCs w:val="24"/>
        </w:rPr>
        <w:t>Пропаганда библиотечно-библиографических знаний</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Современная библиотека ведет активную работу, направленную на повышение качества обслуживания и привлечение пользователей, расширение предоставляемых информационных продуктов и услуг. </w:t>
      </w:r>
    </w:p>
    <w:p w:rsidR="00215082" w:rsidRPr="0012365F" w:rsidRDefault="00215082" w:rsidP="00215082">
      <w:pPr>
        <w:spacing w:after="0"/>
        <w:ind w:firstLine="851"/>
        <w:jc w:val="both"/>
        <w:rPr>
          <w:rFonts w:ascii="Times New Roman" w:hAnsi="Times New Roman" w:cs="Times New Roman"/>
          <w:b/>
          <w:sz w:val="24"/>
          <w:szCs w:val="24"/>
        </w:rPr>
      </w:pPr>
      <w:r w:rsidRPr="0012365F">
        <w:rPr>
          <w:rFonts w:ascii="Times New Roman" w:hAnsi="Times New Roman" w:cs="Times New Roman"/>
          <w:sz w:val="24"/>
          <w:szCs w:val="24"/>
        </w:rPr>
        <w:t>Притоку в библиотеку новых читателей способствует проведение Дней открытых дверей, экскурсий, массовых мероприятий, интерес к которым значительно вырос благодаря внедрению компьютерных технологий, демонстрации видеоматериалов, электронных презентаций</w:t>
      </w:r>
      <w:r w:rsidRPr="0012365F">
        <w:rPr>
          <w:rFonts w:ascii="Times New Roman" w:hAnsi="Times New Roman" w:cs="Times New Roman"/>
          <w:b/>
          <w:sz w:val="24"/>
          <w:szCs w:val="24"/>
        </w:rPr>
        <w:t>.</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b/>
          <w:sz w:val="24"/>
          <w:szCs w:val="24"/>
        </w:rPr>
        <w:lastRenderedPageBreak/>
        <w:t xml:space="preserve"> </w:t>
      </w:r>
      <w:r w:rsidRPr="0012365F">
        <w:rPr>
          <w:rFonts w:ascii="Times New Roman" w:hAnsi="Times New Roman" w:cs="Times New Roman"/>
          <w:sz w:val="24"/>
          <w:szCs w:val="24"/>
        </w:rPr>
        <w:t xml:space="preserve">-«С книгой мир добрей и ярче» </w:t>
      </w:r>
      <w:r w:rsidRPr="00112573">
        <w:rPr>
          <w:rFonts w:ascii="Times New Roman" w:hAnsi="Times New Roman" w:cs="Times New Roman"/>
          <w:b/>
          <w:sz w:val="24"/>
          <w:szCs w:val="24"/>
        </w:rPr>
        <w:t xml:space="preserve">экскурсия </w:t>
      </w:r>
      <w:r w:rsidRPr="0012365F">
        <w:rPr>
          <w:rFonts w:ascii="Times New Roman" w:hAnsi="Times New Roman" w:cs="Times New Roman"/>
          <w:sz w:val="24"/>
          <w:szCs w:val="24"/>
        </w:rPr>
        <w:t>по библиотеке. Детям дошкольного возраста была проведена экскурсия по библиотеке. Цель: познакомить с профессией библиотекаря. Задачи: - рассказать детям о работе библиотекаря; - познакомить ребят с правилами пользования услугами библиотеки; - закрепить правила бережного обращения с книгой; - воспитывать бережное отношение к книгам; - заинтересовать детей регулярно посещать вм</w:t>
      </w:r>
      <w:r w:rsidR="00F64DBA">
        <w:rPr>
          <w:rFonts w:ascii="Times New Roman" w:hAnsi="Times New Roman" w:cs="Times New Roman"/>
          <w:sz w:val="24"/>
          <w:szCs w:val="24"/>
        </w:rPr>
        <w:t xml:space="preserve">есте с родителями библиотеку (Дубовый </w:t>
      </w:r>
      <w:r w:rsidRPr="0012365F">
        <w:rPr>
          <w:rFonts w:ascii="Times New Roman" w:hAnsi="Times New Roman" w:cs="Times New Roman"/>
          <w:sz w:val="24"/>
          <w:szCs w:val="24"/>
        </w:rPr>
        <w:t>Мыс);</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«Словарь - вселенная в алфавитном порядке» </w:t>
      </w:r>
      <w:r w:rsidRPr="00112573">
        <w:rPr>
          <w:rFonts w:ascii="Times New Roman" w:hAnsi="Times New Roman" w:cs="Times New Roman"/>
          <w:b/>
          <w:sz w:val="24"/>
          <w:szCs w:val="24"/>
        </w:rPr>
        <w:t>библиотечно-библиографическая игра</w:t>
      </w:r>
      <w:r w:rsidRPr="0012365F">
        <w:rPr>
          <w:rFonts w:ascii="Times New Roman" w:hAnsi="Times New Roman" w:cs="Times New Roman"/>
          <w:sz w:val="24"/>
          <w:szCs w:val="24"/>
        </w:rPr>
        <w:t xml:space="preserve"> для детей среднего школьного возраста. Познакомили  ребят с некоторыми словарями (толковый словарь </w:t>
      </w:r>
      <w:proofErr w:type="spellStart"/>
      <w:r w:rsidRPr="0012365F">
        <w:rPr>
          <w:rFonts w:ascii="Times New Roman" w:hAnsi="Times New Roman" w:cs="Times New Roman"/>
          <w:sz w:val="24"/>
          <w:szCs w:val="24"/>
        </w:rPr>
        <w:t>В.Даля</w:t>
      </w:r>
      <w:proofErr w:type="spellEnd"/>
      <w:r w:rsidRPr="0012365F">
        <w:rPr>
          <w:rFonts w:ascii="Times New Roman" w:hAnsi="Times New Roman" w:cs="Times New Roman"/>
          <w:sz w:val="24"/>
          <w:szCs w:val="24"/>
        </w:rPr>
        <w:t>), справочниками по русскому языку,  с их структурой и методикой поиска необходимых слов. Ребята делятся на две команды. Затем проводятся конкурсы: кроссворд «Значение слова»; «Кто первый»;  «Объясни значение с помощью словаря»; «Допиши слова». Полученные знания ребята закрепили на практическом занятии (Маяк);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F64DBA">
        <w:rPr>
          <w:rFonts w:ascii="Times New Roman" w:hAnsi="Times New Roman" w:cs="Times New Roman"/>
          <w:b/>
          <w:sz w:val="24"/>
          <w:szCs w:val="24"/>
        </w:rPr>
        <w:t>Урок ББЗ</w:t>
      </w:r>
      <w:r w:rsidRPr="0012365F">
        <w:rPr>
          <w:rFonts w:ascii="Times New Roman" w:hAnsi="Times New Roman" w:cs="Times New Roman"/>
          <w:sz w:val="24"/>
          <w:szCs w:val="24"/>
        </w:rPr>
        <w:t xml:space="preserve"> «Книги мыслей» для учащихся 6 класса. Детям рассказали о книгах, пословицах и поговорках, афоризмах и цитатах, объяснили, где они расположены в библиотеке и что можно в них найти (Синда) и др.</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proofErr w:type="spellStart"/>
      <w:r w:rsidRPr="00112573">
        <w:rPr>
          <w:rFonts w:ascii="Times New Roman" w:hAnsi="Times New Roman" w:cs="Times New Roman"/>
          <w:b/>
          <w:sz w:val="24"/>
          <w:szCs w:val="24"/>
        </w:rPr>
        <w:t>видеопрезентация</w:t>
      </w:r>
      <w:proofErr w:type="spellEnd"/>
      <w:r w:rsidRPr="0012365F">
        <w:rPr>
          <w:rFonts w:ascii="Times New Roman" w:hAnsi="Times New Roman" w:cs="Times New Roman"/>
          <w:sz w:val="24"/>
          <w:szCs w:val="24"/>
        </w:rPr>
        <w:t xml:space="preserve"> «Умейте книгой дорожить»  </w:t>
      </w:r>
      <w:r w:rsidR="00F64DBA">
        <w:rPr>
          <w:rFonts w:ascii="Times New Roman" w:hAnsi="Times New Roman" w:cs="Times New Roman"/>
          <w:sz w:val="24"/>
          <w:szCs w:val="24"/>
        </w:rPr>
        <w:t>(Дубовый Мыс)</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12573">
        <w:rPr>
          <w:rFonts w:ascii="Times New Roman" w:hAnsi="Times New Roman" w:cs="Times New Roman"/>
          <w:b/>
          <w:sz w:val="24"/>
          <w:szCs w:val="24"/>
        </w:rPr>
        <w:t>экскурсию по библиотеке</w:t>
      </w:r>
      <w:r w:rsidRPr="0012365F">
        <w:rPr>
          <w:rFonts w:ascii="Times New Roman" w:hAnsi="Times New Roman" w:cs="Times New Roman"/>
          <w:sz w:val="24"/>
          <w:szCs w:val="24"/>
        </w:rPr>
        <w:t xml:space="preserve"> «Дом, где живут книги» (Дубовый Мыс)</w:t>
      </w:r>
    </w:p>
    <w:p w:rsidR="00215082" w:rsidRPr="0012365F" w:rsidRDefault="00215082" w:rsidP="00215082">
      <w:pPr>
        <w:spacing w:after="0"/>
        <w:ind w:firstLine="851"/>
        <w:jc w:val="both"/>
        <w:rPr>
          <w:rFonts w:ascii="Times New Roman" w:hAnsi="Times New Roman" w:cs="Times New Roman"/>
          <w:sz w:val="24"/>
          <w:szCs w:val="24"/>
        </w:rPr>
      </w:pPr>
      <w:r w:rsidRPr="00112573">
        <w:rPr>
          <w:rFonts w:ascii="Times New Roman" w:hAnsi="Times New Roman" w:cs="Times New Roman"/>
          <w:b/>
          <w:sz w:val="24"/>
          <w:szCs w:val="24"/>
        </w:rPr>
        <w:t>- Беседа-обзор</w:t>
      </w:r>
      <w:r w:rsidRPr="0012365F">
        <w:rPr>
          <w:rFonts w:ascii="Times New Roman" w:hAnsi="Times New Roman" w:cs="Times New Roman"/>
          <w:sz w:val="24"/>
          <w:szCs w:val="24"/>
        </w:rPr>
        <w:t xml:space="preserve"> «В мире периодики»</w:t>
      </w:r>
      <w:r w:rsidRPr="0012365F">
        <w:rPr>
          <w:rFonts w:ascii="Times New Roman" w:hAnsi="Times New Roman" w:cs="Times New Roman"/>
          <w:sz w:val="24"/>
          <w:szCs w:val="24"/>
        </w:rPr>
        <w:tab/>
        <w:t xml:space="preserve"> (Джонка);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r w:rsidRPr="00112573">
        <w:rPr>
          <w:rFonts w:ascii="Times New Roman" w:hAnsi="Times New Roman" w:cs="Times New Roman"/>
          <w:b/>
          <w:sz w:val="24"/>
          <w:szCs w:val="24"/>
        </w:rPr>
        <w:t>Мастер –</w:t>
      </w:r>
      <w:r w:rsidR="00F64DBA" w:rsidRPr="00112573">
        <w:rPr>
          <w:rFonts w:ascii="Times New Roman" w:hAnsi="Times New Roman" w:cs="Times New Roman"/>
          <w:b/>
          <w:sz w:val="24"/>
          <w:szCs w:val="24"/>
        </w:rPr>
        <w:t xml:space="preserve"> </w:t>
      </w:r>
      <w:r w:rsidRPr="00112573">
        <w:rPr>
          <w:rFonts w:ascii="Times New Roman" w:hAnsi="Times New Roman" w:cs="Times New Roman"/>
          <w:b/>
          <w:sz w:val="24"/>
          <w:szCs w:val="24"/>
        </w:rPr>
        <w:t>класс</w:t>
      </w:r>
      <w:r w:rsidRPr="0012365F">
        <w:rPr>
          <w:rFonts w:ascii="Times New Roman" w:hAnsi="Times New Roman" w:cs="Times New Roman"/>
          <w:sz w:val="24"/>
          <w:szCs w:val="24"/>
        </w:rPr>
        <w:t xml:space="preserve"> по изготовлению закладок «Закладка в книге – мир, поставленный на паузу»,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w:t>
      </w:r>
      <w:r w:rsidRPr="00112573">
        <w:rPr>
          <w:rFonts w:ascii="Times New Roman" w:hAnsi="Times New Roman" w:cs="Times New Roman"/>
          <w:b/>
          <w:sz w:val="24"/>
          <w:szCs w:val="24"/>
        </w:rPr>
        <w:t>Экскурсия</w:t>
      </w:r>
      <w:r w:rsidRPr="0012365F">
        <w:rPr>
          <w:rFonts w:ascii="Times New Roman" w:hAnsi="Times New Roman" w:cs="Times New Roman"/>
          <w:sz w:val="24"/>
          <w:szCs w:val="24"/>
        </w:rPr>
        <w:t xml:space="preserve"> для первоклассников «Мы в библиотеке» (Иннокентьевка);</w:t>
      </w:r>
    </w:p>
    <w:p w:rsidR="00215082" w:rsidRPr="0012365F" w:rsidRDefault="00F64DBA"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Pr="00112573">
        <w:rPr>
          <w:rFonts w:ascii="Times New Roman" w:hAnsi="Times New Roman" w:cs="Times New Roman"/>
          <w:b/>
          <w:sz w:val="24"/>
          <w:szCs w:val="24"/>
        </w:rPr>
        <w:t>Библиотечный у</w:t>
      </w:r>
      <w:r w:rsidR="00215082" w:rsidRPr="00112573">
        <w:rPr>
          <w:rFonts w:ascii="Times New Roman" w:hAnsi="Times New Roman" w:cs="Times New Roman"/>
          <w:b/>
          <w:sz w:val="24"/>
          <w:szCs w:val="24"/>
        </w:rPr>
        <w:t>рок</w:t>
      </w:r>
      <w:r w:rsidR="00215082" w:rsidRPr="0012365F">
        <w:rPr>
          <w:rFonts w:ascii="Times New Roman" w:hAnsi="Times New Roman" w:cs="Times New Roman"/>
          <w:sz w:val="24"/>
          <w:szCs w:val="24"/>
        </w:rPr>
        <w:t xml:space="preserve">  «Книга начинается…» (Маяк).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Стоит особое внимание уделить выставкам в библиотеке. С помощью ее библиотекари раскрывают свой библиотечный фонд для читателей, повышая уровень информационной культуры. Позиционируют книгу через такие выставки: «Пусть всегда будет книга», «Человек придумал книгу».</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Были оформлены циклы книжных выставок:</w:t>
      </w:r>
    </w:p>
    <w:p w:rsidR="00215082" w:rsidRPr="0012365F" w:rsidRDefault="00112573" w:rsidP="0021508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«Человек, государство, закон» ко дню конституции</w:t>
      </w:r>
      <w:r w:rsidR="00215082" w:rsidRPr="0012365F">
        <w:rPr>
          <w:rFonts w:ascii="Times New Roman" w:hAnsi="Times New Roman" w:cs="Times New Roman"/>
          <w:sz w:val="24"/>
          <w:szCs w:val="24"/>
        </w:rPr>
        <w:t>; «Я, гражданин России» День Конституции РФ (вы</w:t>
      </w:r>
      <w:r>
        <w:rPr>
          <w:rFonts w:ascii="Times New Roman" w:hAnsi="Times New Roman" w:cs="Times New Roman"/>
          <w:sz w:val="24"/>
          <w:szCs w:val="24"/>
        </w:rPr>
        <w:t xml:space="preserve">ставка совет); «Начни с себя!» профилактика </w:t>
      </w:r>
      <w:r w:rsidR="00215082" w:rsidRPr="0012365F">
        <w:rPr>
          <w:rFonts w:ascii="Times New Roman" w:hAnsi="Times New Roman" w:cs="Times New Roman"/>
          <w:sz w:val="24"/>
          <w:szCs w:val="24"/>
        </w:rPr>
        <w:t xml:space="preserve"> коррупци</w:t>
      </w:r>
      <w:r>
        <w:rPr>
          <w:rFonts w:ascii="Times New Roman" w:hAnsi="Times New Roman" w:cs="Times New Roman"/>
          <w:sz w:val="24"/>
          <w:szCs w:val="24"/>
        </w:rPr>
        <w:t xml:space="preserve">и </w:t>
      </w:r>
      <w:r w:rsidR="00215082" w:rsidRPr="0012365F">
        <w:rPr>
          <w:rFonts w:ascii="Times New Roman" w:hAnsi="Times New Roman" w:cs="Times New Roman"/>
          <w:sz w:val="24"/>
          <w:szCs w:val="24"/>
        </w:rPr>
        <w:t>выставка-протест (Джонка); «Коррупция – смерть государства» (Международный день борьбы с коррупцией),  «Душа России – в символах ее» (День Конституции РФ) (Иннокентьевка); « Все вправе знать о праве», «Стоп коррупция» (Всемирный день борьбы с коррупцией), «</w:t>
      </w:r>
      <w:proofErr w:type="gramStart"/>
      <w:r w:rsidR="00215082" w:rsidRPr="0012365F">
        <w:rPr>
          <w:rFonts w:ascii="Times New Roman" w:hAnsi="Times New Roman" w:cs="Times New Roman"/>
          <w:sz w:val="24"/>
          <w:szCs w:val="24"/>
        </w:rPr>
        <w:t>Я-</w:t>
      </w:r>
      <w:proofErr w:type="gramEnd"/>
      <w:r w:rsidR="00215082" w:rsidRPr="0012365F">
        <w:rPr>
          <w:rFonts w:ascii="Times New Roman" w:hAnsi="Times New Roman" w:cs="Times New Roman"/>
          <w:sz w:val="24"/>
          <w:szCs w:val="24"/>
        </w:rPr>
        <w:t xml:space="preserve"> ребенок, я- человек»(Всемирный день ребенка) (Маяк). «Энциклопедия – источник знаний» (МПБ) и другие.</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Работа по продвижению библиотек и их услуг велась различными способами распространения информации в традиционном виде, так и через применение новых форм и инновационных технологий. Для информирования читателей о поступлениях новой литературы публиковались сообщения в социальных сетях, делались рассылки по электронной почте. </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В 2020году библиотеки района приняли участие в сетевых акциях, марафонах, конкурсах:</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 В мультимедийном онлайн - тесте в рамках Второй культурно – просветительской акции </w:t>
      </w:r>
      <w:r w:rsidRPr="0012365F">
        <w:rPr>
          <w:rFonts w:ascii="Times New Roman" w:hAnsi="Times New Roman" w:cs="Times New Roman"/>
          <w:b/>
          <w:sz w:val="24"/>
          <w:szCs w:val="24"/>
        </w:rPr>
        <w:t>«Культурный марафон</w:t>
      </w:r>
      <w:r w:rsidRPr="0012365F">
        <w:rPr>
          <w:rFonts w:ascii="Times New Roman" w:hAnsi="Times New Roman" w:cs="Times New Roman"/>
          <w:sz w:val="24"/>
          <w:szCs w:val="24"/>
        </w:rPr>
        <w:t>» приняли – 35 чел. Организаторами марафона являются: Министерство культуры РФ и Министерство Просвещения РФ.</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lastRenderedPageBreak/>
        <w:t xml:space="preserve">- Библиотека сельского поселения «Село Маяк» приняла участие в IV Международном фотоконкурсе </w:t>
      </w:r>
      <w:r w:rsidRPr="0012365F">
        <w:rPr>
          <w:rFonts w:ascii="Times New Roman" w:hAnsi="Times New Roman" w:cs="Times New Roman"/>
          <w:b/>
          <w:sz w:val="24"/>
          <w:szCs w:val="24"/>
        </w:rPr>
        <w:t>«Русская цивилизация»</w:t>
      </w:r>
      <w:r w:rsidRPr="0012365F">
        <w:rPr>
          <w:rFonts w:ascii="Times New Roman" w:hAnsi="Times New Roman" w:cs="Times New Roman"/>
          <w:sz w:val="24"/>
          <w:szCs w:val="24"/>
        </w:rPr>
        <w:t xml:space="preserve"> в номинации «Лица и поколения». Конкурс проводится в рамках </w:t>
      </w:r>
      <w:proofErr w:type="gramStart"/>
      <w:r w:rsidRPr="0012365F">
        <w:rPr>
          <w:rFonts w:ascii="Times New Roman" w:hAnsi="Times New Roman" w:cs="Times New Roman"/>
          <w:sz w:val="24"/>
          <w:szCs w:val="24"/>
        </w:rPr>
        <w:t>гос. программы</w:t>
      </w:r>
      <w:proofErr w:type="gramEnd"/>
      <w:r w:rsidRPr="0012365F">
        <w:rPr>
          <w:rFonts w:ascii="Times New Roman" w:hAnsi="Times New Roman" w:cs="Times New Roman"/>
          <w:sz w:val="24"/>
          <w:szCs w:val="24"/>
        </w:rPr>
        <w:t xml:space="preserve"> РФ «Реализация государственной национальной политики», а так же с целью содействия гармонизации межнациональных отношений и этнокультурному развитию народов России. Организатором является Федеральное агентство по делам национальностей.</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spellStart"/>
      <w:r w:rsidRPr="0012365F">
        <w:rPr>
          <w:rFonts w:ascii="Times New Roman" w:hAnsi="Times New Roman" w:cs="Times New Roman"/>
          <w:sz w:val="24"/>
          <w:szCs w:val="24"/>
        </w:rPr>
        <w:t>флэшмоб</w:t>
      </w:r>
      <w:proofErr w:type="spellEnd"/>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«Читаем Блока»</w:t>
      </w:r>
      <w:r w:rsidRPr="0012365F">
        <w:rPr>
          <w:rFonts w:ascii="Times New Roman" w:hAnsi="Times New Roman" w:cs="Times New Roman"/>
          <w:sz w:val="24"/>
          <w:szCs w:val="24"/>
        </w:rPr>
        <w:t xml:space="preserve"> приняли участие – 9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акция </w:t>
      </w:r>
      <w:r w:rsidRPr="0012365F">
        <w:rPr>
          <w:rFonts w:ascii="Times New Roman" w:hAnsi="Times New Roman" w:cs="Times New Roman"/>
          <w:b/>
          <w:sz w:val="24"/>
          <w:szCs w:val="24"/>
        </w:rPr>
        <w:t xml:space="preserve">«Говорите мамам нежные слова» </w:t>
      </w:r>
      <w:r w:rsidRPr="0012365F">
        <w:rPr>
          <w:rFonts w:ascii="Times New Roman" w:hAnsi="Times New Roman" w:cs="Times New Roman"/>
          <w:sz w:val="24"/>
          <w:szCs w:val="24"/>
        </w:rPr>
        <w:t>- 60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акция </w:t>
      </w:r>
      <w:r w:rsidRPr="0012365F">
        <w:rPr>
          <w:rFonts w:ascii="Times New Roman" w:hAnsi="Times New Roman" w:cs="Times New Roman"/>
          <w:b/>
          <w:sz w:val="24"/>
          <w:szCs w:val="24"/>
        </w:rPr>
        <w:t>«Читаем Книги Николая Носова»</w:t>
      </w:r>
      <w:r w:rsidRPr="0012365F">
        <w:rPr>
          <w:rFonts w:ascii="Times New Roman" w:hAnsi="Times New Roman" w:cs="Times New Roman"/>
          <w:sz w:val="24"/>
          <w:szCs w:val="24"/>
        </w:rPr>
        <w:t xml:space="preserve"> - 29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марафон </w:t>
      </w:r>
      <w:r w:rsidRPr="0012365F">
        <w:rPr>
          <w:rFonts w:ascii="Times New Roman" w:hAnsi="Times New Roman" w:cs="Times New Roman"/>
          <w:b/>
          <w:sz w:val="24"/>
          <w:szCs w:val="24"/>
        </w:rPr>
        <w:t>«Двести Фет»</w:t>
      </w:r>
      <w:r w:rsidRPr="0012365F">
        <w:rPr>
          <w:rFonts w:ascii="Times New Roman" w:hAnsi="Times New Roman" w:cs="Times New Roman"/>
          <w:sz w:val="24"/>
          <w:szCs w:val="24"/>
        </w:rPr>
        <w:t xml:space="preserve"> - 33 человека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конкурс </w:t>
      </w:r>
      <w:r w:rsidRPr="0012365F">
        <w:rPr>
          <w:rFonts w:ascii="Times New Roman" w:hAnsi="Times New Roman" w:cs="Times New Roman"/>
          <w:b/>
          <w:sz w:val="24"/>
          <w:szCs w:val="24"/>
        </w:rPr>
        <w:t>«Парад героев Николая Носова»</w:t>
      </w:r>
      <w:r w:rsidRPr="0012365F">
        <w:rPr>
          <w:rFonts w:ascii="Times New Roman" w:hAnsi="Times New Roman" w:cs="Times New Roman"/>
          <w:sz w:val="24"/>
          <w:szCs w:val="24"/>
        </w:rPr>
        <w:t xml:space="preserve"> – 22 человека.</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конкурс рисунков </w:t>
      </w:r>
      <w:r w:rsidRPr="0012365F">
        <w:rPr>
          <w:rFonts w:ascii="Times New Roman" w:hAnsi="Times New Roman" w:cs="Times New Roman"/>
          <w:b/>
          <w:sz w:val="24"/>
          <w:szCs w:val="24"/>
        </w:rPr>
        <w:t>«Веселая семейка Николая Носова»</w:t>
      </w:r>
      <w:r w:rsidRPr="0012365F">
        <w:rPr>
          <w:rFonts w:ascii="Times New Roman" w:hAnsi="Times New Roman" w:cs="Times New Roman"/>
          <w:sz w:val="24"/>
          <w:szCs w:val="24"/>
        </w:rPr>
        <w:t xml:space="preserve"> - 12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w:t>
      </w:r>
      <w:proofErr w:type="gramStart"/>
      <w:r w:rsidRPr="0012365F">
        <w:rPr>
          <w:rFonts w:ascii="Times New Roman" w:hAnsi="Times New Roman" w:cs="Times New Roman"/>
          <w:sz w:val="24"/>
          <w:szCs w:val="24"/>
        </w:rPr>
        <w:t>фото конкурс</w:t>
      </w:r>
      <w:proofErr w:type="gramEnd"/>
      <w:r w:rsidRPr="0012365F">
        <w:rPr>
          <w:rFonts w:ascii="Times New Roman" w:hAnsi="Times New Roman" w:cs="Times New Roman"/>
          <w:sz w:val="24"/>
          <w:szCs w:val="24"/>
        </w:rPr>
        <w:t xml:space="preserve"> </w:t>
      </w:r>
      <w:r w:rsidRPr="0012365F">
        <w:rPr>
          <w:rFonts w:ascii="Times New Roman" w:hAnsi="Times New Roman" w:cs="Times New Roman"/>
          <w:b/>
          <w:sz w:val="24"/>
          <w:szCs w:val="24"/>
        </w:rPr>
        <w:t>«Фотосессия для книг Николая Носова»</w:t>
      </w:r>
      <w:r w:rsidRPr="0012365F">
        <w:rPr>
          <w:rFonts w:ascii="Times New Roman" w:hAnsi="Times New Roman" w:cs="Times New Roman"/>
          <w:sz w:val="24"/>
          <w:szCs w:val="24"/>
        </w:rPr>
        <w:t xml:space="preserve"> - 5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конкурс </w:t>
      </w:r>
      <w:r w:rsidRPr="0012365F">
        <w:rPr>
          <w:rFonts w:ascii="Times New Roman" w:hAnsi="Times New Roman" w:cs="Times New Roman"/>
          <w:b/>
          <w:sz w:val="24"/>
          <w:szCs w:val="24"/>
        </w:rPr>
        <w:t xml:space="preserve">«Читаем веселые рассказы  </w:t>
      </w:r>
      <w:proofErr w:type="spellStart"/>
      <w:r w:rsidRPr="0012365F">
        <w:rPr>
          <w:rFonts w:ascii="Times New Roman" w:hAnsi="Times New Roman" w:cs="Times New Roman"/>
          <w:b/>
          <w:sz w:val="24"/>
          <w:szCs w:val="24"/>
        </w:rPr>
        <w:t>Н.Носова</w:t>
      </w:r>
      <w:proofErr w:type="spellEnd"/>
      <w:r w:rsidRPr="0012365F">
        <w:rPr>
          <w:rFonts w:ascii="Times New Roman" w:hAnsi="Times New Roman" w:cs="Times New Roman"/>
          <w:b/>
          <w:sz w:val="24"/>
          <w:szCs w:val="24"/>
        </w:rPr>
        <w:t>»</w:t>
      </w:r>
      <w:r w:rsidRPr="0012365F">
        <w:rPr>
          <w:rFonts w:ascii="Times New Roman" w:hAnsi="Times New Roman" w:cs="Times New Roman"/>
          <w:sz w:val="24"/>
          <w:szCs w:val="24"/>
        </w:rPr>
        <w:t xml:space="preserve"> - 5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конкурс </w:t>
      </w:r>
      <w:r w:rsidRPr="0012365F">
        <w:rPr>
          <w:rFonts w:ascii="Times New Roman" w:hAnsi="Times New Roman" w:cs="Times New Roman"/>
          <w:b/>
          <w:sz w:val="24"/>
          <w:szCs w:val="24"/>
        </w:rPr>
        <w:t>«Дети против мусора»</w:t>
      </w:r>
      <w:r w:rsidRPr="0012365F">
        <w:rPr>
          <w:rFonts w:ascii="Times New Roman" w:hAnsi="Times New Roman" w:cs="Times New Roman"/>
          <w:sz w:val="24"/>
          <w:szCs w:val="24"/>
        </w:rPr>
        <w:t xml:space="preserve"> - 6 человек.</w:t>
      </w:r>
    </w:p>
    <w:p w:rsidR="00215082" w:rsidRPr="0012365F" w:rsidRDefault="00215082" w:rsidP="00215082">
      <w:pPr>
        <w:spacing w:after="0"/>
        <w:ind w:firstLine="851"/>
        <w:jc w:val="both"/>
        <w:rPr>
          <w:rFonts w:ascii="Times New Roman" w:hAnsi="Times New Roman" w:cs="Times New Roman"/>
          <w:sz w:val="24"/>
          <w:szCs w:val="24"/>
        </w:rPr>
      </w:pPr>
      <w:r w:rsidRPr="0012365F">
        <w:rPr>
          <w:rFonts w:ascii="Times New Roman" w:hAnsi="Times New Roman" w:cs="Times New Roman"/>
          <w:sz w:val="24"/>
          <w:szCs w:val="24"/>
        </w:rPr>
        <w:t xml:space="preserve">- конкурс </w:t>
      </w:r>
      <w:r w:rsidRPr="0012365F">
        <w:rPr>
          <w:rFonts w:ascii="Times New Roman" w:hAnsi="Times New Roman" w:cs="Times New Roman"/>
          <w:b/>
          <w:sz w:val="24"/>
          <w:szCs w:val="24"/>
        </w:rPr>
        <w:t>«Новогоднее окошко»</w:t>
      </w:r>
      <w:r w:rsidRPr="0012365F">
        <w:rPr>
          <w:rFonts w:ascii="Times New Roman" w:hAnsi="Times New Roman" w:cs="Times New Roman"/>
          <w:sz w:val="24"/>
          <w:szCs w:val="24"/>
        </w:rPr>
        <w:t xml:space="preserve"> приняли – 4 библиотеки</w:t>
      </w:r>
    </w:p>
    <w:p w:rsidR="00215082" w:rsidRDefault="00215082" w:rsidP="00215082">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Оформлены</w:t>
      </w:r>
      <w:proofErr w:type="gramEnd"/>
      <w:r>
        <w:rPr>
          <w:rFonts w:ascii="Times New Roman" w:hAnsi="Times New Roman" w:cs="Times New Roman"/>
          <w:sz w:val="24"/>
          <w:szCs w:val="24"/>
        </w:rPr>
        <w:t xml:space="preserve"> и размещены в социальных </w:t>
      </w:r>
      <w:r w:rsidRPr="0012365F">
        <w:rPr>
          <w:rFonts w:ascii="Times New Roman" w:hAnsi="Times New Roman" w:cs="Times New Roman"/>
          <w:sz w:val="24"/>
          <w:szCs w:val="24"/>
        </w:rPr>
        <w:t xml:space="preserve">сетях </w:t>
      </w:r>
      <w:proofErr w:type="spellStart"/>
      <w:r w:rsidRPr="0012365F">
        <w:rPr>
          <w:rFonts w:ascii="Times New Roman" w:hAnsi="Times New Roman" w:cs="Times New Roman"/>
          <w:sz w:val="24"/>
          <w:szCs w:val="24"/>
        </w:rPr>
        <w:t>видеопрезентации</w:t>
      </w:r>
      <w:proofErr w:type="spellEnd"/>
      <w:r w:rsidRPr="0012365F">
        <w:rPr>
          <w:rFonts w:ascii="Times New Roman" w:hAnsi="Times New Roman" w:cs="Times New Roman"/>
          <w:sz w:val="24"/>
          <w:szCs w:val="24"/>
        </w:rPr>
        <w:t xml:space="preserve">: «Нам энциклопедия заменит Википедию» (Джонка); «Самые, самые, самые: интересные </w:t>
      </w:r>
      <w:proofErr w:type="gramStart"/>
      <w:r w:rsidRPr="0012365F">
        <w:rPr>
          <w:rFonts w:ascii="Times New Roman" w:hAnsi="Times New Roman" w:cs="Times New Roman"/>
          <w:sz w:val="24"/>
          <w:szCs w:val="24"/>
        </w:rPr>
        <w:t>факты о книгах</w:t>
      </w:r>
      <w:proofErr w:type="gramEnd"/>
      <w:r w:rsidRPr="0012365F">
        <w:rPr>
          <w:rFonts w:ascii="Times New Roman" w:hAnsi="Times New Roman" w:cs="Times New Roman"/>
          <w:sz w:val="24"/>
          <w:szCs w:val="24"/>
        </w:rPr>
        <w:t xml:space="preserve"> и библиотеках» (Иннокентьевка).</w:t>
      </w:r>
    </w:p>
    <w:p w:rsidR="00215082" w:rsidRPr="00AF4991" w:rsidRDefault="00215082" w:rsidP="00112573">
      <w:pPr>
        <w:spacing w:after="0"/>
        <w:ind w:firstLine="851"/>
        <w:jc w:val="both"/>
        <w:rPr>
          <w:rFonts w:ascii="Times New Roman" w:hAnsi="Times New Roman" w:cs="Times New Roman"/>
          <w:sz w:val="24"/>
          <w:szCs w:val="24"/>
        </w:rPr>
      </w:pPr>
      <w:r w:rsidRPr="00AF4991">
        <w:rPr>
          <w:rFonts w:ascii="Times New Roman" w:hAnsi="Times New Roman" w:cs="Times New Roman"/>
          <w:sz w:val="24"/>
          <w:szCs w:val="24"/>
        </w:rPr>
        <w:t>Составительская деятельность представлена библиографическими пособиями</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самых разных жанров и видов. Большая их часть составля</w:t>
      </w:r>
      <w:r>
        <w:rPr>
          <w:rFonts w:ascii="Times New Roman" w:hAnsi="Times New Roman" w:cs="Times New Roman"/>
          <w:sz w:val="24"/>
          <w:szCs w:val="24"/>
        </w:rPr>
        <w:t>лась</w:t>
      </w:r>
      <w:r w:rsidRPr="00AF4991">
        <w:rPr>
          <w:rFonts w:ascii="Times New Roman" w:hAnsi="Times New Roman" w:cs="Times New Roman"/>
          <w:sz w:val="24"/>
          <w:szCs w:val="24"/>
        </w:rPr>
        <w:t xml:space="preserve"> </w:t>
      </w:r>
      <w:proofErr w:type="gramStart"/>
      <w:r w:rsidRPr="00AF4991">
        <w:rPr>
          <w:rFonts w:ascii="Times New Roman" w:hAnsi="Times New Roman" w:cs="Times New Roman"/>
          <w:sz w:val="24"/>
          <w:szCs w:val="24"/>
        </w:rPr>
        <w:t>на</w:t>
      </w:r>
      <w:proofErr w:type="gramEnd"/>
      <w:r w:rsidRPr="00AF4991">
        <w:rPr>
          <w:rFonts w:ascii="Times New Roman" w:hAnsi="Times New Roman" w:cs="Times New Roman"/>
          <w:sz w:val="24"/>
          <w:szCs w:val="24"/>
        </w:rPr>
        <w:t xml:space="preserve"> краеведческие,</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литературные, исторические, экологические темы, здорового образа жизни, правилам</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обращения с книгой и др. Все это отражалось в библиографических изданиях практически</w:t>
      </w:r>
    </w:p>
    <w:p w:rsidR="00215082"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 xml:space="preserve">во всех библиотеках </w:t>
      </w:r>
      <w:r>
        <w:rPr>
          <w:rFonts w:ascii="Times New Roman" w:hAnsi="Times New Roman" w:cs="Times New Roman"/>
          <w:sz w:val="24"/>
          <w:szCs w:val="24"/>
        </w:rPr>
        <w:t>МБУК «РМ</w:t>
      </w:r>
      <w:r w:rsidRPr="00AF4991">
        <w:rPr>
          <w:rFonts w:ascii="Times New Roman" w:hAnsi="Times New Roman" w:cs="Times New Roman"/>
          <w:sz w:val="24"/>
          <w:szCs w:val="24"/>
        </w:rPr>
        <w:t>ЦБС</w:t>
      </w:r>
      <w:r>
        <w:rPr>
          <w:rFonts w:ascii="Times New Roman" w:hAnsi="Times New Roman" w:cs="Times New Roman"/>
          <w:sz w:val="24"/>
          <w:szCs w:val="24"/>
        </w:rPr>
        <w:t>»</w:t>
      </w:r>
      <w:r w:rsidRPr="00AF4991">
        <w:rPr>
          <w:rFonts w:ascii="Times New Roman" w:hAnsi="Times New Roman" w:cs="Times New Roman"/>
          <w:sz w:val="24"/>
          <w:szCs w:val="24"/>
        </w:rPr>
        <w:t xml:space="preserve">. </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К юбилеям писателей, памятным и знаменательным датам</w:t>
      </w:r>
      <w:r>
        <w:rPr>
          <w:rFonts w:ascii="Times New Roman" w:hAnsi="Times New Roman" w:cs="Times New Roman"/>
          <w:sz w:val="24"/>
          <w:szCs w:val="24"/>
        </w:rPr>
        <w:t xml:space="preserve"> были </w:t>
      </w:r>
      <w:r w:rsidRPr="00AF4991">
        <w:rPr>
          <w:rFonts w:ascii="Times New Roman" w:hAnsi="Times New Roman" w:cs="Times New Roman"/>
          <w:sz w:val="24"/>
          <w:szCs w:val="24"/>
        </w:rPr>
        <w:t>составлены рекомендательные списки, буклеты, книжные закладки. Пособия малых форм</w:t>
      </w:r>
      <w:r>
        <w:rPr>
          <w:rFonts w:ascii="Times New Roman" w:hAnsi="Times New Roman" w:cs="Times New Roman"/>
          <w:sz w:val="24"/>
          <w:szCs w:val="24"/>
        </w:rPr>
        <w:t xml:space="preserve"> </w:t>
      </w:r>
      <w:r w:rsidRPr="00AF4991">
        <w:rPr>
          <w:rFonts w:ascii="Times New Roman" w:hAnsi="Times New Roman" w:cs="Times New Roman"/>
          <w:sz w:val="24"/>
          <w:szCs w:val="24"/>
        </w:rPr>
        <w:t xml:space="preserve">обеспечивали информационную поддержку </w:t>
      </w:r>
      <w:r>
        <w:rPr>
          <w:rFonts w:ascii="Times New Roman" w:hAnsi="Times New Roman" w:cs="Times New Roman"/>
          <w:sz w:val="24"/>
          <w:szCs w:val="24"/>
        </w:rPr>
        <w:t xml:space="preserve">акций и мероприятий, проводимых </w:t>
      </w:r>
      <w:r w:rsidRPr="00AF4991">
        <w:rPr>
          <w:rFonts w:ascii="Times New Roman" w:hAnsi="Times New Roman" w:cs="Times New Roman"/>
          <w:sz w:val="24"/>
          <w:szCs w:val="24"/>
        </w:rPr>
        <w:t>библиотеками. Такие пособия отличаются мобильностью, актуальностью, умением</w:t>
      </w:r>
    </w:p>
    <w:p w:rsidR="00215082" w:rsidRPr="00AF4991" w:rsidRDefault="00215082" w:rsidP="00112573">
      <w:pPr>
        <w:spacing w:after="0"/>
        <w:jc w:val="both"/>
        <w:rPr>
          <w:rFonts w:ascii="Times New Roman" w:hAnsi="Times New Roman" w:cs="Times New Roman"/>
          <w:sz w:val="24"/>
          <w:szCs w:val="24"/>
        </w:rPr>
      </w:pPr>
      <w:proofErr w:type="gramStart"/>
      <w:r w:rsidRPr="00AF4991">
        <w:rPr>
          <w:rFonts w:ascii="Times New Roman" w:hAnsi="Times New Roman" w:cs="Times New Roman"/>
          <w:sz w:val="24"/>
          <w:szCs w:val="24"/>
        </w:rPr>
        <w:t>реагировать на различные ситуации, возникающие по ходу профессиональной</w:t>
      </w:r>
      <w:proofErr w:type="gramEnd"/>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деятельности, как библиографа, так и пользователя библиотеки. Большим спросом</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пользуются рекомендательные списки литературы. Они составля</w:t>
      </w:r>
      <w:r>
        <w:rPr>
          <w:rFonts w:ascii="Times New Roman" w:hAnsi="Times New Roman" w:cs="Times New Roman"/>
          <w:sz w:val="24"/>
          <w:szCs w:val="24"/>
        </w:rPr>
        <w:t>лись</w:t>
      </w:r>
      <w:r w:rsidRPr="00AF4991">
        <w:rPr>
          <w:rFonts w:ascii="Times New Roman" w:hAnsi="Times New Roman" w:cs="Times New Roman"/>
          <w:sz w:val="24"/>
          <w:szCs w:val="24"/>
        </w:rPr>
        <w:t xml:space="preserve"> </w:t>
      </w:r>
      <w:proofErr w:type="gramStart"/>
      <w:r w:rsidRPr="00AF4991">
        <w:rPr>
          <w:rFonts w:ascii="Times New Roman" w:hAnsi="Times New Roman" w:cs="Times New Roman"/>
          <w:sz w:val="24"/>
          <w:szCs w:val="24"/>
        </w:rPr>
        <w:t>по</w:t>
      </w:r>
      <w:proofErr w:type="gramEnd"/>
      <w:r w:rsidRPr="00AF4991">
        <w:rPr>
          <w:rFonts w:ascii="Times New Roman" w:hAnsi="Times New Roman" w:cs="Times New Roman"/>
          <w:sz w:val="24"/>
          <w:szCs w:val="24"/>
        </w:rPr>
        <w:t xml:space="preserve"> наиболее</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 xml:space="preserve">важным и актуальным темам и проблемам в соответствии </w:t>
      </w:r>
      <w:proofErr w:type="gramStart"/>
      <w:r w:rsidRPr="00AF4991">
        <w:rPr>
          <w:rFonts w:ascii="Times New Roman" w:hAnsi="Times New Roman" w:cs="Times New Roman"/>
          <w:sz w:val="24"/>
          <w:szCs w:val="24"/>
        </w:rPr>
        <w:t>с</w:t>
      </w:r>
      <w:proofErr w:type="gramEnd"/>
      <w:r w:rsidRPr="00AF4991">
        <w:rPr>
          <w:rFonts w:ascii="Times New Roman" w:hAnsi="Times New Roman" w:cs="Times New Roman"/>
          <w:sz w:val="24"/>
          <w:szCs w:val="24"/>
        </w:rPr>
        <w:t xml:space="preserve"> читательским и целевым</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назначением. Как показывает опыт, больше всего такие списки необходимы</w:t>
      </w:r>
    </w:p>
    <w:p w:rsidR="00215082" w:rsidRPr="00AF4991"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библиотекарям по разным темам для проведения мероприятий и для учащихся,</w:t>
      </w:r>
    </w:p>
    <w:p w:rsidR="00215082" w:rsidRDefault="00215082" w:rsidP="00112573">
      <w:pPr>
        <w:spacing w:after="0"/>
        <w:jc w:val="both"/>
        <w:rPr>
          <w:rFonts w:ascii="Times New Roman" w:hAnsi="Times New Roman" w:cs="Times New Roman"/>
          <w:sz w:val="24"/>
          <w:szCs w:val="24"/>
        </w:rPr>
      </w:pPr>
      <w:r w:rsidRPr="00AF4991">
        <w:rPr>
          <w:rFonts w:ascii="Times New Roman" w:hAnsi="Times New Roman" w:cs="Times New Roman"/>
          <w:sz w:val="24"/>
          <w:szCs w:val="24"/>
        </w:rPr>
        <w:t>соответственно и темы их чаще всего связаны с учебным процессом.</w:t>
      </w:r>
    </w:p>
    <w:p w:rsidR="00215082" w:rsidRPr="000D0B32" w:rsidRDefault="00215082" w:rsidP="001125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D0B32">
        <w:rPr>
          <w:rFonts w:ascii="Times New Roman" w:hAnsi="Times New Roman" w:cs="Times New Roman"/>
          <w:sz w:val="24"/>
          <w:szCs w:val="24"/>
        </w:rPr>
        <w:t xml:space="preserve">Основные проблемы, возникающие в процессе </w:t>
      </w:r>
      <w:proofErr w:type="gramStart"/>
      <w:r w:rsidRPr="000D0B32">
        <w:rPr>
          <w:rFonts w:ascii="Times New Roman" w:hAnsi="Times New Roman" w:cs="Times New Roman"/>
          <w:sz w:val="24"/>
          <w:szCs w:val="24"/>
        </w:rPr>
        <w:t>библиографического</w:t>
      </w:r>
      <w:proofErr w:type="gramEnd"/>
      <w:r w:rsidRPr="000D0B32">
        <w:rPr>
          <w:rFonts w:ascii="Times New Roman" w:hAnsi="Times New Roman" w:cs="Times New Roman"/>
          <w:sz w:val="24"/>
          <w:szCs w:val="24"/>
        </w:rPr>
        <w:t xml:space="preserve"> и</w:t>
      </w:r>
    </w:p>
    <w:p w:rsidR="00215082" w:rsidRPr="000D0B32" w:rsidRDefault="00215082" w:rsidP="00112573">
      <w:pPr>
        <w:spacing w:after="0"/>
        <w:jc w:val="both"/>
        <w:rPr>
          <w:rFonts w:ascii="Times New Roman" w:hAnsi="Times New Roman" w:cs="Times New Roman"/>
          <w:sz w:val="24"/>
          <w:szCs w:val="24"/>
        </w:rPr>
      </w:pPr>
      <w:r w:rsidRPr="000D0B32">
        <w:rPr>
          <w:rFonts w:ascii="Times New Roman" w:hAnsi="Times New Roman" w:cs="Times New Roman"/>
          <w:sz w:val="24"/>
          <w:szCs w:val="24"/>
        </w:rPr>
        <w:t xml:space="preserve">информационного обслуживания при выполнении запросов – это </w:t>
      </w:r>
      <w:proofErr w:type="gramStart"/>
      <w:r w:rsidRPr="000D0B32">
        <w:rPr>
          <w:rFonts w:ascii="Times New Roman" w:hAnsi="Times New Roman" w:cs="Times New Roman"/>
          <w:sz w:val="24"/>
          <w:szCs w:val="24"/>
        </w:rPr>
        <w:t>недостаточная</w:t>
      </w:r>
      <w:proofErr w:type="gramEnd"/>
    </w:p>
    <w:p w:rsidR="00215082" w:rsidRPr="000D0B32" w:rsidRDefault="00215082" w:rsidP="00112573">
      <w:pPr>
        <w:spacing w:after="0"/>
        <w:jc w:val="both"/>
        <w:rPr>
          <w:rFonts w:ascii="Times New Roman" w:hAnsi="Times New Roman" w:cs="Times New Roman"/>
          <w:sz w:val="24"/>
          <w:szCs w:val="24"/>
        </w:rPr>
      </w:pPr>
      <w:r w:rsidRPr="000D0B32">
        <w:rPr>
          <w:rFonts w:ascii="Times New Roman" w:hAnsi="Times New Roman" w:cs="Times New Roman"/>
          <w:sz w:val="24"/>
          <w:szCs w:val="24"/>
        </w:rPr>
        <w:t>укомплектованность фонда периодическими изданиями. Что сказывается на качестве</w:t>
      </w:r>
    </w:p>
    <w:p w:rsidR="00215082" w:rsidRPr="0012365F" w:rsidRDefault="00215082" w:rsidP="00112573">
      <w:pPr>
        <w:spacing w:after="0"/>
        <w:jc w:val="both"/>
        <w:rPr>
          <w:rFonts w:ascii="Times New Roman" w:hAnsi="Times New Roman" w:cs="Times New Roman"/>
          <w:sz w:val="24"/>
          <w:szCs w:val="24"/>
        </w:rPr>
      </w:pPr>
      <w:r w:rsidRPr="000D0B32">
        <w:rPr>
          <w:rFonts w:ascii="Times New Roman" w:hAnsi="Times New Roman" w:cs="Times New Roman"/>
          <w:sz w:val="24"/>
          <w:szCs w:val="24"/>
        </w:rPr>
        <w:t>выполненных справок</w:t>
      </w:r>
      <w:r>
        <w:rPr>
          <w:rFonts w:ascii="Times New Roman" w:hAnsi="Times New Roman" w:cs="Times New Roman"/>
          <w:sz w:val="24"/>
          <w:szCs w:val="24"/>
        </w:rPr>
        <w:t>.</w:t>
      </w:r>
    </w:p>
    <w:p w:rsidR="00215082" w:rsidRPr="009C6B24" w:rsidRDefault="00215082" w:rsidP="00112573">
      <w:pPr>
        <w:jc w:val="center"/>
        <w:rPr>
          <w:rFonts w:ascii="Times New Roman" w:hAnsi="Times New Roman" w:cs="Times New Roman"/>
          <w:b/>
          <w:sz w:val="24"/>
          <w:szCs w:val="24"/>
        </w:rPr>
      </w:pPr>
      <w:r>
        <w:rPr>
          <w:rFonts w:ascii="Times New Roman" w:hAnsi="Times New Roman" w:cs="Times New Roman"/>
          <w:b/>
          <w:sz w:val="24"/>
          <w:szCs w:val="24"/>
        </w:rPr>
        <w:t>М</w:t>
      </w:r>
      <w:r w:rsidRPr="009C6B24">
        <w:rPr>
          <w:rFonts w:ascii="Times New Roman" w:hAnsi="Times New Roman" w:cs="Times New Roman"/>
          <w:b/>
          <w:sz w:val="24"/>
          <w:szCs w:val="24"/>
        </w:rPr>
        <w:t>етодическая работа</w:t>
      </w:r>
    </w:p>
    <w:p w:rsidR="00215082" w:rsidRPr="006A1C11" w:rsidRDefault="00215082" w:rsidP="00112573">
      <w:pPr>
        <w:spacing w:after="0"/>
        <w:ind w:firstLine="851"/>
        <w:jc w:val="both"/>
        <w:rPr>
          <w:rFonts w:ascii="Times New Roman" w:hAnsi="Times New Roman" w:cs="Times New Roman"/>
          <w:sz w:val="24"/>
          <w:szCs w:val="24"/>
        </w:rPr>
      </w:pPr>
      <w:r>
        <w:rPr>
          <w:rFonts w:ascii="Times New Roman" w:hAnsi="Times New Roman" w:cs="Times New Roman"/>
          <w:sz w:val="24"/>
          <w:szCs w:val="24"/>
        </w:rPr>
        <w:t>Методическая работа в МБУК «РМ</w:t>
      </w:r>
      <w:r w:rsidRPr="006A1C11">
        <w:rPr>
          <w:rFonts w:ascii="Times New Roman" w:hAnsi="Times New Roman" w:cs="Times New Roman"/>
          <w:sz w:val="24"/>
          <w:szCs w:val="24"/>
        </w:rPr>
        <w:t xml:space="preserve">ЦБС» направлена на повышение квалификации библиотекарей, методическое обеспечение деятельности библиотек, практическую помощь специалистам, консультации (индивидуальные и групповые), анализ работы библиотеки и выработка предложений по её совершенствованию, изучение и анализ её опыта, подготовка и проведение мероприятий и др.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lastRenderedPageBreak/>
        <w:t xml:space="preserve">Ежемесячно проводится анализ отчетов библиотек МБУК «РМЦБС», отмечаются наиболее удачные мероприятия, отслеживаются контрольные цифровые показатели, соответствие отчетов и планов работы.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М</w:t>
      </w:r>
      <w:r w:rsidR="00390974">
        <w:rPr>
          <w:rFonts w:ascii="Times New Roman" w:hAnsi="Times New Roman" w:cs="Times New Roman"/>
          <w:sz w:val="24"/>
          <w:szCs w:val="24"/>
        </w:rPr>
        <w:t>етодист</w:t>
      </w:r>
      <w:r w:rsidRPr="006A1C11">
        <w:rPr>
          <w:rFonts w:ascii="Times New Roman" w:hAnsi="Times New Roman" w:cs="Times New Roman"/>
          <w:sz w:val="24"/>
          <w:szCs w:val="24"/>
        </w:rPr>
        <w:t xml:space="preserve"> принимает участие в разработке теоретических и методических материалов; оказывает методическую помощь библиотекам МБУК «РМЦБС»; изучает, обобщает и внедряет в практику передовой опыт библиотек; составляет методические и библиографические пособия; участвует в проведении мероприятий по подготовке и повышению квалификации библиотечных кадров. Методическое руководство охватывает все стороны деятельности библиотек: организацию обслуживания, комплектование и организацию книжных фондов и каталогов, работу с читателями во всем ее многообразии. Проводит анализ и обобщение работы библиотек МБУК «РМЦБС» и составление текстового отчета. </w:t>
      </w:r>
    </w:p>
    <w:p w:rsidR="00215082" w:rsidRPr="006A1C11" w:rsidRDefault="00215082" w:rsidP="00215082">
      <w:pPr>
        <w:spacing w:after="0"/>
        <w:jc w:val="both"/>
        <w:rPr>
          <w:rFonts w:ascii="Times New Roman" w:hAnsi="Times New Roman" w:cs="Times New Roman"/>
          <w:sz w:val="24"/>
          <w:szCs w:val="24"/>
        </w:rPr>
      </w:pPr>
      <w:r w:rsidRPr="006A1C11">
        <w:rPr>
          <w:rFonts w:ascii="Times New Roman" w:hAnsi="Times New Roman" w:cs="Times New Roman"/>
          <w:sz w:val="24"/>
          <w:szCs w:val="24"/>
        </w:rPr>
        <w:t xml:space="preserve">Направления методической деятельности в 2020 году: </w:t>
      </w:r>
    </w:p>
    <w:p w:rsidR="00215082"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координация деятельности библиотек между собой и с библиотеками других систем и ведомств;</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 участие библиотек во всероссийских, краевых и районных конкурсах;</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 прогностическая, рекламная деятельность;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консультативная помощь библиотекам;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организация процесса непрерывного образования библиотечных работников;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изучение, распространение и применение передового опыта библиотек в работе системы; Методистом подготавливалась аналитическая информация, осуществлялся мониторинг актуальных направлений в деятельности библиотек МБУК «РМЦБС», на основе анализа статистических данных и изучения деятельности обобщался опыт работы, и обсуждались перспективы развития библиотек.</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 внос</w:t>
      </w:r>
      <w:r>
        <w:rPr>
          <w:rFonts w:ascii="Times New Roman" w:hAnsi="Times New Roman" w:cs="Times New Roman"/>
          <w:sz w:val="24"/>
          <w:szCs w:val="24"/>
        </w:rPr>
        <w:t>ится</w:t>
      </w:r>
      <w:r w:rsidRPr="006A1C11">
        <w:rPr>
          <w:rFonts w:ascii="Times New Roman" w:hAnsi="Times New Roman" w:cs="Times New Roman"/>
          <w:sz w:val="24"/>
          <w:szCs w:val="24"/>
        </w:rPr>
        <w:t xml:space="preserve"> информаци</w:t>
      </w:r>
      <w:r>
        <w:rPr>
          <w:rFonts w:ascii="Times New Roman" w:hAnsi="Times New Roman" w:cs="Times New Roman"/>
          <w:sz w:val="24"/>
          <w:szCs w:val="24"/>
        </w:rPr>
        <w:t>я</w:t>
      </w:r>
      <w:r w:rsidRPr="006A1C11">
        <w:rPr>
          <w:rFonts w:ascii="Times New Roman" w:hAnsi="Times New Roman" w:cs="Times New Roman"/>
          <w:sz w:val="24"/>
          <w:szCs w:val="24"/>
        </w:rPr>
        <w:t xml:space="preserve"> о работе библиотек и отделов МБУК «РМЦБС» на информационном ресурсе «БИБЛИОТЕКИ РОССИИ – ДЕТЯМ», содержащем данные об информационно-библиотечном обслуживании детей в РФ с целью формирования единой  информационной системы общероссийского мониторинга состояния информационно библиотечного обслуживания детей.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Методистом предоставлены отчёты по форме № 401 и 431 «Мониторинг </w:t>
      </w:r>
      <w:proofErr w:type="gramStart"/>
      <w:r w:rsidRPr="006A1C11">
        <w:rPr>
          <w:rFonts w:ascii="Times New Roman" w:hAnsi="Times New Roman" w:cs="Times New Roman"/>
          <w:sz w:val="24"/>
          <w:szCs w:val="24"/>
        </w:rPr>
        <w:t>Нац. проекта</w:t>
      </w:r>
      <w:proofErr w:type="gramEnd"/>
      <w:r w:rsidRPr="006A1C11">
        <w:rPr>
          <w:rFonts w:ascii="Times New Roman" w:hAnsi="Times New Roman" w:cs="Times New Roman"/>
          <w:sz w:val="24"/>
          <w:szCs w:val="24"/>
        </w:rPr>
        <w:t>. Библиотеки» (АИС отраслевой статистики ГИВЦ Минкультуры России) за  2020 год</w:t>
      </w:r>
      <w:proofErr w:type="gramStart"/>
      <w:r w:rsidRPr="006A1C11">
        <w:rPr>
          <w:rFonts w:ascii="Times New Roman" w:hAnsi="Times New Roman" w:cs="Times New Roman"/>
          <w:sz w:val="24"/>
          <w:szCs w:val="24"/>
        </w:rPr>
        <w:t xml:space="preserve"> .</w:t>
      </w:r>
      <w:proofErr w:type="gramEnd"/>
    </w:p>
    <w:p w:rsidR="00215082" w:rsidRPr="006A1C11" w:rsidRDefault="00215082" w:rsidP="00215082">
      <w:pPr>
        <w:spacing w:after="0"/>
        <w:ind w:firstLine="851"/>
        <w:jc w:val="both"/>
        <w:rPr>
          <w:rFonts w:ascii="Times New Roman" w:hAnsi="Times New Roman" w:cs="Times New Roman"/>
          <w:sz w:val="24"/>
          <w:szCs w:val="24"/>
          <w:u w:val="single"/>
        </w:rPr>
      </w:pPr>
      <w:r w:rsidRPr="006A1C11">
        <w:rPr>
          <w:rFonts w:ascii="Times New Roman" w:hAnsi="Times New Roman" w:cs="Times New Roman"/>
          <w:sz w:val="24"/>
          <w:szCs w:val="24"/>
          <w:u w:val="single"/>
        </w:rPr>
        <w:t xml:space="preserve">Для отдела культуры администрации Нанайского муниципального района предоставлены: </w:t>
      </w:r>
    </w:p>
    <w:p w:rsidR="00215082" w:rsidRPr="009D0F69" w:rsidRDefault="00215082"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Ежемесячные  отчеты по мониторингу посещаемости библиотек в 2020 г.;</w:t>
      </w:r>
    </w:p>
    <w:p w:rsidR="00215082" w:rsidRPr="009D0F69" w:rsidRDefault="00215082"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 xml:space="preserve">План мероприятий муниципального бюджетного учреждения культуры «Районная межпоселенческая централизованная библиотечная система» в рамках летнего чтения «Литературные каникулы» на 2020 год; </w:t>
      </w:r>
    </w:p>
    <w:p w:rsidR="00215082" w:rsidRPr="009D0F69" w:rsidRDefault="00215082"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 xml:space="preserve">Информация о сохранении и развитии библиотечного дела в Нанайском районе; </w:t>
      </w:r>
    </w:p>
    <w:p w:rsidR="00215082" w:rsidRPr="009D0F69" w:rsidRDefault="00215082"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 xml:space="preserve">Информация о реализации Плана основных мероприятий, посвященных празднованию </w:t>
      </w:r>
      <w:r w:rsidR="00EC749B" w:rsidRPr="009D0F69">
        <w:rPr>
          <w:rFonts w:ascii="Times New Roman" w:hAnsi="Times New Roman" w:cs="Times New Roman"/>
          <w:sz w:val="24"/>
          <w:szCs w:val="24"/>
        </w:rPr>
        <w:t>75-летия Победы в ВОВ;</w:t>
      </w:r>
    </w:p>
    <w:p w:rsidR="00EC749B" w:rsidRPr="009D0F69" w:rsidRDefault="00EC749B"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Ежеквартальный отчет по выполнению муниципального задания;</w:t>
      </w:r>
    </w:p>
    <w:p w:rsidR="00EC749B" w:rsidRPr="009D0F69" w:rsidRDefault="00EC749B"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Отчет о достигнутых показателях «Дорожной карты…»;</w:t>
      </w:r>
    </w:p>
    <w:p w:rsidR="009D0F69" w:rsidRPr="009D0F69" w:rsidRDefault="00EC749B"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lastRenderedPageBreak/>
        <w:t>Отчеты по различным направлениям работы библиотек: работа с инвалидами, библиотечному туризму, профилактике экстремизма, военно-патриотическому воспитанию</w:t>
      </w:r>
      <w:r w:rsidR="009D0F69" w:rsidRPr="009D0F69">
        <w:rPr>
          <w:rFonts w:ascii="Times New Roman" w:hAnsi="Times New Roman" w:cs="Times New Roman"/>
          <w:sz w:val="24"/>
          <w:szCs w:val="24"/>
        </w:rPr>
        <w:t xml:space="preserve">, о мероприятиях для детей в дни весенних и летних каникул  </w:t>
      </w:r>
    </w:p>
    <w:p w:rsidR="00EC749B" w:rsidRPr="009D0F69" w:rsidRDefault="009D0F69" w:rsidP="009D0F69">
      <w:pPr>
        <w:pStyle w:val="a5"/>
        <w:numPr>
          <w:ilvl w:val="0"/>
          <w:numId w:val="7"/>
        </w:numPr>
        <w:spacing w:after="0"/>
        <w:jc w:val="both"/>
        <w:rPr>
          <w:rFonts w:ascii="Times New Roman" w:hAnsi="Times New Roman" w:cs="Times New Roman"/>
          <w:sz w:val="24"/>
          <w:szCs w:val="24"/>
        </w:rPr>
      </w:pPr>
      <w:r w:rsidRPr="009D0F69">
        <w:rPr>
          <w:rFonts w:ascii="Times New Roman" w:hAnsi="Times New Roman" w:cs="Times New Roman"/>
          <w:sz w:val="24"/>
          <w:szCs w:val="24"/>
        </w:rPr>
        <w:t>и другие</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На производственных совещаниях в библиотеках рассматривались различные вопросы библиотечной деятельности, такие как: о выполнении требований законодательства о защите детей от информации, причиняющей вред их здоровью и развитию; планирование деятельности; итоги работы, противопожарная безопасность, участие во всероссийских и краевых конкурсах, организация и проведение различных акций. </w:t>
      </w:r>
    </w:p>
    <w:p w:rsidR="00215082" w:rsidRPr="000D4012"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Методистом осуществлялась организация методической и информационной поддержки библиотек, обслуживающие детей и подростков в связи с участием </w:t>
      </w:r>
      <w:proofErr w:type="gramStart"/>
      <w:r w:rsidRPr="006A1C11">
        <w:rPr>
          <w:rFonts w:ascii="Times New Roman" w:hAnsi="Times New Roman" w:cs="Times New Roman"/>
          <w:sz w:val="24"/>
          <w:szCs w:val="24"/>
        </w:rPr>
        <w:t>в</w:t>
      </w:r>
      <w:proofErr w:type="gramEnd"/>
      <w:r w:rsidRPr="006A1C11">
        <w:rPr>
          <w:rFonts w:ascii="Times New Roman" w:hAnsi="Times New Roman" w:cs="Times New Roman"/>
          <w:sz w:val="24"/>
          <w:szCs w:val="24"/>
        </w:rPr>
        <w:t xml:space="preserve">: </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proofErr w:type="spellStart"/>
      <w:r w:rsidRPr="00932A8E">
        <w:rPr>
          <w:rFonts w:ascii="Times New Roman" w:hAnsi="Times New Roman" w:cs="Times New Roman"/>
          <w:sz w:val="24"/>
          <w:szCs w:val="24"/>
        </w:rPr>
        <w:t>флэшмоб</w:t>
      </w:r>
      <w:proofErr w:type="spellEnd"/>
      <w:r w:rsidRPr="00932A8E">
        <w:rPr>
          <w:rFonts w:ascii="Times New Roman" w:hAnsi="Times New Roman" w:cs="Times New Roman"/>
          <w:sz w:val="24"/>
          <w:szCs w:val="24"/>
        </w:rPr>
        <w:t xml:space="preserve"> «Читаем Блока» приняли участие – 9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акция «Говорите мамам нежные слова» - 60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акция «Читаем Книги Николая Носова» - 29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марафон «Двести Фет» - 33 человека</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конкурс «Парад героев Николая Носова» – 22 человека.</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конкурс рисунков «Веселая семейка Николая Носова» - 12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proofErr w:type="gramStart"/>
      <w:r w:rsidRPr="00932A8E">
        <w:rPr>
          <w:rFonts w:ascii="Times New Roman" w:hAnsi="Times New Roman" w:cs="Times New Roman"/>
          <w:sz w:val="24"/>
          <w:szCs w:val="24"/>
        </w:rPr>
        <w:t>фото конкурс</w:t>
      </w:r>
      <w:proofErr w:type="gramEnd"/>
      <w:r w:rsidRPr="00932A8E">
        <w:rPr>
          <w:rFonts w:ascii="Times New Roman" w:hAnsi="Times New Roman" w:cs="Times New Roman"/>
          <w:sz w:val="24"/>
          <w:szCs w:val="24"/>
        </w:rPr>
        <w:t xml:space="preserve"> «Фотосессия для книг Николая Носова» - 5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 xml:space="preserve">конкурс «Читаем веселые рассказы  </w:t>
      </w:r>
      <w:proofErr w:type="spellStart"/>
      <w:r w:rsidRPr="00932A8E">
        <w:rPr>
          <w:rFonts w:ascii="Times New Roman" w:hAnsi="Times New Roman" w:cs="Times New Roman"/>
          <w:sz w:val="24"/>
          <w:szCs w:val="24"/>
        </w:rPr>
        <w:t>Н.Носова</w:t>
      </w:r>
      <w:proofErr w:type="spellEnd"/>
      <w:r w:rsidRPr="00932A8E">
        <w:rPr>
          <w:rFonts w:ascii="Times New Roman" w:hAnsi="Times New Roman" w:cs="Times New Roman"/>
          <w:sz w:val="24"/>
          <w:szCs w:val="24"/>
        </w:rPr>
        <w:t>» - 5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конкурс «Дети против мусора» - 6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 xml:space="preserve">конкурс «Новогоднее окошко» приняли – 4 библиотеки. </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акции «Культурный марафон» приняли – 35 чел</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 xml:space="preserve">во Всероссийском читательском конкурсе «Читаем Альберта </w:t>
      </w:r>
      <w:proofErr w:type="spellStart"/>
      <w:r w:rsidRPr="00932A8E">
        <w:rPr>
          <w:rFonts w:ascii="Times New Roman" w:hAnsi="Times New Roman" w:cs="Times New Roman"/>
          <w:sz w:val="24"/>
          <w:szCs w:val="24"/>
        </w:rPr>
        <w:t>Лиханова</w:t>
      </w:r>
      <w:proofErr w:type="spellEnd"/>
      <w:r w:rsidRPr="00932A8E">
        <w:rPr>
          <w:rFonts w:ascii="Times New Roman" w:hAnsi="Times New Roman" w:cs="Times New Roman"/>
          <w:sz w:val="24"/>
          <w:szCs w:val="24"/>
        </w:rPr>
        <w:t>: книги о вере, надежде, любви» в номинациях:</w:t>
      </w:r>
    </w:p>
    <w:p w:rsidR="00215082" w:rsidRPr="00932A8E" w:rsidRDefault="00215082" w:rsidP="00215082">
      <w:pPr>
        <w:pStyle w:val="a5"/>
        <w:spacing w:after="0"/>
        <w:ind w:left="1571"/>
        <w:jc w:val="both"/>
        <w:rPr>
          <w:rFonts w:ascii="Times New Roman" w:hAnsi="Times New Roman" w:cs="Times New Roman"/>
          <w:sz w:val="24"/>
          <w:szCs w:val="24"/>
        </w:rPr>
      </w:pPr>
      <w:r w:rsidRPr="00932A8E">
        <w:rPr>
          <w:rFonts w:ascii="Times New Roman" w:hAnsi="Times New Roman" w:cs="Times New Roman"/>
          <w:sz w:val="24"/>
          <w:szCs w:val="24"/>
        </w:rPr>
        <w:t xml:space="preserve">1.Дети войны (рисунки); </w:t>
      </w:r>
    </w:p>
    <w:p w:rsidR="00215082" w:rsidRPr="00932A8E" w:rsidRDefault="00215082" w:rsidP="00215082">
      <w:pPr>
        <w:pStyle w:val="a5"/>
        <w:spacing w:after="0"/>
        <w:ind w:left="1571"/>
        <w:jc w:val="both"/>
        <w:rPr>
          <w:rFonts w:ascii="Times New Roman" w:hAnsi="Times New Roman" w:cs="Times New Roman"/>
          <w:sz w:val="24"/>
          <w:szCs w:val="24"/>
        </w:rPr>
      </w:pPr>
      <w:r w:rsidRPr="00932A8E">
        <w:rPr>
          <w:rFonts w:ascii="Times New Roman" w:hAnsi="Times New Roman" w:cs="Times New Roman"/>
          <w:sz w:val="24"/>
          <w:szCs w:val="24"/>
        </w:rPr>
        <w:t xml:space="preserve">2. Как одолеть беду (сочинения и рисунки); </w:t>
      </w:r>
    </w:p>
    <w:p w:rsidR="00215082" w:rsidRPr="00932A8E" w:rsidRDefault="00215082" w:rsidP="00215082">
      <w:pPr>
        <w:pStyle w:val="a5"/>
        <w:spacing w:after="0"/>
        <w:ind w:left="1571"/>
        <w:jc w:val="both"/>
        <w:rPr>
          <w:rFonts w:ascii="Times New Roman" w:hAnsi="Times New Roman" w:cs="Times New Roman"/>
          <w:sz w:val="24"/>
          <w:szCs w:val="24"/>
        </w:rPr>
      </w:pPr>
      <w:r w:rsidRPr="00932A8E">
        <w:rPr>
          <w:rFonts w:ascii="Times New Roman" w:hAnsi="Times New Roman" w:cs="Times New Roman"/>
          <w:sz w:val="24"/>
          <w:szCs w:val="24"/>
        </w:rPr>
        <w:t>3. Книги, зовущие к добру (чт</w:t>
      </w:r>
      <w:r>
        <w:rPr>
          <w:rFonts w:ascii="Times New Roman" w:hAnsi="Times New Roman" w:cs="Times New Roman"/>
          <w:sz w:val="24"/>
          <w:szCs w:val="24"/>
        </w:rPr>
        <w:t xml:space="preserve">ение фрагментов из произведений </w:t>
      </w:r>
      <w:proofErr w:type="spellStart"/>
      <w:r w:rsidRPr="00932A8E">
        <w:rPr>
          <w:rFonts w:ascii="Times New Roman" w:hAnsi="Times New Roman" w:cs="Times New Roman"/>
          <w:sz w:val="24"/>
          <w:szCs w:val="24"/>
        </w:rPr>
        <w:t>А.А.Лиханова</w:t>
      </w:r>
      <w:proofErr w:type="spellEnd"/>
      <w:r w:rsidRPr="00932A8E">
        <w:rPr>
          <w:rFonts w:ascii="Times New Roman" w:hAnsi="Times New Roman" w:cs="Times New Roman"/>
          <w:sz w:val="24"/>
          <w:szCs w:val="24"/>
        </w:rPr>
        <w:t>) (приняли участие -16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 xml:space="preserve">во Всероссийской есенинской неделе (видеоролики с прочтением стихов Сергея Есенина размещались в социальных сетях с </w:t>
      </w:r>
      <w:proofErr w:type="spellStart"/>
      <w:r w:rsidRPr="00932A8E">
        <w:rPr>
          <w:rFonts w:ascii="Times New Roman" w:hAnsi="Times New Roman" w:cs="Times New Roman"/>
          <w:sz w:val="24"/>
          <w:szCs w:val="24"/>
        </w:rPr>
        <w:t>хэштегом</w:t>
      </w:r>
      <w:proofErr w:type="spellEnd"/>
      <w:r w:rsidRPr="00932A8E">
        <w:rPr>
          <w:rFonts w:ascii="Times New Roman" w:hAnsi="Times New Roman" w:cs="Times New Roman"/>
          <w:sz w:val="24"/>
          <w:szCs w:val="24"/>
        </w:rPr>
        <w:t xml:space="preserve"> #</w:t>
      </w:r>
      <w:proofErr w:type="spellStart"/>
      <w:r w:rsidRPr="00932A8E">
        <w:rPr>
          <w:rFonts w:ascii="Times New Roman" w:hAnsi="Times New Roman" w:cs="Times New Roman"/>
          <w:sz w:val="24"/>
          <w:szCs w:val="24"/>
        </w:rPr>
        <w:t>ЧитаемЕсенина</w:t>
      </w:r>
      <w:proofErr w:type="spellEnd"/>
      <w:r w:rsidRPr="00932A8E">
        <w:rPr>
          <w:rFonts w:ascii="Times New Roman" w:hAnsi="Times New Roman" w:cs="Times New Roman"/>
          <w:sz w:val="24"/>
          <w:szCs w:val="24"/>
        </w:rPr>
        <w:t>)  (приняли участие – 30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в реализации литературного проекта под открытым небом "Свободный микрофон. Читаем Есенина" (проведены мероприятия на открытом воздухе) (приняли участие – 50 человек).</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в волонтерском литературно – музыкальном марафоне «Судьба человека. Живая книга» приняли участие 2 человека.</w:t>
      </w:r>
    </w:p>
    <w:p w:rsidR="00215082" w:rsidRDefault="00215082" w:rsidP="00215082">
      <w:pPr>
        <w:pStyle w:val="a5"/>
        <w:numPr>
          <w:ilvl w:val="0"/>
          <w:numId w:val="6"/>
        </w:numPr>
        <w:spacing w:after="0"/>
        <w:jc w:val="both"/>
        <w:rPr>
          <w:rFonts w:ascii="Times New Roman" w:hAnsi="Times New Roman" w:cs="Times New Roman"/>
          <w:sz w:val="24"/>
          <w:szCs w:val="24"/>
        </w:rPr>
      </w:pPr>
      <w:r w:rsidRPr="00932A8E">
        <w:rPr>
          <w:rFonts w:ascii="Times New Roman" w:hAnsi="Times New Roman" w:cs="Times New Roman"/>
          <w:sz w:val="24"/>
          <w:szCs w:val="24"/>
        </w:rPr>
        <w:t xml:space="preserve">в Межрегиональном творческом  конкурсе «В соавторстве с Андерсеном» (К 215-летию со дня рождения великого датского писателя </w:t>
      </w:r>
      <w:proofErr w:type="spellStart"/>
      <w:r w:rsidRPr="00932A8E">
        <w:rPr>
          <w:rFonts w:ascii="Times New Roman" w:hAnsi="Times New Roman" w:cs="Times New Roman"/>
          <w:sz w:val="24"/>
          <w:szCs w:val="24"/>
        </w:rPr>
        <w:t>Ханса</w:t>
      </w:r>
      <w:proofErr w:type="spellEnd"/>
      <w:r w:rsidRPr="00932A8E">
        <w:rPr>
          <w:rFonts w:ascii="Times New Roman" w:hAnsi="Times New Roman" w:cs="Times New Roman"/>
          <w:sz w:val="24"/>
          <w:szCs w:val="24"/>
        </w:rPr>
        <w:t xml:space="preserve"> </w:t>
      </w:r>
      <w:proofErr w:type="spellStart"/>
      <w:r w:rsidRPr="00932A8E">
        <w:rPr>
          <w:rFonts w:ascii="Times New Roman" w:hAnsi="Times New Roman" w:cs="Times New Roman"/>
          <w:sz w:val="24"/>
          <w:szCs w:val="24"/>
        </w:rPr>
        <w:t>Кристиана</w:t>
      </w:r>
      <w:proofErr w:type="spellEnd"/>
      <w:r w:rsidRPr="00932A8E">
        <w:rPr>
          <w:rFonts w:ascii="Times New Roman" w:hAnsi="Times New Roman" w:cs="Times New Roman"/>
          <w:sz w:val="24"/>
          <w:szCs w:val="24"/>
        </w:rPr>
        <w:t xml:space="preserve"> Андерсена) приняли участие – 4 человека.</w:t>
      </w:r>
    </w:p>
    <w:p w:rsidR="00215082" w:rsidRPr="00024248"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t xml:space="preserve">во </w:t>
      </w:r>
      <w:proofErr w:type="gramStart"/>
      <w:r w:rsidRPr="00024248">
        <w:rPr>
          <w:rFonts w:ascii="Times New Roman" w:hAnsi="Times New Roman" w:cs="Times New Roman"/>
          <w:sz w:val="24"/>
          <w:szCs w:val="24"/>
        </w:rPr>
        <w:t>Всероссийском</w:t>
      </w:r>
      <w:proofErr w:type="gramEnd"/>
      <w:r w:rsidRPr="00024248">
        <w:rPr>
          <w:rFonts w:ascii="Times New Roman" w:hAnsi="Times New Roman" w:cs="Times New Roman"/>
          <w:sz w:val="24"/>
          <w:szCs w:val="24"/>
        </w:rPr>
        <w:t xml:space="preserve"> патриотическом </w:t>
      </w:r>
      <w:proofErr w:type="spellStart"/>
      <w:r w:rsidRPr="00024248">
        <w:rPr>
          <w:rFonts w:ascii="Times New Roman" w:hAnsi="Times New Roman" w:cs="Times New Roman"/>
          <w:sz w:val="24"/>
          <w:szCs w:val="24"/>
        </w:rPr>
        <w:t>флешмобе</w:t>
      </w:r>
      <w:proofErr w:type="spellEnd"/>
      <w:r w:rsidRPr="00024248">
        <w:rPr>
          <w:rFonts w:ascii="Times New Roman" w:hAnsi="Times New Roman" w:cs="Times New Roman"/>
          <w:sz w:val="24"/>
          <w:szCs w:val="24"/>
        </w:rPr>
        <w:t xml:space="preserve"> «Наш флаг – наша гордость» (чтение стихов) (приняли участие – 15 человек).</w:t>
      </w:r>
    </w:p>
    <w:p w:rsidR="00215082" w:rsidRPr="00024248"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lastRenderedPageBreak/>
        <w:t xml:space="preserve">-во </w:t>
      </w:r>
      <w:proofErr w:type="spellStart"/>
      <w:r w:rsidRPr="00024248">
        <w:rPr>
          <w:rFonts w:ascii="Times New Roman" w:hAnsi="Times New Roman" w:cs="Times New Roman"/>
          <w:sz w:val="24"/>
          <w:szCs w:val="24"/>
        </w:rPr>
        <w:t>флэшмобе</w:t>
      </w:r>
      <w:proofErr w:type="spellEnd"/>
      <w:r w:rsidRPr="00024248">
        <w:rPr>
          <w:rFonts w:ascii="Times New Roman" w:hAnsi="Times New Roman" w:cs="Times New Roman"/>
          <w:sz w:val="24"/>
          <w:szCs w:val="24"/>
        </w:rPr>
        <w:t xml:space="preserve"> «Моё детство – война» в социальных сетях (видеоролики с прочтением стихов о детях войны, видеозаписи с рассказами детей войны) (приняли участие – 15 человек).</w:t>
      </w:r>
    </w:p>
    <w:p w:rsidR="00215082" w:rsidRPr="00024248" w:rsidRDefault="00390974" w:rsidP="00215082">
      <w:pPr>
        <w:pStyle w:val="a5"/>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в</w:t>
      </w:r>
      <w:r w:rsidR="00215082" w:rsidRPr="00024248">
        <w:rPr>
          <w:rFonts w:ascii="Times New Roman" w:hAnsi="Times New Roman" w:cs="Times New Roman"/>
          <w:sz w:val="24"/>
          <w:szCs w:val="24"/>
        </w:rPr>
        <w:t xml:space="preserve">о </w:t>
      </w:r>
      <w:proofErr w:type="gramStart"/>
      <w:r w:rsidR="00215082" w:rsidRPr="00024248">
        <w:rPr>
          <w:rFonts w:ascii="Times New Roman" w:hAnsi="Times New Roman" w:cs="Times New Roman"/>
          <w:sz w:val="24"/>
          <w:szCs w:val="24"/>
        </w:rPr>
        <w:t>Всероссийском</w:t>
      </w:r>
      <w:proofErr w:type="gramEnd"/>
      <w:r w:rsidR="00215082" w:rsidRPr="00024248">
        <w:rPr>
          <w:rFonts w:ascii="Times New Roman" w:hAnsi="Times New Roman" w:cs="Times New Roman"/>
          <w:sz w:val="24"/>
          <w:szCs w:val="24"/>
        </w:rPr>
        <w:t xml:space="preserve"> онлайн - </w:t>
      </w:r>
      <w:proofErr w:type="spellStart"/>
      <w:r w:rsidR="00215082" w:rsidRPr="00024248">
        <w:rPr>
          <w:rFonts w:ascii="Times New Roman" w:hAnsi="Times New Roman" w:cs="Times New Roman"/>
          <w:sz w:val="24"/>
          <w:szCs w:val="24"/>
        </w:rPr>
        <w:t>флешмобе</w:t>
      </w:r>
      <w:proofErr w:type="spellEnd"/>
      <w:r w:rsidR="00215082" w:rsidRPr="00024248">
        <w:rPr>
          <w:rFonts w:ascii="Times New Roman" w:hAnsi="Times New Roman" w:cs="Times New Roman"/>
          <w:sz w:val="24"/>
          <w:szCs w:val="24"/>
        </w:rPr>
        <w:t xml:space="preserve"> «Эстафета памяти» чтение стихов, посвященных 75-летию Победы 2020г приняли участие библиотеки сел Арсеньево, Дубовый Мыс.</w:t>
      </w:r>
    </w:p>
    <w:p w:rsidR="00215082" w:rsidRPr="00024248"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t xml:space="preserve">- во </w:t>
      </w:r>
      <w:proofErr w:type="spellStart"/>
      <w:r w:rsidRPr="00024248">
        <w:rPr>
          <w:rFonts w:ascii="Times New Roman" w:hAnsi="Times New Roman" w:cs="Times New Roman"/>
          <w:sz w:val="24"/>
          <w:szCs w:val="24"/>
        </w:rPr>
        <w:t>флешмобе</w:t>
      </w:r>
      <w:proofErr w:type="spellEnd"/>
      <w:r w:rsidRPr="00024248">
        <w:rPr>
          <w:rFonts w:ascii="Times New Roman" w:hAnsi="Times New Roman" w:cs="Times New Roman"/>
          <w:sz w:val="24"/>
          <w:szCs w:val="24"/>
        </w:rPr>
        <w:t xml:space="preserve"> «Голубь мира»</w:t>
      </w:r>
    </w:p>
    <w:p w:rsidR="00215082" w:rsidRPr="00024248"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t xml:space="preserve">- в акции «Я рисую мелом», </w:t>
      </w:r>
    </w:p>
    <w:p w:rsidR="00215082" w:rsidRPr="00024248"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t>-в акции «Свеча памяти».</w:t>
      </w:r>
    </w:p>
    <w:p w:rsidR="00215082" w:rsidRPr="00024248" w:rsidRDefault="00390974" w:rsidP="00215082">
      <w:pPr>
        <w:pStyle w:val="a5"/>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-в</w:t>
      </w:r>
      <w:r w:rsidR="00215082" w:rsidRPr="00024248">
        <w:rPr>
          <w:rFonts w:ascii="Times New Roman" w:hAnsi="Times New Roman" w:cs="Times New Roman"/>
          <w:sz w:val="24"/>
          <w:szCs w:val="24"/>
        </w:rPr>
        <w:t xml:space="preserve"> онлайн – акции «Окна Победы» приняли участие библиотеки </w:t>
      </w:r>
      <w:proofErr w:type="spellStart"/>
      <w:r w:rsidR="00215082" w:rsidRPr="00024248">
        <w:rPr>
          <w:rFonts w:ascii="Times New Roman" w:hAnsi="Times New Roman" w:cs="Times New Roman"/>
          <w:sz w:val="24"/>
          <w:szCs w:val="24"/>
        </w:rPr>
        <w:t>с.В.Нерген</w:t>
      </w:r>
      <w:proofErr w:type="spellEnd"/>
      <w:r w:rsidR="00215082" w:rsidRPr="00024248">
        <w:rPr>
          <w:rFonts w:ascii="Times New Roman" w:hAnsi="Times New Roman" w:cs="Times New Roman"/>
          <w:sz w:val="24"/>
          <w:szCs w:val="24"/>
        </w:rPr>
        <w:t>, Отдел по работе с детьми МПБ, Джонка, Лидога.</w:t>
      </w:r>
    </w:p>
    <w:p w:rsidR="00215082" w:rsidRPr="00932A8E" w:rsidRDefault="00215082" w:rsidP="00215082">
      <w:pPr>
        <w:pStyle w:val="a5"/>
        <w:numPr>
          <w:ilvl w:val="0"/>
          <w:numId w:val="6"/>
        </w:numPr>
        <w:spacing w:after="0"/>
        <w:jc w:val="both"/>
        <w:rPr>
          <w:rFonts w:ascii="Times New Roman" w:hAnsi="Times New Roman" w:cs="Times New Roman"/>
          <w:sz w:val="24"/>
          <w:szCs w:val="24"/>
        </w:rPr>
      </w:pPr>
      <w:r w:rsidRPr="00024248">
        <w:rPr>
          <w:rFonts w:ascii="Times New Roman" w:hAnsi="Times New Roman" w:cs="Times New Roman"/>
          <w:sz w:val="24"/>
          <w:szCs w:val="24"/>
        </w:rPr>
        <w:t>-</w:t>
      </w:r>
      <w:r w:rsidR="00EC749B">
        <w:rPr>
          <w:rFonts w:ascii="Times New Roman" w:hAnsi="Times New Roman" w:cs="Times New Roman"/>
          <w:sz w:val="24"/>
          <w:szCs w:val="24"/>
        </w:rPr>
        <w:t>в</w:t>
      </w:r>
      <w:r w:rsidRPr="00024248">
        <w:rPr>
          <w:rFonts w:ascii="Times New Roman" w:hAnsi="Times New Roman" w:cs="Times New Roman"/>
          <w:sz w:val="24"/>
          <w:szCs w:val="24"/>
        </w:rPr>
        <w:t xml:space="preserve"> </w:t>
      </w:r>
      <w:proofErr w:type="gramStart"/>
      <w:r w:rsidRPr="00024248">
        <w:rPr>
          <w:rFonts w:ascii="Times New Roman" w:hAnsi="Times New Roman" w:cs="Times New Roman"/>
          <w:sz w:val="24"/>
          <w:szCs w:val="24"/>
        </w:rPr>
        <w:t>районн</w:t>
      </w:r>
      <w:r w:rsidR="00EC749B">
        <w:rPr>
          <w:rFonts w:ascii="Times New Roman" w:hAnsi="Times New Roman" w:cs="Times New Roman"/>
          <w:sz w:val="24"/>
          <w:szCs w:val="24"/>
        </w:rPr>
        <w:t>ом</w:t>
      </w:r>
      <w:proofErr w:type="gramEnd"/>
      <w:r w:rsidRPr="00024248">
        <w:rPr>
          <w:rFonts w:ascii="Times New Roman" w:hAnsi="Times New Roman" w:cs="Times New Roman"/>
          <w:sz w:val="24"/>
          <w:szCs w:val="24"/>
        </w:rPr>
        <w:t xml:space="preserve"> онла</w:t>
      </w:r>
      <w:r w:rsidR="00390974">
        <w:rPr>
          <w:rFonts w:ascii="Times New Roman" w:hAnsi="Times New Roman" w:cs="Times New Roman"/>
          <w:sz w:val="24"/>
          <w:szCs w:val="24"/>
        </w:rPr>
        <w:t>й</w:t>
      </w:r>
      <w:r w:rsidRPr="00024248">
        <w:rPr>
          <w:rFonts w:ascii="Times New Roman" w:hAnsi="Times New Roman" w:cs="Times New Roman"/>
          <w:sz w:val="24"/>
          <w:szCs w:val="24"/>
        </w:rPr>
        <w:t>н-конкурс</w:t>
      </w:r>
      <w:r w:rsidR="00EC749B">
        <w:rPr>
          <w:rFonts w:ascii="Times New Roman" w:hAnsi="Times New Roman" w:cs="Times New Roman"/>
          <w:sz w:val="24"/>
          <w:szCs w:val="24"/>
        </w:rPr>
        <w:t>е</w:t>
      </w:r>
      <w:r w:rsidRPr="00024248">
        <w:rPr>
          <w:rFonts w:ascii="Times New Roman" w:hAnsi="Times New Roman" w:cs="Times New Roman"/>
          <w:sz w:val="24"/>
          <w:szCs w:val="24"/>
        </w:rPr>
        <w:t xml:space="preserve"> детского рисунка «У священного огня».</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В помощь методической, консультативной, обучающей деятельности в методическом отделе формируется фонд периодических изданий, создаются тематические папки и картотеки: «Защита прав потребителей», «Праздники календаря», «Правовое просвещение», «Летнее чтение», «Всероссийская неделя детской и юношеской книги» и другие.</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 Методическая деятельность заключалась еще и в повышение комфортности библиотечной среды, формирование положительного имиджа библиотеки, развитие рекламы. Практическая помощь оказывалась при оформлении стендов для читателей, библиотечного пространства, расстановке книжного фонда и др.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 xml:space="preserve">На производственных совещаниях в библиотеках рассматривались различные вопросы библиотечной деятельности, такие как: муниципальные задания и муниципальные услуги, планирование деятельности; итоги работы, участие во всероссийских и краевых конкурсах, организация и проведение различных акций. </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Наиболее эффективными являются выезды в библиотеки, позволяющие выявить существующие проблемы, оказать помощь в их решении. Традиционно основными целями посещений являются: оказание консультационной и практической помощи, плановая проверка организации работы библиотек, проверка организации справочно-библиографического аппарата, посещение массовых мероприятий. За год осуществлено 14 методических выездов.</w:t>
      </w:r>
    </w:p>
    <w:p w:rsidR="00215082" w:rsidRPr="006A1C11"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Одним из динамично развивающихся направлений в работе МБО и наиболее популярной, востребованной формой методической помощи остаётся профессиональное консультирование. В течение года методистом дано 64 консультации, в том числе, 41 по вопросам обслуживания читателей-детей. Разработан календарь юбилейных и знаменательных дат на 2021 год. За отчетный период разработано и выпущено 8 методико-библиографических материалов в помощь работе специалист</w:t>
      </w:r>
      <w:r>
        <w:rPr>
          <w:rFonts w:ascii="Times New Roman" w:hAnsi="Times New Roman" w:cs="Times New Roman"/>
          <w:sz w:val="24"/>
          <w:szCs w:val="24"/>
        </w:rPr>
        <w:t>ов библиотек и отделов МБУК «РМ</w:t>
      </w:r>
      <w:r w:rsidRPr="006A1C11">
        <w:rPr>
          <w:rFonts w:ascii="Times New Roman" w:hAnsi="Times New Roman" w:cs="Times New Roman"/>
          <w:sz w:val="24"/>
          <w:szCs w:val="24"/>
        </w:rPr>
        <w:t xml:space="preserve">ЦБС»  </w:t>
      </w:r>
    </w:p>
    <w:p w:rsidR="00215082" w:rsidRDefault="00215082" w:rsidP="00215082">
      <w:pPr>
        <w:spacing w:after="0"/>
        <w:ind w:firstLine="851"/>
        <w:jc w:val="both"/>
        <w:rPr>
          <w:rFonts w:ascii="Times New Roman" w:hAnsi="Times New Roman" w:cs="Times New Roman"/>
          <w:sz w:val="24"/>
          <w:szCs w:val="24"/>
        </w:rPr>
      </w:pPr>
      <w:r w:rsidRPr="006A1C11">
        <w:rPr>
          <w:rFonts w:ascii="Times New Roman" w:hAnsi="Times New Roman" w:cs="Times New Roman"/>
          <w:sz w:val="24"/>
          <w:szCs w:val="24"/>
        </w:rPr>
        <w:t>Методист активно сотрудничает с партнерскими организациями, ведет работу по продвижению библиотечных услуг с помощью местных средств массовой информации, социальных медиа-каналов (сайты, блоги, страницы и т.д.), стала организатором масштабных мероприятий и акций</w:t>
      </w:r>
    </w:p>
    <w:p w:rsidR="00215082" w:rsidRPr="0093026B" w:rsidRDefault="00215082" w:rsidP="00390974">
      <w:pPr>
        <w:pStyle w:val="Default"/>
        <w:spacing w:line="276" w:lineRule="auto"/>
        <w:jc w:val="both"/>
      </w:pPr>
    </w:p>
    <w:p w:rsidR="00A72163" w:rsidRPr="0093026B" w:rsidRDefault="00390974" w:rsidP="00390974">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К</w:t>
      </w:r>
      <w:r w:rsidRPr="0093026B">
        <w:rPr>
          <w:rFonts w:ascii="Times New Roman" w:hAnsi="Times New Roman" w:cs="Times New Roman"/>
          <w:b/>
          <w:sz w:val="24"/>
          <w:szCs w:val="24"/>
        </w:rPr>
        <w:t>адры</w:t>
      </w:r>
      <w:r w:rsidR="005C1B59" w:rsidRPr="0093026B">
        <w:rPr>
          <w:rFonts w:ascii="Times New Roman" w:hAnsi="Times New Roman" w:cs="Times New Roman"/>
          <w:b/>
          <w:sz w:val="24"/>
          <w:szCs w:val="24"/>
        </w:rPr>
        <w:t xml:space="preserve"> МБУК «РМЦБС» </w:t>
      </w:r>
      <w:r>
        <w:rPr>
          <w:rFonts w:ascii="Times New Roman" w:hAnsi="Times New Roman" w:cs="Times New Roman"/>
          <w:b/>
          <w:sz w:val="24"/>
          <w:szCs w:val="24"/>
        </w:rPr>
        <w:t>Н</w:t>
      </w:r>
      <w:r w:rsidRPr="0093026B">
        <w:rPr>
          <w:rFonts w:ascii="Times New Roman" w:hAnsi="Times New Roman" w:cs="Times New Roman"/>
          <w:b/>
          <w:sz w:val="24"/>
          <w:szCs w:val="24"/>
        </w:rPr>
        <w:t>анайского муниципального района</w:t>
      </w:r>
    </w:p>
    <w:p w:rsidR="00B56DA8" w:rsidRPr="00C5091B" w:rsidRDefault="00B56DA8" w:rsidP="00B56DA8">
      <w:pPr>
        <w:spacing w:after="0"/>
        <w:ind w:firstLine="851"/>
        <w:jc w:val="both"/>
        <w:rPr>
          <w:rFonts w:ascii="Times New Roman" w:eastAsia="Times New Roman" w:hAnsi="Times New Roman" w:cs="Times New Roman"/>
          <w:sz w:val="24"/>
          <w:szCs w:val="24"/>
          <w:lang w:eastAsia="ru-RU"/>
        </w:rPr>
      </w:pPr>
      <w:r w:rsidRPr="00C5091B">
        <w:rPr>
          <w:rFonts w:ascii="Times New Roman" w:eastAsia="Times New Roman" w:hAnsi="Times New Roman" w:cs="Times New Roman"/>
          <w:sz w:val="24"/>
          <w:szCs w:val="24"/>
          <w:lang w:eastAsia="ru-RU"/>
        </w:rPr>
        <w:lastRenderedPageBreak/>
        <w:t>Эффективность работы современной библиотеки</w:t>
      </w:r>
      <w:r w:rsidRPr="00C5091B">
        <w:t xml:space="preserve"> </w:t>
      </w:r>
      <w:r w:rsidRPr="00C5091B">
        <w:rPr>
          <w:rFonts w:ascii="Times New Roman" w:eastAsia="Times New Roman" w:hAnsi="Times New Roman" w:cs="Times New Roman"/>
          <w:sz w:val="24"/>
          <w:szCs w:val="24"/>
          <w:lang w:eastAsia="ru-RU"/>
        </w:rPr>
        <w:t>во многом определяется состоянием кадровых ресурсов, удовлетворенностью трудом и профессиональной</w:t>
      </w:r>
      <w:r w:rsidRPr="00C5091B">
        <w:t xml:space="preserve"> </w:t>
      </w:r>
      <w:r w:rsidRPr="00C5091B">
        <w:rPr>
          <w:rFonts w:ascii="Times New Roman" w:eastAsia="Times New Roman" w:hAnsi="Times New Roman" w:cs="Times New Roman"/>
          <w:sz w:val="24"/>
          <w:szCs w:val="24"/>
          <w:lang w:eastAsia="ru-RU"/>
        </w:rPr>
        <w:t>компетентностью работников.</w:t>
      </w:r>
    </w:p>
    <w:p w:rsidR="0048560F" w:rsidRDefault="00B56DA8" w:rsidP="00B56DA8">
      <w:pPr>
        <w:spacing w:after="0"/>
        <w:ind w:firstLine="851"/>
        <w:jc w:val="both"/>
        <w:rPr>
          <w:rFonts w:ascii="Times New Roman" w:eastAsia="Times New Roman" w:hAnsi="Times New Roman" w:cs="Times New Roman"/>
          <w:sz w:val="24"/>
          <w:szCs w:val="24"/>
          <w:lang w:eastAsia="ru-RU"/>
        </w:rPr>
      </w:pPr>
      <w:r w:rsidRPr="00C5091B">
        <w:rPr>
          <w:rFonts w:ascii="Times New Roman" w:eastAsia="Times New Roman" w:hAnsi="Times New Roman" w:cs="Times New Roman"/>
          <w:sz w:val="24"/>
          <w:szCs w:val="24"/>
          <w:lang w:eastAsia="ru-RU"/>
        </w:rPr>
        <w:t>В кадровом обеспечении муниципальных библиотек Нанайского района наблюдается</w:t>
      </w:r>
      <w:r w:rsidRPr="00C5091B">
        <w:t xml:space="preserve"> </w:t>
      </w:r>
      <w:r w:rsidRPr="00C5091B">
        <w:rPr>
          <w:rFonts w:ascii="Times New Roman" w:eastAsia="Times New Roman" w:hAnsi="Times New Roman" w:cs="Times New Roman"/>
          <w:sz w:val="24"/>
          <w:szCs w:val="24"/>
          <w:lang w:eastAsia="ru-RU"/>
        </w:rPr>
        <w:t>относительная стабильность</w:t>
      </w:r>
      <w:r w:rsidRPr="00C5091B">
        <w:t xml:space="preserve"> </w:t>
      </w:r>
      <w:r w:rsidRPr="00C5091B">
        <w:rPr>
          <w:rFonts w:ascii="Times New Roman" w:eastAsia="Times New Roman" w:hAnsi="Times New Roman" w:cs="Times New Roman"/>
          <w:sz w:val="24"/>
          <w:szCs w:val="24"/>
          <w:lang w:eastAsia="ru-RU"/>
        </w:rPr>
        <w:t xml:space="preserve">увеличение числа </w:t>
      </w:r>
      <w:r w:rsidR="00152690">
        <w:rPr>
          <w:rFonts w:ascii="Times New Roman" w:eastAsia="Times New Roman" w:hAnsi="Times New Roman" w:cs="Times New Roman"/>
          <w:sz w:val="24"/>
          <w:szCs w:val="24"/>
          <w:lang w:eastAsia="ru-RU"/>
        </w:rPr>
        <w:t xml:space="preserve">технических </w:t>
      </w:r>
      <w:r w:rsidRPr="00C5091B">
        <w:rPr>
          <w:rFonts w:ascii="Times New Roman" w:eastAsia="Times New Roman" w:hAnsi="Times New Roman" w:cs="Times New Roman"/>
          <w:sz w:val="24"/>
          <w:szCs w:val="24"/>
          <w:lang w:eastAsia="ru-RU"/>
        </w:rPr>
        <w:t xml:space="preserve">работников на </w:t>
      </w:r>
      <w:r w:rsidR="00C5091B" w:rsidRPr="00C5091B">
        <w:rPr>
          <w:rFonts w:ascii="Times New Roman" w:eastAsia="Times New Roman" w:hAnsi="Times New Roman" w:cs="Times New Roman"/>
          <w:sz w:val="24"/>
          <w:szCs w:val="24"/>
          <w:lang w:eastAsia="ru-RU"/>
        </w:rPr>
        <w:t>3</w:t>
      </w:r>
      <w:r w:rsidRPr="00C5091B">
        <w:rPr>
          <w:rFonts w:ascii="Times New Roman" w:eastAsia="Times New Roman" w:hAnsi="Times New Roman" w:cs="Times New Roman"/>
          <w:sz w:val="24"/>
          <w:szCs w:val="24"/>
          <w:lang w:eastAsia="ru-RU"/>
        </w:rPr>
        <w:t xml:space="preserve"> чел., численность основного персонала осталась на</w:t>
      </w:r>
      <w:r w:rsidRPr="00C5091B">
        <w:t xml:space="preserve"> </w:t>
      </w:r>
      <w:r w:rsidRPr="00C5091B">
        <w:rPr>
          <w:rFonts w:ascii="Times New Roman" w:eastAsia="Times New Roman" w:hAnsi="Times New Roman" w:cs="Times New Roman"/>
          <w:sz w:val="24"/>
          <w:szCs w:val="24"/>
          <w:lang w:eastAsia="ru-RU"/>
        </w:rPr>
        <w:t>прежнем уровне</w:t>
      </w:r>
      <w:r w:rsidR="0048560F" w:rsidRPr="00C5091B">
        <w:rPr>
          <w:rFonts w:ascii="Times New Roman" w:eastAsia="Times New Roman" w:hAnsi="Times New Roman" w:cs="Times New Roman"/>
          <w:sz w:val="24"/>
          <w:szCs w:val="24"/>
          <w:lang w:eastAsia="ru-RU"/>
        </w:rPr>
        <w:t>.</w:t>
      </w:r>
      <w:r w:rsidR="0048560F" w:rsidRPr="0048560F">
        <w:rPr>
          <w:rFonts w:ascii="Times New Roman" w:eastAsia="Times New Roman" w:hAnsi="Times New Roman" w:cs="Times New Roman"/>
          <w:sz w:val="24"/>
          <w:szCs w:val="24"/>
          <w:lang w:eastAsia="ru-RU"/>
        </w:rPr>
        <w:t xml:space="preserve"> </w:t>
      </w:r>
      <w:r w:rsidR="0048560F">
        <w:rPr>
          <w:rFonts w:ascii="Times New Roman" w:eastAsia="Times New Roman" w:hAnsi="Times New Roman" w:cs="Times New Roman"/>
          <w:sz w:val="24"/>
          <w:szCs w:val="24"/>
          <w:lang w:eastAsia="ru-RU"/>
        </w:rPr>
        <w:t>На 31 декабря 20</w:t>
      </w:r>
      <w:r w:rsidR="00494263">
        <w:rPr>
          <w:rFonts w:ascii="Times New Roman" w:eastAsia="Times New Roman" w:hAnsi="Times New Roman" w:cs="Times New Roman"/>
          <w:sz w:val="24"/>
          <w:szCs w:val="24"/>
          <w:lang w:eastAsia="ru-RU"/>
        </w:rPr>
        <w:t>20</w:t>
      </w:r>
      <w:r w:rsidR="0048560F" w:rsidRPr="0093026B">
        <w:rPr>
          <w:rFonts w:ascii="Times New Roman" w:eastAsia="Times New Roman" w:hAnsi="Times New Roman" w:cs="Times New Roman"/>
          <w:sz w:val="24"/>
          <w:szCs w:val="24"/>
          <w:lang w:eastAsia="ru-RU"/>
        </w:rPr>
        <w:t xml:space="preserve">г число работающих в МБУК «РМЦБС»  составило  </w:t>
      </w:r>
      <w:r w:rsidR="0048560F" w:rsidRPr="0093026B">
        <w:rPr>
          <w:rFonts w:ascii="Times New Roman" w:eastAsia="Times New Roman" w:hAnsi="Times New Roman" w:cs="Times New Roman"/>
          <w:color w:val="000000" w:themeColor="text1"/>
          <w:sz w:val="24"/>
          <w:szCs w:val="24"/>
          <w:lang w:eastAsia="ru-RU"/>
        </w:rPr>
        <w:t>3</w:t>
      </w:r>
      <w:r w:rsidR="00494263">
        <w:rPr>
          <w:rFonts w:ascii="Times New Roman" w:eastAsia="Times New Roman" w:hAnsi="Times New Roman" w:cs="Times New Roman"/>
          <w:color w:val="000000" w:themeColor="text1"/>
          <w:sz w:val="24"/>
          <w:szCs w:val="24"/>
          <w:lang w:eastAsia="ru-RU"/>
        </w:rPr>
        <w:t>9</w:t>
      </w:r>
      <w:r w:rsidR="0048560F" w:rsidRPr="0093026B">
        <w:rPr>
          <w:rFonts w:ascii="Times New Roman" w:eastAsia="Times New Roman" w:hAnsi="Times New Roman" w:cs="Times New Roman"/>
          <w:color w:val="000000" w:themeColor="text1"/>
          <w:sz w:val="24"/>
          <w:szCs w:val="24"/>
          <w:lang w:eastAsia="ru-RU"/>
        </w:rPr>
        <w:t xml:space="preserve"> </w:t>
      </w:r>
      <w:r w:rsidR="0048560F" w:rsidRPr="0093026B">
        <w:rPr>
          <w:rFonts w:ascii="Times New Roman" w:eastAsia="Times New Roman" w:hAnsi="Times New Roman" w:cs="Times New Roman"/>
          <w:sz w:val="24"/>
          <w:szCs w:val="24"/>
          <w:lang w:eastAsia="ru-RU"/>
        </w:rPr>
        <w:t xml:space="preserve">   человек. Из них основной персонал </w:t>
      </w:r>
      <w:proofErr w:type="gramStart"/>
      <w:r w:rsidR="0048560F" w:rsidRPr="0093026B">
        <w:rPr>
          <w:rFonts w:ascii="Times New Roman" w:eastAsia="Times New Roman" w:hAnsi="Times New Roman" w:cs="Times New Roman"/>
          <w:sz w:val="24"/>
          <w:szCs w:val="24"/>
          <w:lang w:eastAsia="ru-RU"/>
        </w:rPr>
        <w:t xml:space="preserve">( </w:t>
      </w:r>
      <w:proofErr w:type="gramEnd"/>
      <w:r w:rsidR="0048560F" w:rsidRPr="0093026B">
        <w:rPr>
          <w:rFonts w:ascii="Times New Roman" w:eastAsia="Times New Roman" w:hAnsi="Times New Roman" w:cs="Times New Roman"/>
          <w:sz w:val="24"/>
          <w:szCs w:val="24"/>
          <w:lang w:eastAsia="ru-RU"/>
        </w:rPr>
        <w:t>специалистов) -  27 человек.</w:t>
      </w:r>
    </w:p>
    <w:p w:rsidR="00C5091B" w:rsidRPr="0093026B" w:rsidRDefault="00C5091B" w:rsidP="00B56DA8">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5091B">
        <w:rPr>
          <w:rFonts w:ascii="Times New Roman" w:eastAsia="Times New Roman" w:hAnsi="Times New Roman" w:cs="Times New Roman"/>
          <w:sz w:val="24"/>
          <w:szCs w:val="24"/>
          <w:lang w:eastAsia="ru-RU"/>
        </w:rPr>
        <w:t>сотрудник</w:t>
      </w:r>
      <w:r>
        <w:rPr>
          <w:rFonts w:ascii="Times New Roman" w:eastAsia="Times New Roman" w:hAnsi="Times New Roman" w:cs="Times New Roman"/>
          <w:sz w:val="24"/>
          <w:szCs w:val="24"/>
          <w:lang w:eastAsia="ru-RU"/>
        </w:rPr>
        <w:t>ов</w:t>
      </w:r>
      <w:r w:rsidRPr="00C5091B">
        <w:rPr>
          <w:rFonts w:ascii="Times New Roman" w:eastAsia="Times New Roman" w:hAnsi="Times New Roman" w:cs="Times New Roman"/>
          <w:sz w:val="24"/>
          <w:szCs w:val="24"/>
          <w:lang w:eastAsia="ru-RU"/>
        </w:rPr>
        <w:t xml:space="preserve"> основного персонала работают неполный рабочий день.</w:t>
      </w:r>
    </w:p>
    <w:p w:rsidR="00574ED2" w:rsidRPr="0093026B" w:rsidRDefault="00574ED2" w:rsidP="0093026B">
      <w:pPr>
        <w:spacing w:after="0"/>
        <w:ind w:firstLine="851"/>
        <w:jc w:val="both"/>
        <w:rPr>
          <w:rFonts w:ascii="Times New Roman" w:eastAsia="Times New Roman" w:hAnsi="Times New Roman" w:cs="Times New Roman"/>
          <w:b/>
          <w:sz w:val="24"/>
          <w:szCs w:val="24"/>
          <w:lang w:eastAsia="ru-RU"/>
        </w:rPr>
      </w:pPr>
    </w:p>
    <w:p w:rsidR="00574ED2" w:rsidRPr="0093026B" w:rsidRDefault="00574ED2" w:rsidP="0093026B">
      <w:pPr>
        <w:spacing w:after="0"/>
        <w:ind w:firstLine="851"/>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По образованию:</w:t>
      </w:r>
    </w:p>
    <w:p w:rsidR="00574ED2" w:rsidRPr="0093026B" w:rsidRDefault="00574ED2" w:rsidP="0093026B">
      <w:pPr>
        <w:spacing w:after="0"/>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94"/>
        <w:gridCol w:w="3544"/>
      </w:tblGrid>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Образование</w:t>
            </w:r>
          </w:p>
        </w:tc>
        <w:tc>
          <w:tcPr>
            <w:tcW w:w="2894"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Основной персонал МБУК «РМЦБС» с данным образованием </w:t>
            </w:r>
          </w:p>
        </w:tc>
        <w:tc>
          <w:tcPr>
            <w:tcW w:w="3544"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основного персонала </w:t>
            </w:r>
          </w:p>
        </w:tc>
      </w:tr>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Высшее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7</w:t>
            </w:r>
          </w:p>
        </w:tc>
        <w:tc>
          <w:tcPr>
            <w:tcW w:w="354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w:t>
            </w:r>
            <w:r w:rsidR="009A2D33" w:rsidRPr="0093026B">
              <w:rPr>
                <w:rFonts w:ascii="Times New Roman" w:eastAsia="Times New Roman" w:hAnsi="Times New Roman" w:cs="Times New Roman"/>
                <w:color w:val="000000" w:themeColor="text1"/>
                <w:sz w:val="24"/>
                <w:szCs w:val="24"/>
                <w:lang w:eastAsia="ru-RU"/>
              </w:rPr>
              <w:t>6</w:t>
            </w:r>
            <w:r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Высшее библиотечное</w:t>
            </w:r>
          </w:p>
        </w:tc>
        <w:tc>
          <w:tcPr>
            <w:tcW w:w="2894" w:type="dxa"/>
            <w:shd w:val="clear" w:color="auto" w:fill="FFFFFF" w:themeFill="background1"/>
          </w:tcPr>
          <w:p w:rsidR="00574ED2" w:rsidRPr="0093026B" w:rsidRDefault="00574ED2"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6</w:t>
            </w:r>
          </w:p>
        </w:tc>
        <w:tc>
          <w:tcPr>
            <w:tcW w:w="3544" w:type="dxa"/>
            <w:shd w:val="clear" w:color="auto" w:fill="FFFFFF" w:themeFill="background1"/>
          </w:tcPr>
          <w:p w:rsidR="00574ED2" w:rsidRPr="0093026B" w:rsidRDefault="009A2D33" w:rsidP="0093026B">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22</w:t>
            </w:r>
            <w:r w:rsidR="00574ED2" w:rsidRPr="0093026B">
              <w:rPr>
                <w:rFonts w:ascii="Times New Roman" w:eastAsia="Times New Roman" w:hAnsi="Times New Roman" w:cs="Times New Roman"/>
                <w:color w:val="000000" w:themeColor="text1"/>
                <w:sz w:val="24"/>
                <w:szCs w:val="24"/>
                <w:lang w:eastAsia="ru-RU"/>
              </w:rPr>
              <w:t xml:space="preserve"> %</w:t>
            </w:r>
          </w:p>
        </w:tc>
      </w:tr>
      <w:tr w:rsidR="00574ED2" w:rsidRPr="0093026B" w:rsidTr="00FB6DC7">
        <w:tc>
          <w:tcPr>
            <w:tcW w:w="3168"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lang w:eastAsia="ru-RU"/>
              </w:rPr>
              <w:t>Среднее специальное</w:t>
            </w:r>
            <w:r w:rsidRPr="0093026B">
              <w:rPr>
                <w:rFonts w:ascii="Times New Roman" w:eastAsia="Times New Roman" w:hAnsi="Times New Roman" w:cs="Times New Roman"/>
                <w:sz w:val="24"/>
                <w:szCs w:val="24"/>
                <w:lang w:eastAsia="ru-RU"/>
              </w:rPr>
              <w:t xml:space="preserve"> образование</w:t>
            </w:r>
          </w:p>
        </w:tc>
        <w:tc>
          <w:tcPr>
            <w:tcW w:w="2894" w:type="dxa"/>
            <w:shd w:val="clear" w:color="auto" w:fill="FFFFFF" w:themeFill="background1"/>
          </w:tcPr>
          <w:p w:rsidR="00574ED2" w:rsidRPr="0093026B" w:rsidRDefault="00494263" w:rsidP="007B194D">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3544" w:type="dxa"/>
            <w:shd w:val="clear" w:color="auto" w:fill="FFFFFF" w:themeFill="background1"/>
          </w:tcPr>
          <w:p w:rsidR="00574ED2" w:rsidRPr="0093026B" w:rsidRDefault="00006386" w:rsidP="0093026B">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r w:rsidR="00574ED2" w:rsidRPr="0093026B">
              <w:rPr>
                <w:rFonts w:ascii="Times New Roman" w:eastAsia="Times New Roman" w:hAnsi="Times New Roman" w:cs="Times New Roman"/>
                <w:color w:val="000000" w:themeColor="text1"/>
                <w:sz w:val="24"/>
                <w:szCs w:val="24"/>
                <w:lang w:eastAsia="ru-RU"/>
              </w:rPr>
              <w:t>%</w:t>
            </w:r>
          </w:p>
        </w:tc>
      </w:tr>
      <w:tr w:rsidR="00574ED2" w:rsidRPr="0093026B" w:rsidTr="00FB6DC7">
        <w:tc>
          <w:tcPr>
            <w:tcW w:w="3168"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Среднее специальное библиотечное</w:t>
            </w:r>
          </w:p>
        </w:tc>
        <w:tc>
          <w:tcPr>
            <w:tcW w:w="2894" w:type="dxa"/>
            <w:shd w:val="clear" w:color="auto" w:fill="FFFFFF" w:themeFill="background1"/>
          </w:tcPr>
          <w:p w:rsidR="00574ED2" w:rsidRPr="0093026B" w:rsidRDefault="00574ED2" w:rsidP="007B194D">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1</w:t>
            </w:r>
            <w:r w:rsidR="007B194D">
              <w:rPr>
                <w:rFonts w:ascii="Times New Roman" w:eastAsia="Times New Roman" w:hAnsi="Times New Roman" w:cs="Times New Roman"/>
                <w:color w:val="000000" w:themeColor="text1"/>
                <w:sz w:val="24"/>
                <w:szCs w:val="24"/>
                <w:lang w:eastAsia="ru-RU"/>
              </w:rPr>
              <w:t>5</w:t>
            </w:r>
          </w:p>
        </w:tc>
        <w:tc>
          <w:tcPr>
            <w:tcW w:w="3544" w:type="dxa"/>
            <w:shd w:val="clear" w:color="auto" w:fill="FFFFFF" w:themeFill="background1"/>
          </w:tcPr>
          <w:p w:rsidR="00574ED2" w:rsidRPr="0093026B" w:rsidRDefault="00574ED2" w:rsidP="00006386">
            <w:pPr>
              <w:spacing w:after="0"/>
              <w:jc w:val="center"/>
              <w:rPr>
                <w:rFonts w:ascii="Times New Roman" w:eastAsia="Times New Roman" w:hAnsi="Times New Roman" w:cs="Times New Roman"/>
                <w:color w:val="000000" w:themeColor="text1"/>
                <w:sz w:val="24"/>
                <w:szCs w:val="24"/>
                <w:lang w:eastAsia="ru-RU"/>
              </w:rPr>
            </w:pPr>
            <w:r w:rsidRPr="0093026B">
              <w:rPr>
                <w:rFonts w:ascii="Times New Roman" w:eastAsia="Times New Roman" w:hAnsi="Times New Roman" w:cs="Times New Roman"/>
                <w:color w:val="000000" w:themeColor="text1"/>
                <w:sz w:val="24"/>
                <w:szCs w:val="24"/>
                <w:lang w:eastAsia="ru-RU"/>
              </w:rPr>
              <w:t>5</w:t>
            </w:r>
            <w:r w:rsidR="00006386">
              <w:rPr>
                <w:rFonts w:ascii="Times New Roman" w:eastAsia="Times New Roman" w:hAnsi="Times New Roman" w:cs="Times New Roman"/>
                <w:color w:val="000000" w:themeColor="text1"/>
                <w:sz w:val="24"/>
                <w:szCs w:val="24"/>
                <w:lang w:eastAsia="ru-RU"/>
              </w:rPr>
              <w:t>5</w:t>
            </w:r>
            <w:r w:rsidRPr="0093026B">
              <w:rPr>
                <w:rFonts w:ascii="Times New Roman" w:eastAsia="Times New Roman" w:hAnsi="Times New Roman" w:cs="Times New Roman"/>
                <w:color w:val="000000" w:themeColor="text1"/>
                <w:sz w:val="24"/>
                <w:szCs w:val="24"/>
                <w:lang w:eastAsia="ru-RU"/>
              </w:rPr>
              <w:t>%</w:t>
            </w:r>
          </w:p>
        </w:tc>
      </w:tr>
      <w:tr w:rsidR="00574ED2" w:rsidRPr="0093026B" w:rsidTr="00FB6DC7">
        <w:tc>
          <w:tcPr>
            <w:tcW w:w="3168" w:type="dxa"/>
            <w:shd w:val="clear" w:color="auto" w:fill="auto"/>
          </w:tcPr>
          <w:p w:rsidR="00574ED2" w:rsidRPr="0093026B" w:rsidRDefault="007B194D" w:rsidP="0093026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574ED2" w:rsidRPr="0093026B">
              <w:rPr>
                <w:rFonts w:ascii="Times New Roman" w:eastAsia="Times New Roman" w:hAnsi="Times New Roman" w:cs="Times New Roman"/>
                <w:b/>
                <w:sz w:val="24"/>
                <w:szCs w:val="24"/>
                <w:lang w:eastAsia="ru-RU"/>
              </w:rPr>
              <w:t xml:space="preserve">    </w:t>
            </w:r>
            <w:r w:rsidR="00574ED2" w:rsidRPr="0093026B">
              <w:rPr>
                <w:rFonts w:ascii="Times New Roman" w:eastAsia="Times New Roman" w:hAnsi="Times New Roman" w:cs="Times New Roman"/>
                <w:sz w:val="24"/>
                <w:szCs w:val="24"/>
                <w:lang w:eastAsia="ru-RU"/>
              </w:rPr>
              <w:t xml:space="preserve"> </w:t>
            </w:r>
          </w:p>
        </w:tc>
        <w:tc>
          <w:tcPr>
            <w:tcW w:w="2894" w:type="dxa"/>
            <w:shd w:val="clear" w:color="auto" w:fill="auto"/>
          </w:tcPr>
          <w:p w:rsidR="00574ED2" w:rsidRPr="0093026B" w:rsidRDefault="00006386" w:rsidP="0093026B">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5</w:t>
            </w:r>
          </w:p>
        </w:tc>
        <w:tc>
          <w:tcPr>
            <w:tcW w:w="3544" w:type="dxa"/>
            <w:shd w:val="clear" w:color="auto" w:fill="auto"/>
          </w:tcPr>
          <w:p w:rsidR="00574ED2" w:rsidRPr="0093026B" w:rsidRDefault="00006386" w:rsidP="0093026B">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r w:rsidR="00574ED2" w:rsidRPr="0093026B">
              <w:rPr>
                <w:rFonts w:ascii="Times New Roman" w:eastAsia="Times New Roman" w:hAnsi="Times New Roman" w:cs="Times New Roman"/>
                <w:color w:val="000000" w:themeColor="text1"/>
                <w:sz w:val="24"/>
                <w:szCs w:val="24"/>
                <w:lang w:eastAsia="ru-RU"/>
              </w:rPr>
              <w:t>%</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b/>
          <w:sz w:val="24"/>
          <w:szCs w:val="24"/>
          <w:u w:val="single"/>
          <w:lang w:eastAsia="ru-RU"/>
        </w:rPr>
        <w:t>По библиотечному стажу работы:</w:t>
      </w:r>
    </w:p>
    <w:p w:rsidR="00574ED2" w:rsidRPr="0093026B" w:rsidRDefault="00574ED2" w:rsidP="0093026B">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Библиотечный стаж </w:t>
            </w:r>
          </w:p>
        </w:tc>
        <w:tc>
          <w:tcPr>
            <w:tcW w:w="3190" w:type="dxa"/>
            <w:shd w:val="clear" w:color="auto" w:fill="auto"/>
          </w:tcPr>
          <w:p w:rsidR="00574ED2" w:rsidRPr="0093026B" w:rsidRDefault="00574ED2" w:rsidP="0093026B">
            <w:pPr>
              <w:spacing w:after="0"/>
              <w:jc w:val="center"/>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с данным библиотечным стажем</w:t>
            </w:r>
          </w:p>
        </w:tc>
        <w:tc>
          <w:tcPr>
            <w:tcW w:w="3191"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Процент  от общего числа специалистов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3-х лет</w:t>
            </w:r>
          </w:p>
        </w:tc>
        <w:tc>
          <w:tcPr>
            <w:tcW w:w="3190"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1</w:t>
            </w:r>
          </w:p>
        </w:tc>
        <w:tc>
          <w:tcPr>
            <w:tcW w:w="3191"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4</w:t>
            </w:r>
            <w:r w:rsidR="00574ED2" w:rsidRPr="007345D1">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От 3 до 10 лет</w:t>
            </w:r>
          </w:p>
        </w:tc>
        <w:tc>
          <w:tcPr>
            <w:tcW w:w="3190"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6</w:t>
            </w:r>
          </w:p>
        </w:tc>
        <w:tc>
          <w:tcPr>
            <w:tcW w:w="3191"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22</w:t>
            </w:r>
            <w:r w:rsidR="00574ED2" w:rsidRPr="007345D1">
              <w:rPr>
                <w:rFonts w:ascii="Times New Roman" w:eastAsia="Times New Roman" w:hAnsi="Times New Roman" w:cs="Times New Roman"/>
                <w:sz w:val="24"/>
                <w:szCs w:val="24"/>
                <w:lang w:eastAsia="ru-RU"/>
              </w:rPr>
              <w:t xml:space="preserve"> %</w:t>
            </w:r>
          </w:p>
        </w:tc>
      </w:tr>
      <w:tr w:rsidR="00574ED2" w:rsidRPr="0093026B" w:rsidTr="00FB6DC7">
        <w:tc>
          <w:tcPr>
            <w:tcW w:w="3190"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Свыше 10 лет  </w:t>
            </w:r>
          </w:p>
        </w:tc>
        <w:tc>
          <w:tcPr>
            <w:tcW w:w="3190" w:type="dxa"/>
            <w:shd w:val="clear" w:color="auto" w:fill="auto"/>
          </w:tcPr>
          <w:p w:rsidR="00574ED2" w:rsidRPr="007345D1" w:rsidRDefault="007345D1" w:rsidP="00457B5C">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20</w:t>
            </w:r>
          </w:p>
        </w:tc>
        <w:tc>
          <w:tcPr>
            <w:tcW w:w="3191" w:type="dxa"/>
            <w:shd w:val="clear" w:color="auto" w:fill="auto"/>
          </w:tcPr>
          <w:p w:rsidR="00574ED2" w:rsidRPr="007345D1" w:rsidRDefault="007345D1" w:rsidP="00457B5C">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74</w:t>
            </w:r>
            <w:r w:rsidR="00574ED2" w:rsidRPr="007345D1">
              <w:rPr>
                <w:rFonts w:ascii="Times New Roman" w:eastAsia="Times New Roman" w:hAnsi="Times New Roman" w:cs="Times New Roman"/>
                <w:sz w:val="24"/>
                <w:szCs w:val="24"/>
                <w:lang w:eastAsia="ru-RU"/>
              </w:rPr>
              <w:t xml:space="preserve"> %</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574ED2" w:rsidRPr="0093026B" w:rsidRDefault="00574ED2" w:rsidP="0093026B">
      <w:pPr>
        <w:spacing w:after="0"/>
        <w:jc w:val="both"/>
        <w:rPr>
          <w:rFonts w:ascii="Times New Roman" w:eastAsia="Times New Roman" w:hAnsi="Times New Roman" w:cs="Times New Roman"/>
          <w:b/>
          <w:sz w:val="24"/>
          <w:szCs w:val="24"/>
          <w:u w:val="single"/>
          <w:lang w:eastAsia="ru-RU"/>
        </w:rPr>
      </w:pPr>
      <w:r w:rsidRPr="0093026B">
        <w:rPr>
          <w:rFonts w:ascii="Times New Roman" w:eastAsia="Times New Roman" w:hAnsi="Times New Roman" w:cs="Times New Roman"/>
          <w:b/>
          <w:sz w:val="24"/>
          <w:szCs w:val="24"/>
          <w:u w:val="single"/>
          <w:lang w:eastAsia="ru-RU"/>
        </w:rPr>
        <w:t xml:space="preserve">По возрасту </w:t>
      </w:r>
      <w:r w:rsidR="004A317F">
        <w:rPr>
          <w:rFonts w:ascii="Times New Roman" w:eastAsia="Times New Roman" w:hAnsi="Times New Roman" w:cs="Times New Roman"/>
          <w:b/>
          <w:sz w:val="24"/>
          <w:szCs w:val="24"/>
          <w:u w:val="single"/>
          <w:lang w:eastAsia="ru-RU"/>
        </w:rPr>
        <w:t>основного персонала</w:t>
      </w:r>
      <w:r w:rsidRPr="0093026B">
        <w:rPr>
          <w:rFonts w:ascii="Times New Roman" w:eastAsia="Times New Roman" w:hAnsi="Times New Roman" w:cs="Times New Roman"/>
          <w:b/>
          <w:sz w:val="24"/>
          <w:szCs w:val="24"/>
          <w:u w:val="single"/>
          <w:lang w:eastAsia="ru-RU"/>
        </w:rPr>
        <w:t>:</w:t>
      </w:r>
    </w:p>
    <w:p w:rsidR="00574ED2" w:rsidRPr="0093026B" w:rsidRDefault="00574ED2" w:rsidP="0093026B">
      <w:pPr>
        <w:spacing w:after="0"/>
        <w:jc w:val="both"/>
        <w:rPr>
          <w:rFonts w:ascii="Times New Roman" w:eastAsia="Times New Roman" w:hAnsi="Times New Roman" w:cs="Times New Roman"/>
          <w:b/>
          <w:sz w:val="24"/>
          <w:szCs w:val="24"/>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57"/>
        <w:gridCol w:w="3261"/>
      </w:tblGrid>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 xml:space="preserve">Возрастные рамки </w:t>
            </w:r>
          </w:p>
        </w:tc>
        <w:tc>
          <w:tcPr>
            <w:tcW w:w="3357"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Число специалистов в данной возрастной группе</w:t>
            </w:r>
          </w:p>
        </w:tc>
        <w:tc>
          <w:tcPr>
            <w:tcW w:w="3261" w:type="dxa"/>
            <w:shd w:val="clear" w:color="auto" w:fill="auto"/>
          </w:tcPr>
          <w:p w:rsidR="00574ED2" w:rsidRPr="0093026B" w:rsidRDefault="00574ED2" w:rsidP="0093026B">
            <w:pPr>
              <w:spacing w:after="0"/>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Процент от общего числа основного персонала</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До 30 лет</w:t>
            </w:r>
          </w:p>
        </w:tc>
        <w:tc>
          <w:tcPr>
            <w:tcW w:w="3357"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0</w:t>
            </w:r>
          </w:p>
        </w:tc>
        <w:tc>
          <w:tcPr>
            <w:tcW w:w="3261"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0</w:t>
            </w:r>
            <w:r w:rsidR="00574ED2" w:rsidRPr="007345D1">
              <w:rPr>
                <w:rFonts w:ascii="Times New Roman" w:eastAsia="Times New Roman" w:hAnsi="Times New Roman" w:cs="Times New Roman"/>
                <w:sz w:val="24"/>
                <w:szCs w:val="24"/>
                <w:lang w:eastAsia="ru-RU"/>
              </w:rPr>
              <w:t>%</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30-55 лет</w:t>
            </w:r>
          </w:p>
        </w:tc>
        <w:tc>
          <w:tcPr>
            <w:tcW w:w="3357" w:type="dxa"/>
            <w:shd w:val="clear" w:color="auto" w:fill="auto"/>
          </w:tcPr>
          <w:p w:rsidR="00574ED2" w:rsidRPr="007345D1" w:rsidRDefault="007345D1" w:rsidP="00457B5C">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14</w:t>
            </w:r>
          </w:p>
        </w:tc>
        <w:tc>
          <w:tcPr>
            <w:tcW w:w="3261"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52</w:t>
            </w:r>
            <w:r w:rsidR="00574ED2" w:rsidRPr="007345D1">
              <w:rPr>
                <w:rFonts w:ascii="Times New Roman" w:eastAsia="Times New Roman" w:hAnsi="Times New Roman" w:cs="Times New Roman"/>
                <w:sz w:val="24"/>
                <w:szCs w:val="24"/>
                <w:lang w:eastAsia="ru-RU"/>
              </w:rPr>
              <w:t xml:space="preserve"> %</w:t>
            </w:r>
          </w:p>
        </w:tc>
      </w:tr>
      <w:tr w:rsidR="00574ED2" w:rsidRPr="0093026B" w:rsidTr="00FB6DC7">
        <w:tc>
          <w:tcPr>
            <w:tcW w:w="2988" w:type="dxa"/>
            <w:shd w:val="clear" w:color="auto" w:fill="auto"/>
          </w:tcPr>
          <w:p w:rsidR="00574ED2" w:rsidRPr="0093026B" w:rsidRDefault="00574ED2" w:rsidP="0093026B">
            <w:pPr>
              <w:spacing w:after="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Свыше 55 лет</w:t>
            </w:r>
          </w:p>
        </w:tc>
        <w:tc>
          <w:tcPr>
            <w:tcW w:w="3357" w:type="dxa"/>
            <w:shd w:val="clear" w:color="auto" w:fill="auto"/>
          </w:tcPr>
          <w:p w:rsidR="00574ED2" w:rsidRPr="007345D1" w:rsidRDefault="007345D1" w:rsidP="00457B5C">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13</w:t>
            </w:r>
          </w:p>
        </w:tc>
        <w:tc>
          <w:tcPr>
            <w:tcW w:w="3261" w:type="dxa"/>
            <w:shd w:val="clear" w:color="auto" w:fill="auto"/>
          </w:tcPr>
          <w:p w:rsidR="00574ED2" w:rsidRPr="007345D1" w:rsidRDefault="007345D1" w:rsidP="0093026B">
            <w:pPr>
              <w:spacing w:after="0"/>
              <w:jc w:val="center"/>
              <w:rPr>
                <w:rFonts w:ascii="Times New Roman" w:eastAsia="Times New Roman" w:hAnsi="Times New Roman" w:cs="Times New Roman"/>
                <w:sz w:val="24"/>
                <w:szCs w:val="24"/>
                <w:lang w:eastAsia="ru-RU"/>
              </w:rPr>
            </w:pPr>
            <w:r w:rsidRPr="007345D1">
              <w:rPr>
                <w:rFonts w:ascii="Times New Roman" w:eastAsia="Times New Roman" w:hAnsi="Times New Roman" w:cs="Times New Roman"/>
                <w:sz w:val="24"/>
                <w:szCs w:val="24"/>
                <w:lang w:eastAsia="ru-RU"/>
              </w:rPr>
              <w:t>48</w:t>
            </w:r>
            <w:r w:rsidR="00574ED2" w:rsidRPr="007345D1">
              <w:rPr>
                <w:rFonts w:ascii="Times New Roman" w:eastAsia="Times New Roman" w:hAnsi="Times New Roman" w:cs="Times New Roman"/>
                <w:sz w:val="24"/>
                <w:szCs w:val="24"/>
                <w:lang w:eastAsia="ru-RU"/>
              </w:rPr>
              <w:t xml:space="preserve"> %</w:t>
            </w:r>
          </w:p>
        </w:tc>
      </w:tr>
    </w:tbl>
    <w:p w:rsidR="00574ED2" w:rsidRPr="0093026B" w:rsidRDefault="00574ED2" w:rsidP="0093026B">
      <w:pPr>
        <w:spacing w:after="0"/>
        <w:jc w:val="both"/>
        <w:rPr>
          <w:rFonts w:ascii="Times New Roman" w:eastAsia="Times New Roman" w:hAnsi="Times New Roman" w:cs="Times New Roman"/>
          <w:sz w:val="24"/>
          <w:szCs w:val="24"/>
          <w:lang w:eastAsia="ru-RU"/>
        </w:rPr>
      </w:pPr>
    </w:p>
    <w:p w:rsidR="004342E9" w:rsidRDefault="00574ED2" w:rsidP="00BD2711">
      <w:pPr>
        <w:spacing w:after="0"/>
        <w:jc w:val="both"/>
        <w:rPr>
          <w:rFonts w:ascii="Times New Roman" w:eastAsia="Times New Roman" w:hAnsi="Times New Roman" w:cs="Times New Roman"/>
          <w:sz w:val="24"/>
          <w:szCs w:val="24"/>
          <w:lang w:eastAsia="ru-RU"/>
        </w:rPr>
      </w:pPr>
      <w:r w:rsidRPr="00C00792">
        <w:rPr>
          <w:rFonts w:ascii="Times New Roman" w:eastAsia="Times New Roman" w:hAnsi="Times New Roman" w:cs="Times New Roman"/>
          <w:color w:val="FF0000"/>
          <w:sz w:val="24"/>
          <w:szCs w:val="24"/>
          <w:lang w:eastAsia="ru-RU"/>
        </w:rPr>
        <w:t xml:space="preserve">         </w:t>
      </w:r>
      <w:r w:rsidR="00C5091B" w:rsidRPr="00C5091B">
        <w:rPr>
          <w:rFonts w:ascii="Times New Roman" w:eastAsia="Times New Roman" w:hAnsi="Times New Roman" w:cs="Times New Roman"/>
          <w:sz w:val="24"/>
          <w:szCs w:val="24"/>
          <w:lang w:eastAsia="ru-RU"/>
        </w:rPr>
        <w:t>Сохраняется тенденция старения основного персонала. Численность</w:t>
      </w:r>
      <w:r w:rsidR="00C5091B" w:rsidRPr="00C5091B">
        <w:t xml:space="preserve"> </w:t>
      </w:r>
      <w:r w:rsidR="00C5091B" w:rsidRPr="00C5091B">
        <w:rPr>
          <w:rFonts w:ascii="Times New Roman" w:eastAsia="Times New Roman" w:hAnsi="Times New Roman" w:cs="Times New Roman"/>
          <w:sz w:val="24"/>
          <w:szCs w:val="24"/>
          <w:lang w:eastAsia="ru-RU"/>
        </w:rPr>
        <w:t>работников пенсионного возраста с каждым годом увеличивается, на 01.01.2021 г практически 50% составляют работники в возрасте от 55 лет.</w:t>
      </w:r>
    </w:p>
    <w:p w:rsidR="004342E9" w:rsidRDefault="00182C90" w:rsidP="00182C90">
      <w:pPr>
        <w:spacing w:after="0"/>
        <w:ind w:firstLine="851"/>
        <w:jc w:val="both"/>
        <w:rPr>
          <w:rFonts w:ascii="Times New Roman" w:eastAsia="Times New Roman" w:hAnsi="Times New Roman" w:cs="Times New Roman"/>
          <w:sz w:val="24"/>
          <w:szCs w:val="24"/>
          <w:lang w:eastAsia="ru-RU"/>
        </w:rPr>
      </w:pPr>
      <w:r w:rsidRPr="00182C90">
        <w:rPr>
          <w:rFonts w:ascii="Times New Roman" w:eastAsia="Times New Roman" w:hAnsi="Times New Roman" w:cs="Times New Roman"/>
          <w:sz w:val="24"/>
          <w:szCs w:val="24"/>
          <w:lang w:eastAsia="ru-RU"/>
        </w:rPr>
        <w:t>Проанализировав статистические данные о состоянии кадров в муниципальных библиотеках</w:t>
      </w:r>
      <w:r w:rsidRPr="00182C90">
        <w:t xml:space="preserve"> </w:t>
      </w:r>
      <w:r w:rsidRPr="00182C90">
        <w:rPr>
          <w:rFonts w:ascii="Times New Roman" w:eastAsia="Times New Roman" w:hAnsi="Times New Roman" w:cs="Times New Roman"/>
          <w:sz w:val="24"/>
          <w:szCs w:val="24"/>
          <w:lang w:eastAsia="ru-RU"/>
        </w:rPr>
        <w:t>можно обозначить следующие проблемы:</w:t>
      </w:r>
    </w:p>
    <w:p w:rsidR="00182C90" w:rsidRDefault="00182C90" w:rsidP="00182C9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182C90">
        <w:rPr>
          <w:rFonts w:ascii="Times New Roman" w:eastAsia="Times New Roman" w:hAnsi="Times New Roman" w:cs="Times New Roman"/>
          <w:sz w:val="24"/>
          <w:szCs w:val="24"/>
          <w:lang w:eastAsia="ru-RU"/>
        </w:rPr>
        <w:t>наличие тенденции старения кадров;</w:t>
      </w:r>
    </w:p>
    <w:p w:rsidR="00182C90" w:rsidRDefault="00182C90" w:rsidP="009209A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2C90">
        <w:rPr>
          <w:rFonts w:ascii="Times New Roman" w:eastAsia="Times New Roman" w:hAnsi="Times New Roman" w:cs="Times New Roman"/>
          <w:sz w:val="24"/>
          <w:szCs w:val="24"/>
          <w:lang w:eastAsia="ru-RU"/>
        </w:rPr>
        <w:t>нехватка высококвалифицированных специалистов, знания и навыки которых могли бы</w:t>
      </w:r>
      <w:r w:rsidR="009209A9">
        <w:rPr>
          <w:rFonts w:ascii="Times New Roman" w:eastAsia="Times New Roman" w:hAnsi="Times New Roman" w:cs="Times New Roman"/>
          <w:sz w:val="24"/>
          <w:szCs w:val="24"/>
          <w:lang w:eastAsia="ru-RU"/>
        </w:rPr>
        <w:t xml:space="preserve"> </w:t>
      </w:r>
      <w:r w:rsidRPr="00182C90">
        <w:rPr>
          <w:rFonts w:ascii="Times New Roman" w:eastAsia="Times New Roman" w:hAnsi="Times New Roman" w:cs="Times New Roman"/>
          <w:sz w:val="24"/>
          <w:szCs w:val="24"/>
          <w:lang w:eastAsia="ru-RU"/>
        </w:rPr>
        <w:t>отвечать социальным задачам реформирования и модернизации библиотечной отрасли;</w:t>
      </w:r>
    </w:p>
    <w:p w:rsidR="00182C90" w:rsidRDefault="00182C90" w:rsidP="00182C9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2C90">
        <w:rPr>
          <w:rFonts w:ascii="Times New Roman" w:eastAsia="Times New Roman" w:hAnsi="Times New Roman" w:cs="Times New Roman"/>
          <w:sz w:val="24"/>
          <w:szCs w:val="24"/>
          <w:lang w:eastAsia="ru-RU"/>
        </w:rPr>
        <w:t>перевод сотрудников на работу в режиме неполного рабочего времени отрицательно</w:t>
      </w:r>
      <w:r w:rsidRPr="00182C90">
        <w:t xml:space="preserve"> </w:t>
      </w:r>
      <w:r w:rsidRPr="00182C90">
        <w:rPr>
          <w:rFonts w:ascii="Times New Roman" w:eastAsia="Times New Roman" w:hAnsi="Times New Roman" w:cs="Times New Roman"/>
          <w:sz w:val="24"/>
          <w:szCs w:val="24"/>
          <w:lang w:eastAsia="ru-RU"/>
        </w:rPr>
        <w:t>сказывается на трудовой мотивации специалистов, не способствует закреплению кадрового состава.</w:t>
      </w:r>
    </w:p>
    <w:p w:rsidR="00182C90" w:rsidRDefault="00182C90" w:rsidP="00182C90">
      <w:pPr>
        <w:spacing w:after="0"/>
        <w:ind w:firstLine="851"/>
        <w:jc w:val="both"/>
        <w:rPr>
          <w:rFonts w:ascii="Times New Roman" w:eastAsia="Times New Roman" w:hAnsi="Times New Roman" w:cs="Times New Roman"/>
          <w:sz w:val="24"/>
          <w:szCs w:val="24"/>
          <w:lang w:eastAsia="ru-RU"/>
        </w:rPr>
      </w:pPr>
      <w:r w:rsidRPr="00182C90">
        <w:rPr>
          <w:rFonts w:ascii="Times New Roman" w:eastAsia="Times New Roman" w:hAnsi="Times New Roman" w:cs="Times New Roman"/>
          <w:sz w:val="24"/>
          <w:szCs w:val="24"/>
          <w:lang w:eastAsia="ru-RU"/>
        </w:rPr>
        <w:t xml:space="preserve">Таким образом, кадровая проблема на сегодняшний день является одной </w:t>
      </w:r>
      <w:proofErr w:type="gramStart"/>
      <w:r w:rsidRPr="00182C90">
        <w:rPr>
          <w:rFonts w:ascii="Times New Roman" w:eastAsia="Times New Roman" w:hAnsi="Times New Roman" w:cs="Times New Roman"/>
          <w:sz w:val="24"/>
          <w:szCs w:val="24"/>
          <w:lang w:eastAsia="ru-RU"/>
        </w:rPr>
        <w:t>из</w:t>
      </w:r>
      <w:proofErr w:type="gramEnd"/>
      <w:r w:rsidRPr="00182C90">
        <w:rPr>
          <w:rFonts w:ascii="Times New Roman" w:eastAsia="Times New Roman" w:hAnsi="Times New Roman" w:cs="Times New Roman"/>
          <w:sz w:val="24"/>
          <w:szCs w:val="24"/>
          <w:lang w:eastAsia="ru-RU"/>
        </w:rPr>
        <w:t xml:space="preserve"> особенно актуальных для библиотек.</w:t>
      </w:r>
    </w:p>
    <w:p w:rsidR="00215082" w:rsidRPr="005A4A24" w:rsidRDefault="00215082" w:rsidP="00215082">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З</w:t>
      </w:r>
      <w:r w:rsidRPr="005A4A24">
        <w:rPr>
          <w:rFonts w:ascii="Times New Roman" w:hAnsi="Times New Roman" w:cs="Times New Roman"/>
          <w:b/>
          <w:sz w:val="24"/>
          <w:szCs w:val="24"/>
        </w:rPr>
        <w:t>аключение.</w:t>
      </w:r>
    </w:p>
    <w:p w:rsidR="00215082" w:rsidRPr="005A4A24" w:rsidRDefault="00215082" w:rsidP="00215082">
      <w:pPr>
        <w:spacing w:after="0"/>
        <w:ind w:firstLine="851"/>
        <w:jc w:val="both"/>
        <w:rPr>
          <w:rFonts w:ascii="Times New Roman" w:hAnsi="Times New Roman" w:cs="Times New Roman"/>
          <w:sz w:val="24"/>
          <w:szCs w:val="24"/>
        </w:rPr>
      </w:pPr>
      <w:r w:rsidRPr="005A4A24">
        <w:rPr>
          <w:rFonts w:ascii="Times New Roman" w:hAnsi="Times New Roman" w:cs="Times New Roman"/>
          <w:sz w:val="24"/>
          <w:szCs w:val="24"/>
        </w:rPr>
        <w:t xml:space="preserve">В обслуживании пользователей библиотеки </w:t>
      </w:r>
      <w:r>
        <w:rPr>
          <w:rFonts w:ascii="Times New Roman" w:hAnsi="Times New Roman" w:cs="Times New Roman"/>
          <w:sz w:val="24"/>
          <w:szCs w:val="24"/>
        </w:rPr>
        <w:t xml:space="preserve">Нанайского района </w:t>
      </w:r>
      <w:r w:rsidRPr="005A4A24">
        <w:rPr>
          <w:rFonts w:ascii="Times New Roman" w:hAnsi="Times New Roman" w:cs="Times New Roman"/>
          <w:sz w:val="24"/>
          <w:szCs w:val="24"/>
        </w:rPr>
        <w:t xml:space="preserve">активно использовали как традиционные, так и инновационные подходы, применяя современные информационные технологии, расширяя партнерскую сеть. Успешно реализованы собственные </w:t>
      </w:r>
      <w:r>
        <w:rPr>
          <w:rFonts w:ascii="Times New Roman" w:hAnsi="Times New Roman" w:cs="Times New Roman"/>
          <w:sz w:val="24"/>
          <w:szCs w:val="24"/>
        </w:rPr>
        <w:t>планы</w:t>
      </w:r>
      <w:r w:rsidRPr="005A4A24">
        <w:rPr>
          <w:rFonts w:ascii="Times New Roman" w:hAnsi="Times New Roman" w:cs="Times New Roman"/>
          <w:sz w:val="24"/>
          <w:szCs w:val="24"/>
        </w:rPr>
        <w:t xml:space="preserve"> по различным направлениям деятельности; также библиотеки участвовали в общероссийских, </w:t>
      </w:r>
      <w:r>
        <w:rPr>
          <w:rFonts w:ascii="Times New Roman" w:hAnsi="Times New Roman" w:cs="Times New Roman"/>
          <w:sz w:val="24"/>
          <w:szCs w:val="24"/>
        </w:rPr>
        <w:t>краевых</w:t>
      </w:r>
      <w:r w:rsidRPr="005A4A24">
        <w:rPr>
          <w:rFonts w:ascii="Times New Roman" w:hAnsi="Times New Roman" w:cs="Times New Roman"/>
          <w:sz w:val="24"/>
          <w:szCs w:val="24"/>
        </w:rPr>
        <w:t xml:space="preserve"> акциях и проектах, в событийных мероприятиях муниципальных образований.</w:t>
      </w:r>
    </w:p>
    <w:p w:rsidR="00215082" w:rsidRPr="005A4A24" w:rsidRDefault="00215082" w:rsidP="00215082">
      <w:pPr>
        <w:spacing w:after="0"/>
        <w:ind w:firstLine="851"/>
        <w:jc w:val="both"/>
        <w:rPr>
          <w:rFonts w:ascii="Times New Roman" w:hAnsi="Times New Roman" w:cs="Times New Roman"/>
          <w:sz w:val="24"/>
          <w:szCs w:val="24"/>
        </w:rPr>
      </w:pPr>
      <w:r w:rsidRPr="005A4A24">
        <w:rPr>
          <w:rFonts w:ascii="Times New Roman" w:hAnsi="Times New Roman" w:cs="Times New Roman"/>
          <w:sz w:val="24"/>
          <w:szCs w:val="24"/>
        </w:rPr>
        <w:t>Оценивая содержательную часть работы муниципальных библиотек, стоит отметить повышение творческого потенциала специалистов</w:t>
      </w:r>
      <w:r>
        <w:rPr>
          <w:rFonts w:ascii="Times New Roman" w:hAnsi="Times New Roman" w:cs="Times New Roman"/>
          <w:sz w:val="24"/>
          <w:szCs w:val="24"/>
        </w:rPr>
        <w:t xml:space="preserve"> библиотек</w:t>
      </w:r>
      <w:r w:rsidRPr="005A4A24">
        <w:rPr>
          <w:rFonts w:ascii="Times New Roman" w:hAnsi="Times New Roman" w:cs="Times New Roman"/>
          <w:sz w:val="24"/>
          <w:szCs w:val="24"/>
        </w:rPr>
        <w:t xml:space="preserve">, усиление активности в виртуальной среде. Среди основных направлений культурно-просветительской деятельности: краеведческое просвещение, гражданско-патриотическое воспитание, продвижение книги и чтения. Все также популярными формами работы </w:t>
      </w:r>
      <w:r>
        <w:rPr>
          <w:rFonts w:ascii="Times New Roman" w:hAnsi="Times New Roman" w:cs="Times New Roman"/>
          <w:sz w:val="24"/>
          <w:szCs w:val="24"/>
        </w:rPr>
        <w:t>остаются игровые</w:t>
      </w:r>
      <w:r w:rsidRPr="005A4A24">
        <w:rPr>
          <w:rFonts w:ascii="Times New Roman" w:hAnsi="Times New Roman" w:cs="Times New Roman"/>
          <w:sz w:val="24"/>
          <w:szCs w:val="24"/>
        </w:rPr>
        <w:t xml:space="preserve">, </w:t>
      </w:r>
      <w:r w:rsidR="004A317F">
        <w:rPr>
          <w:rFonts w:ascii="Times New Roman" w:hAnsi="Times New Roman" w:cs="Times New Roman"/>
          <w:sz w:val="24"/>
          <w:szCs w:val="24"/>
        </w:rPr>
        <w:t>развлекательные программы</w:t>
      </w:r>
      <w:r>
        <w:rPr>
          <w:rFonts w:ascii="Times New Roman" w:hAnsi="Times New Roman" w:cs="Times New Roman"/>
          <w:sz w:val="24"/>
          <w:szCs w:val="24"/>
        </w:rPr>
        <w:t>,</w:t>
      </w:r>
      <w:r w:rsidR="004A317F">
        <w:rPr>
          <w:rFonts w:ascii="Times New Roman" w:hAnsi="Times New Roman" w:cs="Times New Roman"/>
          <w:sz w:val="24"/>
          <w:szCs w:val="24"/>
        </w:rPr>
        <w:t xml:space="preserve"> </w:t>
      </w:r>
      <w:r w:rsidRPr="005A4A24">
        <w:rPr>
          <w:rFonts w:ascii="Times New Roman" w:hAnsi="Times New Roman" w:cs="Times New Roman"/>
          <w:sz w:val="24"/>
          <w:szCs w:val="24"/>
        </w:rPr>
        <w:t>литературно-творческие объединения, внедряются новые интерактивные методы взаимодействия с читателями.</w:t>
      </w:r>
    </w:p>
    <w:p w:rsidR="00215082" w:rsidRPr="00215082" w:rsidRDefault="00215082" w:rsidP="00215082">
      <w:pPr>
        <w:spacing w:after="0"/>
        <w:ind w:firstLine="851"/>
        <w:jc w:val="both"/>
        <w:rPr>
          <w:rFonts w:ascii="Times New Roman" w:eastAsia="Times New Roman" w:hAnsi="Times New Roman" w:cs="Times New Roman"/>
          <w:sz w:val="24"/>
          <w:szCs w:val="24"/>
          <w:lang w:eastAsia="ru-RU"/>
        </w:rPr>
      </w:pPr>
      <w:r w:rsidRPr="005A4A24">
        <w:rPr>
          <w:rFonts w:ascii="Times New Roman" w:hAnsi="Times New Roman" w:cs="Times New Roman"/>
          <w:sz w:val="24"/>
          <w:szCs w:val="24"/>
        </w:rPr>
        <w:t xml:space="preserve">Среди негативных факторов: снижение числа пользователей и </w:t>
      </w:r>
      <w:proofErr w:type="spellStart"/>
      <w:r w:rsidRPr="005A4A24">
        <w:rPr>
          <w:rFonts w:ascii="Times New Roman" w:hAnsi="Times New Roman" w:cs="Times New Roman"/>
          <w:sz w:val="24"/>
          <w:szCs w:val="24"/>
        </w:rPr>
        <w:t>документовыдач</w:t>
      </w:r>
      <w:proofErr w:type="spellEnd"/>
      <w:r w:rsidRPr="005A4A24">
        <w:rPr>
          <w:rFonts w:ascii="Times New Roman" w:hAnsi="Times New Roman" w:cs="Times New Roman"/>
          <w:sz w:val="24"/>
          <w:szCs w:val="24"/>
        </w:rPr>
        <w:t xml:space="preserve"> в силу </w:t>
      </w:r>
      <w:r>
        <w:rPr>
          <w:rFonts w:ascii="Times New Roman" w:hAnsi="Times New Roman" w:cs="Times New Roman"/>
          <w:sz w:val="24"/>
          <w:szCs w:val="24"/>
        </w:rPr>
        <w:t>в</w:t>
      </w:r>
      <w:r w:rsidRPr="005A4A24">
        <w:rPr>
          <w:rFonts w:ascii="Times New Roman" w:hAnsi="Times New Roman" w:cs="Times New Roman"/>
          <w:sz w:val="24"/>
          <w:szCs w:val="24"/>
        </w:rPr>
        <w:t xml:space="preserve"> связи с эпидемиологической ситуацией, трудности в организации </w:t>
      </w:r>
      <w:proofErr w:type="spellStart"/>
      <w:r w:rsidRPr="005A4A24">
        <w:rPr>
          <w:rFonts w:ascii="Times New Roman" w:hAnsi="Times New Roman" w:cs="Times New Roman"/>
          <w:sz w:val="24"/>
          <w:szCs w:val="24"/>
        </w:rPr>
        <w:t>внестационарного</w:t>
      </w:r>
      <w:proofErr w:type="spellEnd"/>
      <w:r w:rsidRPr="005A4A24">
        <w:rPr>
          <w:rFonts w:ascii="Times New Roman" w:hAnsi="Times New Roman" w:cs="Times New Roman"/>
          <w:sz w:val="24"/>
          <w:szCs w:val="24"/>
        </w:rPr>
        <w:t xml:space="preserve"> обслуживания из-за отсутствия </w:t>
      </w:r>
      <w:r>
        <w:rPr>
          <w:rFonts w:ascii="Times New Roman" w:hAnsi="Times New Roman" w:cs="Times New Roman"/>
          <w:sz w:val="24"/>
          <w:szCs w:val="24"/>
        </w:rPr>
        <w:t xml:space="preserve">предприятий в сельских поселениях, где можно было бы открыть пункты выдачи </w:t>
      </w:r>
      <w:r w:rsidRPr="005A4A24">
        <w:rPr>
          <w:rFonts w:ascii="Times New Roman" w:hAnsi="Times New Roman" w:cs="Times New Roman"/>
          <w:sz w:val="24"/>
          <w:szCs w:val="24"/>
        </w:rPr>
        <w:t xml:space="preserve">и хорошего транспортного сообщения в муниципалитетах, отсутствие средств на создание доступной среды для людей с инвалидностью. Необходимо повышать эффективность проектной деятельности, в том числе с целью привлечения внебюджетного финансирования, расширять спектр дистанционных библиотечных услуг, </w:t>
      </w:r>
      <w:r w:rsidRPr="00215082">
        <w:rPr>
          <w:rFonts w:ascii="Times New Roman" w:hAnsi="Times New Roman" w:cs="Times New Roman"/>
          <w:sz w:val="24"/>
          <w:szCs w:val="24"/>
        </w:rPr>
        <w:t>активизировать работу с молодежью, позиционируя библиотеку как привлекательную территорию для самореализации и общения.</w:t>
      </w:r>
    </w:p>
    <w:p w:rsidR="004342E9" w:rsidRDefault="004342E9" w:rsidP="0093026B">
      <w:pPr>
        <w:spacing w:before="120" w:after="240"/>
        <w:jc w:val="both"/>
        <w:rPr>
          <w:rFonts w:ascii="Times New Roman" w:eastAsia="Times New Roman" w:hAnsi="Times New Roman" w:cs="Times New Roman"/>
          <w:sz w:val="24"/>
          <w:szCs w:val="24"/>
          <w:lang w:eastAsia="ru-RU"/>
        </w:rPr>
      </w:pPr>
    </w:p>
    <w:p w:rsidR="004342E9" w:rsidRDefault="004342E9" w:rsidP="0093026B">
      <w:pPr>
        <w:spacing w:before="120" w:after="240"/>
        <w:jc w:val="both"/>
        <w:rPr>
          <w:rFonts w:ascii="Times New Roman" w:eastAsia="Times New Roman" w:hAnsi="Times New Roman" w:cs="Times New Roman"/>
          <w:sz w:val="24"/>
          <w:szCs w:val="24"/>
          <w:lang w:eastAsia="ru-RU"/>
        </w:rPr>
      </w:pPr>
    </w:p>
    <w:p w:rsidR="00574ED2" w:rsidRPr="0093026B" w:rsidRDefault="00574ED2" w:rsidP="0093026B">
      <w:pPr>
        <w:spacing w:before="120" w:after="240"/>
        <w:jc w:val="both"/>
        <w:rPr>
          <w:rFonts w:ascii="Times New Roman" w:eastAsia="Times New Roman" w:hAnsi="Times New Roman" w:cs="Times New Roman"/>
          <w:sz w:val="24"/>
          <w:szCs w:val="24"/>
          <w:lang w:eastAsia="ru-RU"/>
        </w:rPr>
      </w:pPr>
      <w:r w:rsidRPr="0093026B">
        <w:rPr>
          <w:rFonts w:ascii="Times New Roman" w:eastAsia="Times New Roman" w:hAnsi="Times New Roman" w:cs="Times New Roman"/>
          <w:sz w:val="24"/>
          <w:szCs w:val="24"/>
          <w:lang w:eastAsia="ru-RU"/>
        </w:rPr>
        <w:t>Директор МБУК «РМЦБС» Мещерова М.В.</w:t>
      </w:r>
    </w:p>
    <w:p w:rsidR="00574ED2" w:rsidRPr="00B410C4" w:rsidRDefault="00574ED2" w:rsidP="002A628C">
      <w:pPr>
        <w:jc w:val="both"/>
        <w:rPr>
          <w:rFonts w:ascii="Times New Roman" w:hAnsi="Times New Roman" w:cs="Times New Roman"/>
          <w:color w:val="FF0000"/>
          <w:sz w:val="28"/>
          <w:szCs w:val="28"/>
        </w:rPr>
      </w:pPr>
    </w:p>
    <w:p w:rsidR="00574ED2" w:rsidRPr="00A86C6A" w:rsidRDefault="00574ED2" w:rsidP="009D77DA">
      <w:pPr>
        <w:spacing w:after="0"/>
        <w:ind w:firstLine="851"/>
        <w:jc w:val="both"/>
        <w:rPr>
          <w:rFonts w:ascii="Times New Roman" w:hAnsi="Times New Roman" w:cs="Times New Roman"/>
          <w:sz w:val="24"/>
          <w:szCs w:val="24"/>
        </w:rPr>
      </w:pPr>
    </w:p>
    <w:sectPr w:rsidR="00574ED2" w:rsidRPr="00A86C6A" w:rsidSect="00E70C4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D1" w:rsidRDefault="00D85CD1" w:rsidP="00E70C4A">
      <w:pPr>
        <w:spacing w:after="0" w:line="240" w:lineRule="auto"/>
      </w:pPr>
      <w:r>
        <w:separator/>
      </w:r>
    </w:p>
  </w:endnote>
  <w:endnote w:type="continuationSeparator" w:id="0">
    <w:p w:rsidR="00D85CD1" w:rsidRDefault="00D85CD1" w:rsidP="00E7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46772"/>
      <w:docPartObj>
        <w:docPartGallery w:val="Page Numbers (Bottom of Page)"/>
        <w:docPartUnique/>
      </w:docPartObj>
    </w:sdtPr>
    <w:sdtEndPr/>
    <w:sdtContent>
      <w:p w:rsidR="00BA56B1" w:rsidRDefault="00BA56B1">
        <w:pPr>
          <w:pStyle w:val="ac"/>
          <w:jc w:val="right"/>
        </w:pPr>
        <w:r>
          <w:fldChar w:fldCharType="begin"/>
        </w:r>
        <w:r>
          <w:instrText>PAGE   \* MERGEFORMAT</w:instrText>
        </w:r>
        <w:r>
          <w:fldChar w:fldCharType="separate"/>
        </w:r>
        <w:r w:rsidR="00D75CC7">
          <w:rPr>
            <w:noProof/>
          </w:rPr>
          <w:t>36</w:t>
        </w:r>
        <w:r>
          <w:fldChar w:fldCharType="end"/>
        </w:r>
      </w:p>
    </w:sdtContent>
  </w:sdt>
  <w:p w:rsidR="00BA56B1" w:rsidRDefault="00BA56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D1" w:rsidRDefault="00D85CD1" w:rsidP="00E70C4A">
      <w:pPr>
        <w:spacing w:after="0" w:line="240" w:lineRule="auto"/>
      </w:pPr>
      <w:r>
        <w:separator/>
      </w:r>
    </w:p>
  </w:footnote>
  <w:footnote w:type="continuationSeparator" w:id="0">
    <w:p w:rsidR="00D85CD1" w:rsidRDefault="00D85CD1" w:rsidP="00E7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F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2E96660C"/>
    <w:multiLevelType w:val="hybridMultilevel"/>
    <w:tmpl w:val="5E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67816"/>
    <w:multiLevelType w:val="hybridMultilevel"/>
    <w:tmpl w:val="73BC515E"/>
    <w:lvl w:ilvl="0" w:tplc="669490D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E581E"/>
    <w:multiLevelType w:val="hybridMultilevel"/>
    <w:tmpl w:val="6228084A"/>
    <w:lvl w:ilvl="0" w:tplc="669490D4">
      <w:numFmt w:val="bullet"/>
      <w:lvlText w:val="•"/>
      <w:lvlJc w:val="left"/>
      <w:pPr>
        <w:ind w:left="1571" w:hanging="360"/>
      </w:pPr>
      <w:rPr>
        <w:rFonts w:ascii="Times New Roman" w:eastAsia="Arial Unicode MS"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B560514"/>
    <w:multiLevelType w:val="hybridMultilevel"/>
    <w:tmpl w:val="10B44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80607"/>
    <w:multiLevelType w:val="hybridMultilevel"/>
    <w:tmpl w:val="DC04392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4424C0A"/>
    <w:multiLevelType w:val="hybridMultilevel"/>
    <w:tmpl w:val="A7D64BDA"/>
    <w:lvl w:ilvl="0" w:tplc="6D0CD4BC">
      <w:start w:val="1"/>
      <w:numFmt w:val="bullet"/>
      <w:lvlText w:val=""/>
      <w:lvlJc w:val="left"/>
      <w:pPr>
        <w:ind w:left="107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E8"/>
    <w:rsid w:val="0000285F"/>
    <w:rsid w:val="00002F06"/>
    <w:rsid w:val="0000352C"/>
    <w:rsid w:val="00006386"/>
    <w:rsid w:val="00032577"/>
    <w:rsid w:val="0003529B"/>
    <w:rsid w:val="00040909"/>
    <w:rsid w:val="00040947"/>
    <w:rsid w:val="00045658"/>
    <w:rsid w:val="00045C71"/>
    <w:rsid w:val="00085DDC"/>
    <w:rsid w:val="00085F12"/>
    <w:rsid w:val="000A2F79"/>
    <w:rsid w:val="000A3DE1"/>
    <w:rsid w:val="000B1844"/>
    <w:rsid w:val="000C5E8C"/>
    <w:rsid w:val="000D3631"/>
    <w:rsid w:val="000F0A9A"/>
    <w:rsid w:val="00101CF6"/>
    <w:rsid w:val="00112573"/>
    <w:rsid w:val="00114688"/>
    <w:rsid w:val="00116377"/>
    <w:rsid w:val="00124249"/>
    <w:rsid w:val="0012758C"/>
    <w:rsid w:val="0013110D"/>
    <w:rsid w:val="0014363E"/>
    <w:rsid w:val="00143EB5"/>
    <w:rsid w:val="001467F1"/>
    <w:rsid w:val="00152690"/>
    <w:rsid w:val="00154C61"/>
    <w:rsid w:val="001657E8"/>
    <w:rsid w:val="0016778D"/>
    <w:rsid w:val="00174817"/>
    <w:rsid w:val="00182C90"/>
    <w:rsid w:val="00184F87"/>
    <w:rsid w:val="00193D91"/>
    <w:rsid w:val="001A33C7"/>
    <w:rsid w:val="001D1C54"/>
    <w:rsid w:val="001E47B7"/>
    <w:rsid w:val="001F3AF7"/>
    <w:rsid w:val="002004F3"/>
    <w:rsid w:val="00215082"/>
    <w:rsid w:val="00221E4E"/>
    <w:rsid w:val="002220D1"/>
    <w:rsid w:val="00231413"/>
    <w:rsid w:val="00235664"/>
    <w:rsid w:val="00246369"/>
    <w:rsid w:val="002661F2"/>
    <w:rsid w:val="002803FD"/>
    <w:rsid w:val="00280777"/>
    <w:rsid w:val="00291D2A"/>
    <w:rsid w:val="002A042B"/>
    <w:rsid w:val="002A2B3A"/>
    <w:rsid w:val="002A33B3"/>
    <w:rsid w:val="002A628C"/>
    <w:rsid w:val="002A6828"/>
    <w:rsid w:val="002B04A8"/>
    <w:rsid w:val="002D6530"/>
    <w:rsid w:val="002D7E1F"/>
    <w:rsid w:val="002F1FB9"/>
    <w:rsid w:val="002F7E9B"/>
    <w:rsid w:val="003000DA"/>
    <w:rsid w:val="003141EF"/>
    <w:rsid w:val="00316B55"/>
    <w:rsid w:val="0031763E"/>
    <w:rsid w:val="003402BB"/>
    <w:rsid w:val="003415E8"/>
    <w:rsid w:val="00341E91"/>
    <w:rsid w:val="00363A05"/>
    <w:rsid w:val="003651E8"/>
    <w:rsid w:val="00381428"/>
    <w:rsid w:val="00390974"/>
    <w:rsid w:val="00396F16"/>
    <w:rsid w:val="00397C38"/>
    <w:rsid w:val="003A2417"/>
    <w:rsid w:val="003A6F11"/>
    <w:rsid w:val="003B38DC"/>
    <w:rsid w:val="003B6099"/>
    <w:rsid w:val="003C5DA1"/>
    <w:rsid w:val="003D0F1A"/>
    <w:rsid w:val="003E7CB1"/>
    <w:rsid w:val="00405187"/>
    <w:rsid w:val="00406CC8"/>
    <w:rsid w:val="00413DEC"/>
    <w:rsid w:val="0042181E"/>
    <w:rsid w:val="00424427"/>
    <w:rsid w:val="00424452"/>
    <w:rsid w:val="004258A4"/>
    <w:rsid w:val="00430A1D"/>
    <w:rsid w:val="004342E9"/>
    <w:rsid w:val="00446321"/>
    <w:rsid w:val="00447A4B"/>
    <w:rsid w:val="00450633"/>
    <w:rsid w:val="00453553"/>
    <w:rsid w:val="00455AD4"/>
    <w:rsid w:val="00457B5C"/>
    <w:rsid w:val="00464971"/>
    <w:rsid w:val="00473E90"/>
    <w:rsid w:val="004754E1"/>
    <w:rsid w:val="0048560F"/>
    <w:rsid w:val="004859FE"/>
    <w:rsid w:val="00487951"/>
    <w:rsid w:val="00494263"/>
    <w:rsid w:val="00494406"/>
    <w:rsid w:val="00494EFA"/>
    <w:rsid w:val="004A2EEC"/>
    <w:rsid w:val="004A317F"/>
    <w:rsid w:val="004B130F"/>
    <w:rsid w:val="004C3DEE"/>
    <w:rsid w:val="004D57E8"/>
    <w:rsid w:val="004D6237"/>
    <w:rsid w:val="004F0F87"/>
    <w:rsid w:val="004F6CC2"/>
    <w:rsid w:val="00505183"/>
    <w:rsid w:val="0051271E"/>
    <w:rsid w:val="0051456A"/>
    <w:rsid w:val="00515762"/>
    <w:rsid w:val="00536262"/>
    <w:rsid w:val="00543598"/>
    <w:rsid w:val="00543F12"/>
    <w:rsid w:val="00560F41"/>
    <w:rsid w:val="005640E8"/>
    <w:rsid w:val="00574ED2"/>
    <w:rsid w:val="0057506E"/>
    <w:rsid w:val="0058154D"/>
    <w:rsid w:val="00584A21"/>
    <w:rsid w:val="005C1B59"/>
    <w:rsid w:val="005C2CCC"/>
    <w:rsid w:val="005C6A2B"/>
    <w:rsid w:val="005D5A68"/>
    <w:rsid w:val="005D76A2"/>
    <w:rsid w:val="005E435E"/>
    <w:rsid w:val="005F7311"/>
    <w:rsid w:val="00620105"/>
    <w:rsid w:val="0063143F"/>
    <w:rsid w:val="00632F4E"/>
    <w:rsid w:val="0065132F"/>
    <w:rsid w:val="00653614"/>
    <w:rsid w:val="00660A78"/>
    <w:rsid w:val="00665B06"/>
    <w:rsid w:val="00677B00"/>
    <w:rsid w:val="00682207"/>
    <w:rsid w:val="0068651E"/>
    <w:rsid w:val="00687B61"/>
    <w:rsid w:val="00691C78"/>
    <w:rsid w:val="006B4A3E"/>
    <w:rsid w:val="006B4DD0"/>
    <w:rsid w:val="006B749E"/>
    <w:rsid w:val="006B7CDE"/>
    <w:rsid w:val="006D5096"/>
    <w:rsid w:val="006D5663"/>
    <w:rsid w:val="006F7D9B"/>
    <w:rsid w:val="00705418"/>
    <w:rsid w:val="00710DD2"/>
    <w:rsid w:val="0072191E"/>
    <w:rsid w:val="00721C1E"/>
    <w:rsid w:val="007345D1"/>
    <w:rsid w:val="0074211D"/>
    <w:rsid w:val="00757C86"/>
    <w:rsid w:val="00762522"/>
    <w:rsid w:val="00773B68"/>
    <w:rsid w:val="007811B3"/>
    <w:rsid w:val="00781C00"/>
    <w:rsid w:val="00783E2B"/>
    <w:rsid w:val="0079136C"/>
    <w:rsid w:val="00796198"/>
    <w:rsid w:val="007A2E2B"/>
    <w:rsid w:val="007A3E9E"/>
    <w:rsid w:val="007B0D1F"/>
    <w:rsid w:val="007B0E0A"/>
    <w:rsid w:val="007B194D"/>
    <w:rsid w:val="007B338F"/>
    <w:rsid w:val="007B56D9"/>
    <w:rsid w:val="007D53A1"/>
    <w:rsid w:val="007E3F7E"/>
    <w:rsid w:val="007E591E"/>
    <w:rsid w:val="007E7439"/>
    <w:rsid w:val="008073C6"/>
    <w:rsid w:val="008129F7"/>
    <w:rsid w:val="00816551"/>
    <w:rsid w:val="008175C6"/>
    <w:rsid w:val="008243F1"/>
    <w:rsid w:val="0083242A"/>
    <w:rsid w:val="008349F1"/>
    <w:rsid w:val="008458C6"/>
    <w:rsid w:val="00852080"/>
    <w:rsid w:val="00873D6D"/>
    <w:rsid w:val="008749BB"/>
    <w:rsid w:val="00884328"/>
    <w:rsid w:val="00886EBB"/>
    <w:rsid w:val="008A7E0A"/>
    <w:rsid w:val="008B5315"/>
    <w:rsid w:val="008B559F"/>
    <w:rsid w:val="008B5B7F"/>
    <w:rsid w:val="008C2CD5"/>
    <w:rsid w:val="008C3901"/>
    <w:rsid w:val="008D27AC"/>
    <w:rsid w:val="008D4594"/>
    <w:rsid w:val="008D48C6"/>
    <w:rsid w:val="009158A0"/>
    <w:rsid w:val="00920347"/>
    <w:rsid w:val="009209A9"/>
    <w:rsid w:val="00921091"/>
    <w:rsid w:val="0093026B"/>
    <w:rsid w:val="0093072A"/>
    <w:rsid w:val="009327FC"/>
    <w:rsid w:val="00933F90"/>
    <w:rsid w:val="009346F2"/>
    <w:rsid w:val="0096422E"/>
    <w:rsid w:val="00980CD7"/>
    <w:rsid w:val="0098280E"/>
    <w:rsid w:val="009A2D33"/>
    <w:rsid w:val="009A4DD3"/>
    <w:rsid w:val="009B19F6"/>
    <w:rsid w:val="009B613C"/>
    <w:rsid w:val="009B641D"/>
    <w:rsid w:val="009C0003"/>
    <w:rsid w:val="009C4CFF"/>
    <w:rsid w:val="009D0F69"/>
    <w:rsid w:val="009D77DA"/>
    <w:rsid w:val="009E7CD0"/>
    <w:rsid w:val="009E7EB2"/>
    <w:rsid w:val="009F1028"/>
    <w:rsid w:val="00A02BDF"/>
    <w:rsid w:val="00A05DE2"/>
    <w:rsid w:val="00A14A44"/>
    <w:rsid w:val="00A16092"/>
    <w:rsid w:val="00A20744"/>
    <w:rsid w:val="00A23B7F"/>
    <w:rsid w:val="00A45835"/>
    <w:rsid w:val="00A478DA"/>
    <w:rsid w:val="00A51F47"/>
    <w:rsid w:val="00A534FF"/>
    <w:rsid w:val="00A72163"/>
    <w:rsid w:val="00A721B6"/>
    <w:rsid w:val="00A7228A"/>
    <w:rsid w:val="00A828E8"/>
    <w:rsid w:val="00A86C6A"/>
    <w:rsid w:val="00A9679A"/>
    <w:rsid w:val="00AB5997"/>
    <w:rsid w:val="00AB5B34"/>
    <w:rsid w:val="00AC12D9"/>
    <w:rsid w:val="00AC1D92"/>
    <w:rsid w:val="00AC31BB"/>
    <w:rsid w:val="00AC7F73"/>
    <w:rsid w:val="00AD3550"/>
    <w:rsid w:val="00AD626B"/>
    <w:rsid w:val="00AE04FF"/>
    <w:rsid w:val="00AE1EEA"/>
    <w:rsid w:val="00AF1AFD"/>
    <w:rsid w:val="00B03563"/>
    <w:rsid w:val="00B06033"/>
    <w:rsid w:val="00B13B73"/>
    <w:rsid w:val="00B14851"/>
    <w:rsid w:val="00B16BC0"/>
    <w:rsid w:val="00B24E90"/>
    <w:rsid w:val="00B36EEE"/>
    <w:rsid w:val="00B37CD9"/>
    <w:rsid w:val="00B56DA8"/>
    <w:rsid w:val="00B61F56"/>
    <w:rsid w:val="00B72077"/>
    <w:rsid w:val="00B74C9B"/>
    <w:rsid w:val="00B83A6A"/>
    <w:rsid w:val="00B87ABF"/>
    <w:rsid w:val="00B97461"/>
    <w:rsid w:val="00BA2739"/>
    <w:rsid w:val="00BA2BE6"/>
    <w:rsid w:val="00BA56B1"/>
    <w:rsid w:val="00BD015A"/>
    <w:rsid w:val="00BD182A"/>
    <w:rsid w:val="00BD2711"/>
    <w:rsid w:val="00C00792"/>
    <w:rsid w:val="00C13E65"/>
    <w:rsid w:val="00C14397"/>
    <w:rsid w:val="00C14E97"/>
    <w:rsid w:val="00C224CD"/>
    <w:rsid w:val="00C2401F"/>
    <w:rsid w:val="00C27E1E"/>
    <w:rsid w:val="00C347DD"/>
    <w:rsid w:val="00C41752"/>
    <w:rsid w:val="00C429AA"/>
    <w:rsid w:val="00C5091B"/>
    <w:rsid w:val="00C571EB"/>
    <w:rsid w:val="00C600DC"/>
    <w:rsid w:val="00C614EE"/>
    <w:rsid w:val="00C62ABE"/>
    <w:rsid w:val="00C818BB"/>
    <w:rsid w:val="00C8217A"/>
    <w:rsid w:val="00C84502"/>
    <w:rsid w:val="00C90787"/>
    <w:rsid w:val="00CA367C"/>
    <w:rsid w:val="00CA4909"/>
    <w:rsid w:val="00CC066F"/>
    <w:rsid w:val="00CC64FD"/>
    <w:rsid w:val="00CC7AC6"/>
    <w:rsid w:val="00CD12C9"/>
    <w:rsid w:val="00CD5448"/>
    <w:rsid w:val="00CD5F6A"/>
    <w:rsid w:val="00CF38C7"/>
    <w:rsid w:val="00CF40B9"/>
    <w:rsid w:val="00CF423D"/>
    <w:rsid w:val="00D022A8"/>
    <w:rsid w:val="00D069A2"/>
    <w:rsid w:val="00D110FE"/>
    <w:rsid w:val="00D112E9"/>
    <w:rsid w:val="00D13BA2"/>
    <w:rsid w:val="00D15E54"/>
    <w:rsid w:val="00D414AF"/>
    <w:rsid w:val="00D42401"/>
    <w:rsid w:val="00D458E7"/>
    <w:rsid w:val="00D53A8E"/>
    <w:rsid w:val="00D654A2"/>
    <w:rsid w:val="00D718FE"/>
    <w:rsid w:val="00D73038"/>
    <w:rsid w:val="00D75CC7"/>
    <w:rsid w:val="00D853EB"/>
    <w:rsid w:val="00D85CD1"/>
    <w:rsid w:val="00D86CB9"/>
    <w:rsid w:val="00D8700E"/>
    <w:rsid w:val="00D96F2E"/>
    <w:rsid w:val="00DB3D19"/>
    <w:rsid w:val="00DD32C4"/>
    <w:rsid w:val="00DE0C6F"/>
    <w:rsid w:val="00DE2C08"/>
    <w:rsid w:val="00DE767C"/>
    <w:rsid w:val="00DE77A8"/>
    <w:rsid w:val="00DE7B3C"/>
    <w:rsid w:val="00E04164"/>
    <w:rsid w:val="00E10693"/>
    <w:rsid w:val="00E24485"/>
    <w:rsid w:val="00E30B77"/>
    <w:rsid w:val="00E350B9"/>
    <w:rsid w:val="00E40677"/>
    <w:rsid w:val="00E45F3C"/>
    <w:rsid w:val="00E70C4A"/>
    <w:rsid w:val="00E724B8"/>
    <w:rsid w:val="00E72A7D"/>
    <w:rsid w:val="00E74823"/>
    <w:rsid w:val="00E765FC"/>
    <w:rsid w:val="00E83967"/>
    <w:rsid w:val="00E84AAB"/>
    <w:rsid w:val="00E93A37"/>
    <w:rsid w:val="00E97E73"/>
    <w:rsid w:val="00EA1FAB"/>
    <w:rsid w:val="00EA3B62"/>
    <w:rsid w:val="00EA5A1D"/>
    <w:rsid w:val="00EB4938"/>
    <w:rsid w:val="00EC1F27"/>
    <w:rsid w:val="00EC2DE9"/>
    <w:rsid w:val="00EC7403"/>
    <w:rsid w:val="00EC749B"/>
    <w:rsid w:val="00ED4AD0"/>
    <w:rsid w:val="00ED5773"/>
    <w:rsid w:val="00ED685E"/>
    <w:rsid w:val="00F018A4"/>
    <w:rsid w:val="00F01A8A"/>
    <w:rsid w:val="00F2132C"/>
    <w:rsid w:val="00F23C37"/>
    <w:rsid w:val="00F33298"/>
    <w:rsid w:val="00F33762"/>
    <w:rsid w:val="00F43080"/>
    <w:rsid w:val="00F57A9D"/>
    <w:rsid w:val="00F64DBA"/>
    <w:rsid w:val="00F83B0A"/>
    <w:rsid w:val="00F84C52"/>
    <w:rsid w:val="00F90E32"/>
    <w:rsid w:val="00FA6690"/>
    <w:rsid w:val="00FB0C78"/>
    <w:rsid w:val="00FB0D6E"/>
    <w:rsid w:val="00FB6172"/>
    <w:rsid w:val="00FB6DC7"/>
    <w:rsid w:val="00FD1254"/>
    <w:rsid w:val="00FD275F"/>
    <w:rsid w:val="00FD4C1A"/>
    <w:rsid w:val="00FE1950"/>
    <w:rsid w:val="00FE6430"/>
    <w:rsid w:val="00FF194E"/>
    <w:rsid w:val="00FF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 w:type="paragraph" w:customStyle="1" w:styleId="Default">
    <w:name w:val="Default"/>
    <w:rsid w:val="000B1844"/>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215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5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 w:type="paragraph" w:customStyle="1" w:styleId="Default">
    <w:name w:val="Default"/>
    <w:rsid w:val="000B1844"/>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215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blio@trk.kh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6E77-BA4F-4A64-AE78-1E4DC87F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5496</TotalTime>
  <Pages>36</Pages>
  <Words>15038</Words>
  <Characters>85721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пк56</dc:creator>
  <cp:lastModifiedBy>Admin</cp:lastModifiedBy>
  <cp:revision>34</cp:revision>
  <cp:lastPrinted>2021-01-13T05:23:00Z</cp:lastPrinted>
  <dcterms:created xsi:type="dcterms:W3CDTF">2017-12-27T00:25:00Z</dcterms:created>
  <dcterms:modified xsi:type="dcterms:W3CDTF">2021-01-13T05:23:00Z</dcterms:modified>
</cp:coreProperties>
</file>